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F4" w:rsidRPr="00776EF4" w:rsidRDefault="00A503AD" w:rsidP="00776EF4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2F4BD9">
        <w:rPr>
          <w:rFonts w:ascii="標楷體" w:eastAsia="標楷體" w:cs="標楷體" w:hint="eastAsia"/>
          <w:b/>
          <w:spacing w:val="-20"/>
          <w:sz w:val="36"/>
          <w:szCs w:val="36"/>
          <w:lang w:val="zh-TW"/>
        </w:rPr>
        <w:t>教育部暨中央健康保險署</w:t>
      </w:r>
      <w:proofErr w:type="gramStart"/>
      <w:r w:rsidR="00776EF4" w:rsidRPr="00776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102</w:t>
      </w:r>
      <w:proofErr w:type="gramEnd"/>
      <w:r w:rsidR="00776EF4" w:rsidRPr="00776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年度國民中小學</w:t>
      </w:r>
    </w:p>
    <w:p w:rsidR="00776EF4" w:rsidRPr="00776EF4" w:rsidRDefault="00776EF4" w:rsidP="00776EF4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776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[</w:t>
      </w:r>
      <w:r w:rsidR="00CC2F36" w:rsidRPr="00CC2F36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全民健保</w:t>
      </w:r>
      <w:r w:rsidRPr="00776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永續經營] </w:t>
      </w:r>
      <w:r w:rsidR="00CC2F36" w:rsidRPr="00CC2F36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教案</w:t>
      </w:r>
      <w:r w:rsidRPr="00776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模組</w:t>
      </w:r>
      <w:r w:rsidR="00CC2F36" w:rsidRPr="00CC2F36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甄選活動</w:t>
      </w:r>
    </w:p>
    <w:p w:rsidR="00CC2F36" w:rsidRPr="00776EF4" w:rsidRDefault="00CC2F36" w:rsidP="00776EF4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CC2F36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得獎名單</w:t>
      </w:r>
      <w:r w:rsidR="00776EF4" w:rsidRPr="00776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公告</w:t>
      </w:r>
    </w:p>
    <w:p w:rsidR="00776EF4" w:rsidRPr="002F4BD9" w:rsidRDefault="00776EF4" w:rsidP="00776EF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F4BD9">
        <w:rPr>
          <w:rFonts w:ascii="標楷體" w:eastAsia="標楷體" w:hAnsi="標楷體" w:hint="eastAsia"/>
          <w:sz w:val="28"/>
          <w:szCs w:val="28"/>
        </w:rPr>
        <w:t>一、目的：</w:t>
      </w:r>
    </w:p>
    <w:p w:rsidR="00776EF4" w:rsidRPr="00CC2F36" w:rsidRDefault="00776EF4" w:rsidP="00776EF4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F4BD9">
        <w:rPr>
          <w:rFonts w:ascii="標楷體" w:eastAsia="標楷體" w:hint="eastAsia"/>
          <w:sz w:val="28"/>
          <w:szCs w:val="28"/>
        </w:rPr>
        <w:t>為推動全民健康保險永續經營的教育理念，增進國民中小學生對全民健保的可貴之理解與認同，期透過辦理教學模組甄選活動，鼓勵教師依健康與體育學習領域，設計「全民健保 永續經營」教學模組，融入現有教學活動，以提供教師觀摩及分享教學經驗之機會，提昇</w:t>
      </w:r>
      <w:r w:rsidRPr="002F4BD9">
        <w:rPr>
          <w:rFonts w:ascii="標楷體" w:eastAsia="標楷體" w:cs="標楷體" w:hint="eastAsia"/>
          <w:sz w:val="28"/>
          <w:szCs w:val="28"/>
          <w:lang w:val="zh-TW"/>
        </w:rPr>
        <w:t>全民健保教育</w:t>
      </w:r>
      <w:r w:rsidRPr="002F4BD9">
        <w:rPr>
          <w:rFonts w:ascii="標楷體" w:eastAsia="標楷體" w:hint="eastAsia"/>
          <w:sz w:val="28"/>
          <w:szCs w:val="28"/>
        </w:rPr>
        <w:t>教學成效。</w:t>
      </w:r>
    </w:p>
    <w:p w:rsidR="00776EF4" w:rsidRDefault="00776EF4" w:rsidP="00CC2F36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p w:rsidR="00776EF4" w:rsidRDefault="00776EF4" w:rsidP="00CC2F36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CC2F36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得獎名單</w:t>
      </w:r>
    </w:p>
    <w:p w:rsidR="00CC2F36" w:rsidRPr="004A6150" w:rsidRDefault="00E34CCF" w:rsidP="00CC2F36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A615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徵選組別:</w:t>
      </w:r>
      <w:r w:rsidRPr="004A615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1-3年級</w:t>
      </w:r>
    </w:p>
    <w:tbl>
      <w:tblPr>
        <w:tblStyle w:val="a3"/>
        <w:tblW w:w="9375" w:type="dxa"/>
        <w:jc w:val="center"/>
        <w:tblInd w:w="-1932" w:type="dxa"/>
        <w:tblLook w:val="04A0" w:firstRow="1" w:lastRow="0" w:firstColumn="1" w:lastColumn="0" w:noHBand="0" w:noVBand="1"/>
      </w:tblPr>
      <w:tblGrid>
        <w:gridCol w:w="1244"/>
        <w:gridCol w:w="3827"/>
        <w:gridCol w:w="284"/>
        <w:gridCol w:w="1683"/>
        <w:gridCol w:w="2337"/>
      </w:tblGrid>
      <w:tr w:rsidR="00776EF4" w:rsidRPr="00CC2F36" w:rsidTr="00776EF4">
        <w:trPr>
          <w:jc w:val="center"/>
        </w:trPr>
        <w:tc>
          <w:tcPr>
            <w:tcW w:w="1244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A7A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C2F36">
              <w:rPr>
                <w:rFonts w:ascii="標楷體" w:eastAsia="標楷體" w:hAnsi="標楷體" w:hint="eastAsia"/>
                <w:b/>
                <w:szCs w:val="24"/>
              </w:rPr>
              <w:t>獎別</w:t>
            </w:r>
            <w:proofErr w:type="gramEnd"/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C2F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教學模組名稱</w:t>
            </w:r>
          </w:p>
        </w:tc>
        <w:tc>
          <w:tcPr>
            <w:tcW w:w="1683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C2F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233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C2F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特優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健保好朋友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中市忠明國民小學</w:t>
            </w:r>
          </w:p>
        </w:tc>
        <w:tc>
          <w:tcPr>
            <w:tcW w:w="23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巫偉鈴、吳靜芬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優選</w:t>
            </w:r>
          </w:p>
        </w:tc>
        <w:tc>
          <w:tcPr>
            <w:tcW w:w="382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「健」康一生、擁「保」幸福</w:t>
            </w:r>
          </w:p>
        </w:tc>
        <w:tc>
          <w:tcPr>
            <w:tcW w:w="1967" w:type="dxa"/>
            <w:gridSpan w:val="2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嘉義縣仁和國民小學</w:t>
            </w:r>
          </w:p>
        </w:tc>
        <w:tc>
          <w:tcPr>
            <w:tcW w:w="233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劉麗吟、何素勤、林怡君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優選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全民健保 永續經營</w:t>
            </w:r>
          </w:p>
        </w:tc>
        <w:tc>
          <w:tcPr>
            <w:tcW w:w="1967" w:type="dxa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金門縣安瀾國民小學 金門縣金沙國民小學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黃金耀、</w:t>
            </w: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賴幸穗</w:t>
            </w:r>
            <w:proofErr w:type="gramEnd"/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  <w:tc>
          <w:tcPr>
            <w:tcW w:w="382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永續健保，有你真好！</w:t>
            </w:r>
          </w:p>
        </w:tc>
        <w:tc>
          <w:tcPr>
            <w:tcW w:w="1967" w:type="dxa"/>
            <w:gridSpan w:val="2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臺北市湖田國民小學</w:t>
            </w:r>
          </w:p>
        </w:tc>
        <w:tc>
          <w:tcPr>
            <w:tcW w:w="233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林榮淑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你我會老，健保最好。</w:t>
            </w:r>
          </w:p>
        </w:tc>
        <w:tc>
          <w:tcPr>
            <w:tcW w:w="1967" w:type="dxa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花蓮縣瑞穗國民小學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張炳仁、陳信光、廖琪聆、張瑜芬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top w:val="dotDash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 xml:space="preserve">健康保健 go </w:t>
            </w:r>
            <w:proofErr w:type="spell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go</w:t>
            </w:r>
            <w:proofErr w:type="spell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spell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go</w:t>
            </w:r>
            <w:proofErr w:type="spellEnd"/>
          </w:p>
        </w:tc>
        <w:tc>
          <w:tcPr>
            <w:tcW w:w="1967" w:type="dxa"/>
            <w:gridSpan w:val="2"/>
            <w:tcBorders>
              <w:top w:val="dotDash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花蓮市國福國民小學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林喜慈、宋富皓、柯美如、葉燕宏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入選</w:t>
            </w:r>
          </w:p>
        </w:tc>
        <w:tc>
          <w:tcPr>
            <w:tcW w:w="3827" w:type="dxa"/>
            <w:tcBorders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Q. C. D. A.教學模組(提問、猜測、討論、解答)</w:t>
            </w:r>
          </w:p>
        </w:tc>
        <w:tc>
          <w:tcPr>
            <w:tcW w:w="1967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</w:t>
            </w: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北市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教育</w:t>
            </w: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屬國民</w:t>
            </w: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</w:tc>
        <w:tc>
          <w:tcPr>
            <w:tcW w:w="2337" w:type="dxa"/>
            <w:tcBorders>
              <w:left w:val="nil"/>
              <w:bottom w:val="dotDash" w:sz="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邱靜萍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入選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健康有一套</w:t>
            </w:r>
          </w:p>
        </w:tc>
        <w:tc>
          <w:tcPr>
            <w:tcW w:w="1967" w:type="dxa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桃園縣南門國民小學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黃善慧、陳明宏、何宜修</w:t>
            </w:r>
          </w:p>
        </w:tc>
      </w:tr>
      <w:tr w:rsidR="00776EF4" w:rsidRPr="00CC2F36" w:rsidTr="00776EF4">
        <w:trPr>
          <w:jc w:val="center"/>
        </w:trPr>
        <w:tc>
          <w:tcPr>
            <w:tcW w:w="1244" w:type="dxa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</w:tcPr>
          <w:p w:rsidR="00776EF4" w:rsidRPr="00CC2F36" w:rsidRDefault="00776EF4" w:rsidP="00776E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入選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健保 我們的寶</w:t>
            </w:r>
          </w:p>
        </w:tc>
        <w:tc>
          <w:tcPr>
            <w:tcW w:w="1967" w:type="dxa"/>
            <w:gridSpan w:val="2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南投縣隘寮國民小學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</w:tcPr>
          <w:p w:rsidR="00776EF4" w:rsidRPr="00CC2F36" w:rsidRDefault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蔡國瑞、楊靜昀</w:t>
            </w:r>
          </w:p>
        </w:tc>
      </w:tr>
    </w:tbl>
    <w:p w:rsidR="005B7414" w:rsidRDefault="000A5661"/>
    <w:p w:rsidR="004A6150" w:rsidRDefault="004A6150"/>
    <w:p w:rsidR="00E34CCF" w:rsidRPr="004A6150" w:rsidRDefault="00E34CCF" w:rsidP="00E34CCF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A615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徵選組別:</w:t>
      </w:r>
      <w:r w:rsidRPr="004A615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4-6年級</w:t>
      </w:r>
    </w:p>
    <w:tbl>
      <w:tblPr>
        <w:tblStyle w:val="a3"/>
        <w:tblW w:w="9478" w:type="dxa"/>
        <w:jc w:val="center"/>
        <w:tblInd w:w="-2035" w:type="dxa"/>
        <w:tblLook w:val="04A0" w:firstRow="1" w:lastRow="0" w:firstColumn="1" w:lastColumn="0" w:noHBand="0" w:noVBand="1"/>
      </w:tblPr>
      <w:tblGrid>
        <w:gridCol w:w="1295"/>
        <w:gridCol w:w="3827"/>
        <w:gridCol w:w="2019"/>
        <w:gridCol w:w="2337"/>
      </w:tblGrid>
      <w:tr w:rsidR="00E34CCF" w:rsidRPr="00CC2F36" w:rsidTr="00776EF4">
        <w:trPr>
          <w:jc w:val="center"/>
        </w:trPr>
        <w:tc>
          <w:tcPr>
            <w:tcW w:w="129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C2F36">
              <w:rPr>
                <w:rFonts w:ascii="標楷體" w:eastAsia="標楷體" w:hAnsi="標楷體" w:hint="eastAsia"/>
                <w:b/>
                <w:szCs w:val="24"/>
              </w:rPr>
              <w:t>獎別</w:t>
            </w:r>
            <w:proofErr w:type="gramEnd"/>
          </w:p>
        </w:tc>
        <w:tc>
          <w:tcPr>
            <w:tcW w:w="382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教學模組名稱</w:t>
            </w:r>
          </w:p>
        </w:tc>
        <w:tc>
          <w:tcPr>
            <w:tcW w:w="201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233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特優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全民健保真偉大</w:t>
            </w:r>
          </w:p>
        </w:tc>
        <w:tc>
          <w:tcPr>
            <w:tcW w:w="20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嘉義市興嘉國民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小學</w:t>
            </w:r>
          </w:p>
        </w:tc>
        <w:tc>
          <w:tcPr>
            <w:tcW w:w="23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沈家成、蔣秀清、林沂品、蔡宜珊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優選</w:t>
            </w:r>
          </w:p>
        </w:tc>
        <w:tc>
          <w:tcPr>
            <w:tcW w:w="382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有『保』有保</w:t>
            </w: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庇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-珍惜健保資源</w:t>
            </w:r>
          </w:p>
        </w:tc>
        <w:tc>
          <w:tcPr>
            <w:tcW w:w="2019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彰化縣忠孝國民小學</w:t>
            </w:r>
          </w:p>
        </w:tc>
        <w:tc>
          <w:tcPr>
            <w:tcW w:w="233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1D499B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蔡佳芸、章惠芳</w:t>
            </w:r>
            <w:bookmarkStart w:id="0" w:name="_GoBack"/>
            <w:bookmarkEnd w:id="0"/>
            <w:r w:rsidR="00E34CCF" w:rsidRPr="00CC2F36">
              <w:rPr>
                <w:rFonts w:ascii="標楷體" w:eastAsia="標楷體" w:hAnsi="標楷體" w:hint="eastAsia"/>
                <w:color w:val="000000"/>
                <w:szCs w:val="24"/>
              </w:rPr>
              <w:t>、張杏合、柳孟瑾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優選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以校園正確用藥教育議題結合教育政策導入全民健保三部曲</w:t>
            </w:r>
          </w:p>
        </w:tc>
        <w:tc>
          <w:tcPr>
            <w:tcW w:w="2019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臺北市志清國民小學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呂書佩、饒</w:t>
            </w: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僖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真、廖君維、王怡惠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  <w:tc>
          <w:tcPr>
            <w:tcW w:w="382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珍惜我們的健保資源~有你真好~</w:t>
            </w:r>
          </w:p>
        </w:tc>
        <w:tc>
          <w:tcPr>
            <w:tcW w:w="2019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花蓮縣宜昌國民小學</w:t>
            </w:r>
          </w:p>
        </w:tc>
        <w:tc>
          <w:tcPr>
            <w:tcW w:w="2337" w:type="dxa"/>
            <w:tcBorders>
              <w:left w:val="nil"/>
              <w:bottom w:val="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彭盈潔、黃鐘慶、王貞</w:t>
            </w: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几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鍾蕙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伃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健保永續經營，全民大小都贏</w:t>
            </w:r>
          </w:p>
        </w:tc>
        <w:tc>
          <w:tcPr>
            <w:tcW w:w="2019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臺北市湖田國民小學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林榮淑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全民健保~有你  真好</w:t>
            </w:r>
          </w:p>
        </w:tc>
        <w:tc>
          <w:tcPr>
            <w:tcW w:w="201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嘉義市興安國民小學</w:t>
            </w:r>
          </w:p>
        </w:tc>
        <w:tc>
          <w:tcPr>
            <w:tcW w:w="2337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艾慧萍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、翁素貞、王麗卿、李佩芬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入選</w:t>
            </w:r>
          </w:p>
        </w:tc>
        <w:tc>
          <w:tcPr>
            <w:tcW w:w="3827" w:type="dxa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全民健康快樂多！</w:t>
            </w:r>
          </w:p>
        </w:tc>
        <w:tc>
          <w:tcPr>
            <w:tcW w:w="2019" w:type="dxa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嘉義市林森國民小學</w:t>
            </w:r>
          </w:p>
        </w:tc>
        <w:tc>
          <w:tcPr>
            <w:tcW w:w="2337" w:type="dxa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黃雅瑛、吳炫德</w:t>
            </w:r>
          </w:p>
        </w:tc>
      </w:tr>
      <w:tr w:rsidR="00E34CCF" w:rsidRPr="00CC2F36" w:rsidTr="004A6150">
        <w:trPr>
          <w:jc w:val="center"/>
        </w:trPr>
        <w:tc>
          <w:tcPr>
            <w:tcW w:w="1295" w:type="dxa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E34C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入選</w:t>
            </w:r>
          </w:p>
        </w:tc>
        <w:tc>
          <w:tcPr>
            <w:tcW w:w="3827" w:type="dxa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健康消費健健美</w:t>
            </w:r>
          </w:p>
        </w:tc>
        <w:tc>
          <w:tcPr>
            <w:tcW w:w="2019" w:type="dxa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新北市集美國民小學</w:t>
            </w:r>
          </w:p>
        </w:tc>
        <w:tc>
          <w:tcPr>
            <w:tcW w:w="2337" w:type="dxa"/>
            <w:tcBorders>
              <w:top w:val="dotDash" w:sz="4" w:space="0" w:color="auto"/>
              <w:left w:val="nil"/>
              <w:bottom w:val="threeDEmboss" w:sz="2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34CCF" w:rsidRPr="00CC2F36" w:rsidRDefault="00E34CCF" w:rsidP="00776EF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羅惠方</w:t>
            </w:r>
          </w:p>
        </w:tc>
      </w:tr>
    </w:tbl>
    <w:p w:rsidR="00E34CCF" w:rsidRPr="00CC2F36" w:rsidRDefault="00E34CCF" w:rsidP="00E34CCF"/>
    <w:p w:rsidR="00E34CCF" w:rsidRDefault="00E34CCF"/>
    <w:p w:rsidR="00E34CCF" w:rsidRPr="004A6150" w:rsidRDefault="00E34CCF" w:rsidP="00E34CCF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A615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徵選組別:</w:t>
      </w:r>
      <w:r w:rsidRPr="004A615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7-9年級</w:t>
      </w:r>
    </w:p>
    <w:tbl>
      <w:tblPr>
        <w:tblStyle w:val="a3"/>
        <w:tblW w:w="9372" w:type="dxa"/>
        <w:jc w:val="center"/>
        <w:tblInd w:w="-1938" w:type="dxa"/>
        <w:tblLook w:val="04A0" w:firstRow="1" w:lastRow="0" w:firstColumn="1" w:lastColumn="0" w:noHBand="0" w:noVBand="1"/>
      </w:tblPr>
      <w:tblGrid>
        <w:gridCol w:w="1242"/>
        <w:gridCol w:w="3827"/>
        <w:gridCol w:w="1943"/>
        <w:gridCol w:w="2360"/>
      </w:tblGrid>
      <w:tr w:rsidR="00776EF4" w:rsidRPr="00CC2F36" w:rsidTr="00E32ED7">
        <w:trPr>
          <w:jc w:val="center"/>
        </w:trPr>
        <w:tc>
          <w:tcPr>
            <w:tcW w:w="1242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A7A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C2F36">
              <w:rPr>
                <w:rFonts w:ascii="標楷體" w:eastAsia="標楷體" w:hAnsi="標楷體" w:hint="eastAsia"/>
                <w:b/>
                <w:szCs w:val="24"/>
              </w:rPr>
              <w:t>獎別</w:t>
            </w:r>
            <w:proofErr w:type="gramEnd"/>
          </w:p>
        </w:tc>
        <w:tc>
          <w:tcPr>
            <w:tcW w:w="382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A7A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教學模組名稱</w:t>
            </w:r>
          </w:p>
        </w:tc>
        <w:tc>
          <w:tcPr>
            <w:tcW w:w="1943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A7A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2360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C4BC96" w:themeFill="background2" w:themeFillShade="BF"/>
          </w:tcPr>
          <w:p w:rsidR="00776EF4" w:rsidRPr="00CC2F36" w:rsidRDefault="00776EF4" w:rsidP="00CA7A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F36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E32ED7" w:rsidRPr="00CC2F36" w:rsidTr="00E32ED7">
        <w:trPr>
          <w:jc w:val="center"/>
        </w:trPr>
        <w:tc>
          <w:tcPr>
            <w:tcW w:w="124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2ED7" w:rsidRPr="00CC2F36" w:rsidRDefault="00E32ED7" w:rsidP="00E32ED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優選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2ED7" w:rsidRPr="00CC2F36" w:rsidRDefault="00E32ED7" w:rsidP="00E32ED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健保~珍寶~最好的傳家寶</w:t>
            </w:r>
          </w:p>
        </w:tc>
        <w:tc>
          <w:tcPr>
            <w:tcW w:w="19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2ED7" w:rsidRPr="00CC2F36" w:rsidRDefault="00E32ED7" w:rsidP="00CA7A5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臺北市立萬華國民中學</w:t>
            </w: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2ED7" w:rsidRPr="00CC2F36" w:rsidRDefault="00E32ED7" w:rsidP="00460CD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郭瑋淋</w:t>
            </w:r>
          </w:p>
        </w:tc>
      </w:tr>
      <w:tr w:rsidR="00E32ED7" w:rsidRPr="00CC2F36" w:rsidTr="00E32ED7">
        <w:trPr>
          <w:jc w:val="center"/>
        </w:trPr>
        <w:tc>
          <w:tcPr>
            <w:tcW w:w="12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ED7" w:rsidRPr="00CC2F36" w:rsidRDefault="00E32ED7" w:rsidP="00E32E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ED7" w:rsidRPr="00CC2F36" w:rsidRDefault="00E32ED7" w:rsidP="00E32ED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ED7" w:rsidRPr="00CC2F36" w:rsidRDefault="00E32ED7" w:rsidP="00CA7A5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臺北市立龍門國民中學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ED7" w:rsidRPr="00CC2F36" w:rsidRDefault="00E32ED7" w:rsidP="00460CD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陳佳</w:t>
            </w: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宏</w:t>
            </w:r>
          </w:p>
        </w:tc>
      </w:tr>
      <w:tr w:rsidR="00776EF4" w:rsidRPr="00CC2F36" w:rsidTr="00E32ED7">
        <w:trPr>
          <w:jc w:val="center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776EF4" w:rsidRPr="00CC2F36" w:rsidRDefault="00776EF4" w:rsidP="00E32ED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776EF4" w:rsidRPr="00CC2F36" w:rsidRDefault="00776EF4" w:rsidP="00E32ED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健康好家庭 社區好健康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776EF4" w:rsidRPr="00CC2F36" w:rsidRDefault="00776EF4" w:rsidP="00CA7A5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中市立大道國民中學</w:t>
            </w:r>
          </w:p>
        </w:tc>
        <w:tc>
          <w:tcPr>
            <w:tcW w:w="236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776EF4" w:rsidRPr="00CC2F36" w:rsidRDefault="00460CDE" w:rsidP="00CA7A5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  <w:r w:rsidR="00776EF4" w:rsidRPr="00CC2F36">
              <w:rPr>
                <w:rFonts w:ascii="標楷體" w:eastAsia="標楷體" w:hAnsi="標楷體" w:hint="eastAsia"/>
                <w:color w:val="000000"/>
                <w:szCs w:val="24"/>
              </w:rPr>
              <w:t>錦宜</w:t>
            </w:r>
          </w:p>
        </w:tc>
      </w:tr>
      <w:tr w:rsidR="00776EF4" w:rsidRPr="00CC2F36" w:rsidTr="00E32ED7">
        <w:trPr>
          <w:jc w:val="center"/>
        </w:trPr>
        <w:tc>
          <w:tcPr>
            <w:tcW w:w="1242" w:type="dxa"/>
            <w:tcBorders>
              <w:left w:val="nil"/>
              <w:bottom w:val="threeDEmboss" w:sz="24" w:space="0" w:color="auto"/>
              <w:right w:val="nil"/>
            </w:tcBorders>
            <w:vAlign w:val="center"/>
          </w:tcPr>
          <w:p w:rsidR="00776EF4" w:rsidRPr="00CC2F36" w:rsidRDefault="00776EF4" w:rsidP="00E32ED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入選</w:t>
            </w:r>
          </w:p>
        </w:tc>
        <w:tc>
          <w:tcPr>
            <w:tcW w:w="3827" w:type="dxa"/>
            <w:tcBorders>
              <w:left w:val="nil"/>
              <w:bottom w:val="threeDEmboss" w:sz="24" w:space="0" w:color="auto"/>
              <w:right w:val="nil"/>
            </w:tcBorders>
            <w:vAlign w:val="center"/>
          </w:tcPr>
          <w:p w:rsidR="00776EF4" w:rsidRPr="00CC2F36" w:rsidRDefault="00776EF4" w:rsidP="00E32ED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你我都是健保遊俠-談健保制度與精神</w:t>
            </w:r>
          </w:p>
        </w:tc>
        <w:tc>
          <w:tcPr>
            <w:tcW w:w="1943" w:type="dxa"/>
            <w:tcBorders>
              <w:left w:val="nil"/>
              <w:bottom w:val="threeDEmboss" w:sz="24" w:space="0" w:color="auto"/>
              <w:right w:val="nil"/>
            </w:tcBorders>
          </w:tcPr>
          <w:p w:rsidR="00776EF4" w:rsidRPr="00CC2F36" w:rsidRDefault="00776EF4" w:rsidP="00CA7A5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花蓮市國風國民中學</w:t>
            </w:r>
          </w:p>
        </w:tc>
        <w:tc>
          <w:tcPr>
            <w:tcW w:w="2360" w:type="dxa"/>
            <w:tcBorders>
              <w:left w:val="nil"/>
              <w:bottom w:val="threeDEmboss" w:sz="24" w:space="0" w:color="auto"/>
              <w:right w:val="nil"/>
            </w:tcBorders>
          </w:tcPr>
          <w:p w:rsidR="00776EF4" w:rsidRPr="00CC2F36" w:rsidRDefault="00776EF4" w:rsidP="00CA7A5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2F36">
              <w:rPr>
                <w:rFonts w:ascii="標楷體" w:eastAsia="標楷體" w:hAnsi="標楷體" w:hint="eastAsia"/>
                <w:color w:val="000000"/>
                <w:szCs w:val="24"/>
              </w:rPr>
              <w:t>沈子如</w:t>
            </w:r>
          </w:p>
        </w:tc>
      </w:tr>
    </w:tbl>
    <w:p w:rsidR="004A6150" w:rsidRDefault="004A6150" w:rsidP="004A6150">
      <w:pPr>
        <w:autoSpaceDE w:val="0"/>
        <w:autoSpaceDN w:val="0"/>
        <w:adjustRightInd w:val="0"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4A6150" w:rsidRPr="002F4BD9" w:rsidRDefault="004A6150" w:rsidP="004A6150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  <w:u w:val="thick"/>
        </w:rPr>
      </w:pPr>
      <w:r w:rsidRPr="004A6150">
        <w:rPr>
          <w:rFonts w:ascii="標楷體" w:eastAsia="標楷體" w:hAnsi="標楷體" w:hint="eastAsia"/>
          <w:b/>
          <w:sz w:val="28"/>
          <w:szCs w:val="28"/>
        </w:rPr>
        <w:t>獎勵辦法</w:t>
      </w:r>
      <w:r w:rsidRPr="002F4BD9">
        <w:rPr>
          <w:rFonts w:ascii="標楷體" w:eastAsia="標楷體" w:hAnsi="標楷體" w:hint="eastAsia"/>
          <w:sz w:val="28"/>
          <w:szCs w:val="28"/>
        </w:rPr>
        <w:t>：</w:t>
      </w:r>
    </w:p>
    <w:p w:rsidR="004A6150" w:rsidRPr="002F4BD9" w:rsidRDefault="004A6150" w:rsidP="004A6150">
      <w:pPr>
        <w:autoSpaceDE w:val="0"/>
        <w:autoSpaceDN w:val="0"/>
        <w:adjustRightInd w:val="0"/>
        <w:spacing w:line="480" w:lineRule="exact"/>
        <w:ind w:leftChars="250" w:left="930" w:hangingChars="118" w:hanging="330"/>
        <w:rPr>
          <w:rFonts w:ascii="標楷體" w:eastAsia="標楷體" w:hAnsi="標楷體"/>
          <w:sz w:val="28"/>
          <w:szCs w:val="28"/>
        </w:rPr>
      </w:pPr>
      <w:r w:rsidRPr="002F4BD9">
        <w:rPr>
          <w:rFonts w:ascii="標楷體" w:eastAsia="標楷體" w:hAnsi="標楷體" w:hint="eastAsia"/>
          <w:sz w:val="28"/>
          <w:szCs w:val="28"/>
        </w:rPr>
        <w:t>1.各組「特優」1名，每人</w:t>
      </w:r>
      <w:proofErr w:type="gramStart"/>
      <w:r w:rsidRPr="002F4BD9">
        <w:rPr>
          <w:rFonts w:ascii="標楷體" w:eastAsia="標楷體" w:hAnsi="標楷體" w:hint="eastAsia"/>
          <w:sz w:val="28"/>
          <w:szCs w:val="28"/>
        </w:rPr>
        <w:t>嘉獎壹次</w:t>
      </w:r>
      <w:proofErr w:type="gramEnd"/>
      <w:r w:rsidRPr="002F4BD9">
        <w:rPr>
          <w:rFonts w:ascii="標楷體" w:eastAsia="標楷體" w:hAnsi="標楷體" w:hint="eastAsia"/>
          <w:sz w:val="28"/>
          <w:szCs w:val="28"/>
        </w:rPr>
        <w:t>、獎狀乙紙，頒發獎金10000元</w:t>
      </w:r>
      <w:r w:rsidRPr="002F4BD9">
        <w:rPr>
          <w:rFonts w:ascii="標楷體" w:eastAsia="標楷體" w:cs="標楷體" w:hint="eastAsia"/>
          <w:sz w:val="28"/>
          <w:szCs w:val="28"/>
          <w:lang w:val="zh-TW"/>
        </w:rPr>
        <w:t>。</w:t>
      </w:r>
    </w:p>
    <w:p w:rsidR="004A6150" w:rsidRPr="002F4BD9" w:rsidRDefault="004A6150" w:rsidP="004A6150">
      <w:pPr>
        <w:autoSpaceDE w:val="0"/>
        <w:autoSpaceDN w:val="0"/>
        <w:adjustRightInd w:val="0"/>
        <w:spacing w:line="480" w:lineRule="exact"/>
        <w:ind w:leftChars="250" w:left="930" w:hangingChars="118" w:hanging="330"/>
        <w:rPr>
          <w:rFonts w:ascii="標楷體" w:eastAsia="標楷體" w:hAnsi="標楷體"/>
          <w:sz w:val="28"/>
          <w:szCs w:val="28"/>
        </w:rPr>
      </w:pPr>
      <w:r w:rsidRPr="002F4BD9">
        <w:rPr>
          <w:rFonts w:ascii="標楷體" w:eastAsia="標楷體" w:hAnsi="標楷體" w:hint="eastAsia"/>
          <w:sz w:val="28"/>
          <w:szCs w:val="28"/>
        </w:rPr>
        <w:t>2.各組「優選」2名，每人</w:t>
      </w:r>
      <w:proofErr w:type="gramStart"/>
      <w:r w:rsidRPr="002F4BD9">
        <w:rPr>
          <w:rFonts w:ascii="標楷體" w:eastAsia="標楷體" w:hAnsi="標楷體" w:hint="eastAsia"/>
          <w:sz w:val="28"/>
          <w:szCs w:val="28"/>
        </w:rPr>
        <w:t>嘉獎壹次</w:t>
      </w:r>
      <w:proofErr w:type="gramEnd"/>
      <w:r w:rsidRPr="002F4BD9">
        <w:rPr>
          <w:rFonts w:ascii="標楷體" w:eastAsia="標楷體" w:hAnsi="標楷體" w:hint="eastAsia"/>
          <w:sz w:val="28"/>
          <w:szCs w:val="28"/>
        </w:rPr>
        <w:t>、獎狀乙紙，各組頒發獎金5000元</w:t>
      </w:r>
      <w:r w:rsidRPr="002F4BD9">
        <w:rPr>
          <w:rFonts w:ascii="標楷體" w:eastAsia="標楷體" w:cs="標楷體" w:hint="eastAsia"/>
          <w:sz w:val="28"/>
          <w:szCs w:val="28"/>
          <w:lang w:val="zh-TW"/>
        </w:rPr>
        <w:t>。</w:t>
      </w:r>
    </w:p>
    <w:p w:rsidR="004A6150" w:rsidRPr="002F4BD9" w:rsidRDefault="004A6150" w:rsidP="004A6150">
      <w:pPr>
        <w:autoSpaceDE w:val="0"/>
        <w:autoSpaceDN w:val="0"/>
        <w:adjustRightInd w:val="0"/>
        <w:spacing w:line="480" w:lineRule="exact"/>
        <w:ind w:leftChars="250" w:left="930" w:hangingChars="118" w:hanging="330"/>
        <w:rPr>
          <w:rFonts w:ascii="標楷體" w:eastAsia="標楷體" w:hAnsi="標楷體"/>
          <w:sz w:val="28"/>
          <w:szCs w:val="28"/>
        </w:rPr>
      </w:pPr>
      <w:r w:rsidRPr="002F4BD9">
        <w:rPr>
          <w:rFonts w:ascii="標楷體" w:eastAsia="標楷體" w:hAnsi="標楷體" w:hint="eastAsia"/>
          <w:sz w:val="28"/>
          <w:szCs w:val="28"/>
        </w:rPr>
        <w:t>3.各組「佳作」3名，每人獎狀乙紙，各組頒發獎金3000元</w:t>
      </w:r>
      <w:r w:rsidRPr="002F4BD9">
        <w:rPr>
          <w:rFonts w:ascii="標楷體" w:eastAsia="標楷體" w:cs="標楷體" w:hint="eastAsia"/>
          <w:sz w:val="28"/>
          <w:szCs w:val="28"/>
          <w:lang w:val="zh-TW"/>
        </w:rPr>
        <w:t>。</w:t>
      </w:r>
    </w:p>
    <w:p w:rsidR="004A6150" w:rsidRPr="002F4BD9" w:rsidRDefault="004A6150" w:rsidP="004A6150">
      <w:pPr>
        <w:autoSpaceDE w:val="0"/>
        <w:autoSpaceDN w:val="0"/>
        <w:adjustRightInd w:val="0"/>
        <w:spacing w:line="480" w:lineRule="exact"/>
        <w:ind w:leftChars="250" w:left="930" w:hangingChars="118" w:hanging="330"/>
        <w:rPr>
          <w:rFonts w:ascii="標楷體" w:eastAsia="標楷體" w:hAnsi="標楷體"/>
          <w:sz w:val="28"/>
          <w:szCs w:val="28"/>
        </w:rPr>
      </w:pPr>
      <w:r w:rsidRPr="002F4BD9">
        <w:rPr>
          <w:rFonts w:ascii="標楷體" w:eastAsia="標楷體" w:hAnsi="標楷體" w:hint="eastAsia"/>
          <w:sz w:val="28"/>
          <w:szCs w:val="28"/>
        </w:rPr>
        <w:t>4.各組「入選」3名，每人獎狀乙紙，各組頒發獎2000元</w:t>
      </w:r>
      <w:r w:rsidRPr="002F4BD9">
        <w:rPr>
          <w:rFonts w:ascii="標楷體" w:eastAsia="標楷體" w:cs="標楷體" w:hint="eastAsia"/>
          <w:sz w:val="28"/>
          <w:szCs w:val="28"/>
          <w:lang w:val="zh-TW"/>
        </w:rPr>
        <w:t>。</w:t>
      </w:r>
    </w:p>
    <w:p w:rsidR="004A6150" w:rsidRPr="002F4BD9" w:rsidRDefault="004A6150" w:rsidP="004A6150">
      <w:pPr>
        <w:spacing w:line="480" w:lineRule="exact"/>
        <w:ind w:leftChars="250" w:left="930" w:hangingChars="118" w:hanging="330"/>
        <w:rPr>
          <w:rFonts w:ascii="標楷體" w:eastAsia="標楷體" w:hAnsi="標楷體"/>
          <w:sz w:val="28"/>
          <w:szCs w:val="28"/>
        </w:rPr>
      </w:pPr>
      <w:r w:rsidRPr="002F4BD9">
        <w:rPr>
          <w:rFonts w:ascii="標楷體" w:eastAsia="標楷體" w:hAnsi="標楷體" w:hint="eastAsia"/>
          <w:sz w:val="28"/>
          <w:szCs w:val="28"/>
        </w:rPr>
        <w:lastRenderedPageBreak/>
        <w:t>5.上述得獎作品若由多人合作者，嘉獎、獎狀個別給予，但獎金則由全組成員平均之。</w:t>
      </w:r>
    </w:p>
    <w:p w:rsidR="004A6150" w:rsidRPr="002F4BD9" w:rsidRDefault="004A6150" w:rsidP="004A6150">
      <w:pPr>
        <w:spacing w:line="480" w:lineRule="exact"/>
        <w:ind w:leftChars="250" w:left="930" w:hangingChars="118" w:hanging="330"/>
        <w:rPr>
          <w:rFonts w:ascii="標楷體" w:eastAsia="標楷體" w:cs="標楷體"/>
          <w:sz w:val="28"/>
          <w:szCs w:val="28"/>
        </w:rPr>
      </w:pPr>
      <w:r w:rsidRPr="002F4BD9">
        <w:rPr>
          <w:rFonts w:ascii="標楷體" w:eastAsia="標楷體" w:hAnsi="標楷體" w:hint="eastAsia"/>
          <w:sz w:val="28"/>
          <w:szCs w:val="28"/>
        </w:rPr>
        <w:t>6.上述所獲得獎金單筆超過5000元者須扣除2%</w:t>
      </w:r>
      <w:proofErr w:type="gramStart"/>
      <w:r w:rsidRPr="002F4BD9">
        <w:rPr>
          <w:rFonts w:ascii="標楷體" w:eastAsia="標楷體" w:hAnsi="標楷體" w:hint="eastAsia"/>
          <w:sz w:val="28"/>
          <w:szCs w:val="28"/>
        </w:rPr>
        <w:t>二</w:t>
      </w:r>
      <w:proofErr w:type="gramEnd"/>
      <w:r w:rsidRPr="002F4BD9">
        <w:rPr>
          <w:rFonts w:ascii="標楷體" w:eastAsia="標楷體" w:hAnsi="標楷體" w:hint="eastAsia"/>
          <w:sz w:val="28"/>
          <w:szCs w:val="28"/>
        </w:rPr>
        <w:t>代健保補充保費金額。</w:t>
      </w:r>
    </w:p>
    <w:p w:rsidR="00E34CCF" w:rsidRPr="00CC2F36" w:rsidRDefault="004A6150" w:rsidP="004A6150">
      <w:r w:rsidRPr="002F4BD9"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**</w:t>
      </w:r>
      <w:r w:rsidRPr="002F4BD9">
        <w:rPr>
          <w:rFonts w:ascii="標楷體" w:eastAsia="標楷體" w:cs="標楷體" w:hint="eastAsia"/>
          <w:sz w:val="28"/>
          <w:szCs w:val="28"/>
        </w:rPr>
        <w:t>頒獎：103年1月。</w:t>
      </w:r>
    </w:p>
    <w:sectPr w:rsidR="00E34CCF" w:rsidRPr="00CC2F36" w:rsidSect="00776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61" w:rsidRDefault="000A5661" w:rsidP="00460CDE">
      <w:r>
        <w:separator/>
      </w:r>
    </w:p>
  </w:endnote>
  <w:endnote w:type="continuationSeparator" w:id="0">
    <w:p w:rsidR="000A5661" w:rsidRDefault="000A5661" w:rsidP="0046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61" w:rsidRDefault="000A5661" w:rsidP="00460CDE">
      <w:r>
        <w:separator/>
      </w:r>
    </w:p>
  </w:footnote>
  <w:footnote w:type="continuationSeparator" w:id="0">
    <w:p w:rsidR="000A5661" w:rsidRDefault="000A5661" w:rsidP="0046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6"/>
    <w:rsid w:val="000268FA"/>
    <w:rsid w:val="000A5661"/>
    <w:rsid w:val="001B02B6"/>
    <w:rsid w:val="001D499B"/>
    <w:rsid w:val="00460CDE"/>
    <w:rsid w:val="004A6150"/>
    <w:rsid w:val="006109AA"/>
    <w:rsid w:val="00776EF4"/>
    <w:rsid w:val="00A503AD"/>
    <w:rsid w:val="00B422A8"/>
    <w:rsid w:val="00B43AE0"/>
    <w:rsid w:val="00BC47FE"/>
    <w:rsid w:val="00CC2F36"/>
    <w:rsid w:val="00E32ED7"/>
    <w:rsid w:val="00E34CCF"/>
    <w:rsid w:val="00F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C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C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C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1127</dc:creator>
  <cp:lastModifiedBy>1127</cp:lastModifiedBy>
  <cp:revision>8</cp:revision>
  <dcterms:created xsi:type="dcterms:W3CDTF">2014-01-13T07:09:00Z</dcterms:created>
  <dcterms:modified xsi:type="dcterms:W3CDTF">2014-01-15T05:48:00Z</dcterms:modified>
</cp:coreProperties>
</file>