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7"/>
        <w:tblW w:w="0" w:type="auto"/>
        <w:tblBorders>
          <w:top w:val="thinThickThinSmallGap" w:sz="18" w:space="0" w:color="auto"/>
          <w:left w:val="thinThickThinSmallGap" w:sz="18" w:space="0" w:color="auto"/>
          <w:bottom w:val="thinThickThinSmallGap" w:sz="18" w:space="0" w:color="auto"/>
          <w:right w:val="thinThickThinSmallGap" w:sz="18" w:space="0" w:color="auto"/>
          <w:insideH w:val="thinThickThinSmallGap" w:sz="18" w:space="0" w:color="auto"/>
          <w:insideV w:val="thinThickThinSmallGap" w:sz="18" w:space="0" w:color="auto"/>
        </w:tblBorders>
        <w:tblLook w:val="04A0" w:firstRow="1" w:lastRow="0" w:firstColumn="1" w:lastColumn="0" w:noHBand="0" w:noVBand="1"/>
      </w:tblPr>
      <w:tblGrid>
        <w:gridCol w:w="10360"/>
      </w:tblGrid>
      <w:tr w:rsidR="00CC246E" w:rsidTr="002F0291">
        <w:tc>
          <w:tcPr>
            <w:tcW w:w="10456" w:type="dxa"/>
          </w:tcPr>
          <w:p w:rsidR="00CC246E" w:rsidRPr="007435AA" w:rsidRDefault="00CC246E" w:rsidP="00CC246E">
            <w:pPr>
              <w:jc w:val="center"/>
              <w:rPr>
                <w:rFonts w:ascii="標楷體" w:eastAsia="標楷體" w:hAnsi="標楷體"/>
                <w:b/>
                <w:sz w:val="48"/>
                <w:szCs w:val="44"/>
              </w:rPr>
            </w:pPr>
            <w:r w:rsidRPr="007435AA">
              <w:rPr>
                <w:rFonts w:ascii="標楷體" w:eastAsia="標楷體" w:hAnsi="標楷體" w:hint="eastAsia"/>
                <w:b/>
                <w:sz w:val="48"/>
                <w:szCs w:val="44"/>
              </w:rPr>
              <w:t>10</w:t>
            </w:r>
            <w:r>
              <w:rPr>
                <w:rFonts w:ascii="標楷體" w:eastAsia="標楷體" w:hAnsi="標楷體"/>
                <w:b/>
                <w:sz w:val="48"/>
                <w:szCs w:val="44"/>
              </w:rPr>
              <w:t>7</w:t>
            </w:r>
            <w:r w:rsidRPr="007435AA">
              <w:rPr>
                <w:rFonts w:ascii="標楷體" w:eastAsia="標楷體" w:hAnsi="標楷體" w:hint="eastAsia"/>
                <w:b/>
                <w:sz w:val="48"/>
                <w:szCs w:val="44"/>
              </w:rPr>
              <w:t>學年度健康促進學校</w:t>
            </w:r>
          </w:p>
          <w:p w:rsidR="00CC246E" w:rsidRPr="007435AA" w:rsidRDefault="00CC246E" w:rsidP="00CC246E">
            <w:pPr>
              <w:jc w:val="center"/>
              <w:rPr>
                <w:rFonts w:ascii="標楷體" w:eastAsia="標楷體" w:hAnsi="標楷體"/>
                <w:b/>
                <w:sz w:val="48"/>
                <w:szCs w:val="44"/>
              </w:rPr>
            </w:pPr>
            <w:r w:rsidRPr="007435AA">
              <w:rPr>
                <w:rFonts w:ascii="標楷體" w:eastAsia="標楷體" w:hAnsi="標楷體" w:hint="eastAsia"/>
                <w:b/>
                <w:sz w:val="48"/>
                <w:szCs w:val="44"/>
              </w:rPr>
              <w:t>行動研究報告</w:t>
            </w:r>
          </w:p>
          <w:p w:rsidR="00CC246E" w:rsidRPr="007435AA" w:rsidRDefault="00CC246E" w:rsidP="00CC246E">
            <w:pPr>
              <w:jc w:val="center"/>
              <w:rPr>
                <w:rFonts w:ascii="標楷體" w:eastAsia="標楷體" w:hAnsi="標楷體"/>
                <w:b/>
                <w:sz w:val="40"/>
                <w:szCs w:val="40"/>
              </w:rPr>
            </w:pPr>
          </w:p>
          <w:p w:rsidR="00CC246E" w:rsidRPr="007435AA" w:rsidRDefault="00CC246E" w:rsidP="00CC246E">
            <w:pPr>
              <w:jc w:val="center"/>
              <w:rPr>
                <w:rFonts w:ascii="標楷體" w:eastAsia="標楷體" w:hAnsi="標楷體"/>
                <w:b/>
                <w:sz w:val="40"/>
                <w:szCs w:val="40"/>
              </w:rPr>
            </w:pPr>
          </w:p>
          <w:p w:rsidR="00CC246E" w:rsidRDefault="00CC246E" w:rsidP="00CC246E">
            <w:pPr>
              <w:jc w:val="center"/>
              <w:rPr>
                <w:rFonts w:ascii="標楷體" w:eastAsia="標楷體" w:hAnsi="標楷體"/>
                <w:b/>
                <w:sz w:val="52"/>
                <w:szCs w:val="52"/>
              </w:rPr>
            </w:pPr>
            <w:r w:rsidRPr="007435AA">
              <w:rPr>
                <w:rFonts w:ascii="標楷體" w:eastAsia="標楷體" w:hAnsi="標楷體" w:hint="eastAsia"/>
                <w:b/>
                <w:sz w:val="52"/>
                <w:szCs w:val="52"/>
              </w:rPr>
              <w:t>研究題目：</w:t>
            </w:r>
          </w:p>
          <w:p w:rsidR="00CC246E" w:rsidRDefault="00CC246E" w:rsidP="00CC246E">
            <w:pPr>
              <w:jc w:val="center"/>
              <w:rPr>
                <w:rFonts w:ascii="標楷體" w:eastAsia="標楷體" w:hAnsi="標楷體"/>
                <w:b/>
                <w:sz w:val="52"/>
                <w:szCs w:val="52"/>
              </w:rPr>
            </w:pPr>
            <w:r>
              <w:rPr>
                <w:rFonts w:ascii="標楷體" w:eastAsia="標楷體" w:hAnsi="標楷體" w:hint="eastAsia"/>
                <w:b/>
                <w:sz w:val="52"/>
                <w:szCs w:val="52"/>
              </w:rPr>
              <w:t>10</w:t>
            </w:r>
            <w:r>
              <w:rPr>
                <w:rFonts w:ascii="標楷體" w:eastAsia="標楷體" w:hAnsi="標楷體"/>
                <w:b/>
                <w:sz w:val="52"/>
                <w:szCs w:val="52"/>
              </w:rPr>
              <w:t>7</w:t>
            </w:r>
            <w:r>
              <w:rPr>
                <w:rFonts w:ascii="標楷體" w:eastAsia="標楷體" w:hAnsi="標楷體" w:hint="eastAsia"/>
                <w:b/>
                <w:sz w:val="52"/>
                <w:szCs w:val="52"/>
              </w:rPr>
              <w:t>健康促進健康體位改善計畫</w:t>
            </w:r>
          </w:p>
          <w:p w:rsidR="00CC246E" w:rsidRPr="007435AA" w:rsidRDefault="00CC246E" w:rsidP="00CC246E">
            <w:pPr>
              <w:jc w:val="center"/>
              <w:rPr>
                <w:rFonts w:ascii="標楷體" w:eastAsia="標楷體" w:hAnsi="標楷體"/>
                <w:b/>
                <w:sz w:val="40"/>
                <w:szCs w:val="40"/>
              </w:rPr>
            </w:pPr>
            <w:r>
              <w:rPr>
                <w:rFonts w:ascii="標楷體" w:eastAsia="標楷體" w:hAnsi="標楷體" w:hint="eastAsia"/>
                <w:b/>
                <w:sz w:val="52"/>
                <w:szCs w:val="52"/>
              </w:rPr>
              <w:t>-體位過重改善情形</w:t>
            </w:r>
          </w:p>
          <w:p w:rsidR="00CC246E" w:rsidRPr="007435AA" w:rsidRDefault="00CC246E" w:rsidP="00CC246E">
            <w:pPr>
              <w:jc w:val="center"/>
              <w:rPr>
                <w:rFonts w:ascii="標楷體" w:eastAsia="標楷體" w:hAnsi="標楷體"/>
                <w:b/>
                <w:sz w:val="40"/>
                <w:szCs w:val="40"/>
              </w:rPr>
            </w:pPr>
          </w:p>
          <w:p w:rsidR="00CC246E" w:rsidRPr="007435AA" w:rsidRDefault="00CC246E" w:rsidP="00CC246E">
            <w:pPr>
              <w:jc w:val="center"/>
              <w:rPr>
                <w:rFonts w:ascii="標楷體" w:eastAsia="標楷體" w:hAnsi="標楷體"/>
                <w:b/>
                <w:sz w:val="40"/>
                <w:szCs w:val="40"/>
              </w:rPr>
            </w:pPr>
          </w:p>
          <w:p w:rsidR="00CC246E" w:rsidRPr="007435AA" w:rsidRDefault="00CC246E" w:rsidP="00CC246E">
            <w:pPr>
              <w:jc w:val="center"/>
              <w:rPr>
                <w:rFonts w:ascii="標楷體" w:eastAsia="標楷體" w:hAnsi="標楷體"/>
                <w:b/>
                <w:sz w:val="40"/>
                <w:szCs w:val="40"/>
              </w:rPr>
            </w:pPr>
          </w:p>
          <w:p w:rsidR="00CC246E" w:rsidRPr="007435AA" w:rsidRDefault="00CC246E" w:rsidP="00CC246E">
            <w:pPr>
              <w:jc w:val="center"/>
              <w:rPr>
                <w:rFonts w:ascii="標楷體" w:eastAsia="標楷體" w:hAnsi="標楷體"/>
                <w:b/>
                <w:sz w:val="36"/>
                <w:szCs w:val="36"/>
              </w:rPr>
            </w:pPr>
            <w:r w:rsidRPr="007435AA">
              <w:rPr>
                <w:rFonts w:ascii="標楷體" w:eastAsia="標楷體" w:hAnsi="標楷體" w:hint="eastAsia"/>
                <w:b/>
                <w:sz w:val="36"/>
                <w:szCs w:val="36"/>
              </w:rPr>
              <w:t>研究機構：</w:t>
            </w:r>
            <w:r>
              <w:rPr>
                <w:rFonts w:ascii="標楷體" w:eastAsia="標楷體" w:hAnsi="標楷體" w:hint="eastAsia"/>
                <w:b/>
                <w:sz w:val="36"/>
                <w:szCs w:val="36"/>
              </w:rPr>
              <w:t>新北</w:t>
            </w:r>
            <w:r w:rsidRPr="007435AA">
              <w:rPr>
                <w:rFonts w:ascii="標楷體" w:eastAsia="標楷體" w:hAnsi="標楷體" w:hint="eastAsia"/>
                <w:b/>
                <w:sz w:val="36"/>
                <w:szCs w:val="36"/>
              </w:rPr>
              <w:t>市</w:t>
            </w:r>
            <w:r>
              <w:rPr>
                <w:rFonts w:ascii="標楷體" w:eastAsia="標楷體" w:hAnsi="標楷體" w:hint="eastAsia"/>
                <w:b/>
                <w:sz w:val="36"/>
                <w:szCs w:val="36"/>
              </w:rPr>
              <w:t>更寮</w:t>
            </w:r>
            <w:r w:rsidRPr="007435AA">
              <w:rPr>
                <w:rFonts w:ascii="標楷體" w:eastAsia="標楷體" w:hAnsi="標楷體" w:hint="eastAsia"/>
                <w:b/>
                <w:sz w:val="36"/>
                <w:szCs w:val="36"/>
              </w:rPr>
              <w:t>國</w:t>
            </w:r>
            <w:r>
              <w:rPr>
                <w:rFonts w:ascii="標楷體" w:eastAsia="標楷體" w:hAnsi="標楷體" w:hint="eastAsia"/>
                <w:b/>
                <w:sz w:val="36"/>
                <w:szCs w:val="36"/>
              </w:rPr>
              <w:t>小</w:t>
            </w:r>
          </w:p>
          <w:p w:rsidR="00CC246E" w:rsidRDefault="00CC246E" w:rsidP="00CC246E">
            <w:pPr>
              <w:jc w:val="center"/>
              <w:rPr>
                <w:rFonts w:ascii="標楷體" w:eastAsia="標楷體" w:hAnsi="標楷體"/>
                <w:b/>
                <w:sz w:val="36"/>
                <w:szCs w:val="36"/>
              </w:rPr>
            </w:pPr>
            <w:r w:rsidRPr="007435AA">
              <w:rPr>
                <w:rFonts w:ascii="標楷體" w:eastAsia="標楷體" w:hAnsi="標楷體" w:hint="eastAsia"/>
                <w:b/>
                <w:sz w:val="36"/>
                <w:szCs w:val="36"/>
              </w:rPr>
              <w:t>研究人員：</w:t>
            </w:r>
            <w:r>
              <w:rPr>
                <w:rFonts w:ascii="標楷體" w:eastAsia="標楷體" w:hAnsi="標楷體" w:hint="eastAsia"/>
                <w:b/>
                <w:sz w:val="36"/>
                <w:szCs w:val="36"/>
              </w:rPr>
              <w:t>蘇怡菁</w:t>
            </w:r>
            <w:r w:rsidRPr="007435AA">
              <w:rPr>
                <w:rFonts w:ascii="標楷體" w:eastAsia="標楷體" w:hAnsi="標楷體" w:hint="eastAsia"/>
                <w:b/>
                <w:sz w:val="36"/>
                <w:szCs w:val="36"/>
              </w:rPr>
              <w:t>主任、</w:t>
            </w:r>
            <w:r>
              <w:rPr>
                <w:rFonts w:ascii="標楷體" w:eastAsia="標楷體" w:hAnsi="標楷體" w:hint="eastAsia"/>
                <w:b/>
                <w:sz w:val="36"/>
                <w:szCs w:val="36"/>
              </w:rPr>
              <w:t>盧政平</w:t>
            </w:r>
            <w:r w:rsidRPr="007435AA">
              <w:rPr>
                <w:rFonts w:ascii="標楷體" w:eastAsia="標楷體" w:hAnsi="標楷體" w:hint="eastAsia"/>
                <w:b/>
                <w:sz w:val="36"/>
                <w:szCs w:val="36"/>
              </w:rPr>
              <w:t>老師</w:t>
            </w:r>
            <w:r>
              <w:rPr>
                <w:rFonts w:ascii="標楷體" w:eastAsia="標楷體" w:hAnsi="標楷體" w:hint="eastAsia"/>
                <w:b/>
                <w:sz w:val="36"/>
                <w:szCs w:val="36"/>
              </w:rPr>
              <w:t>、羅利靉護理師</w:t>
            </w:r>
          </w:p>
          <w:p w:rsidR="00CC246E" w:rsidRPr="007435AA" w:rsidRDefault="00CC246E" w:rsidP="00CC246E">
            <w:pPr>
              <w:rPr>
                <w:rFonts w:ascii="標楷體" w:eastAsia="標楷體" w:hAnsi="標楷體"/>
                <w:b/>
                <w:sz w:val="36"/>
                <w:szCs w:val="36"/>
              </w:rPr>
            </w:pPr>
            <w:r>
              <w:rPr>
                <w:rFonts w:ascii="標楷體" w:eastAsia="標楷體" w:hAnsi="標楷體" w:hint="eastAsia"/>
                <w:b/>
                <w:sz w:val="36"/>
                <w:szCs w:val="36"/>
              </w:rPr>
              <w:t xml:space="preserve">                       </w:t>
            </w:r>
          </w:p>
          <w:p w:rsidR="00CC246E" w:rsidRPr="007435AA" w:rsidRDefault="00CC246E" w:rsidP="00CC246E">
            <w:pPr>
              <w:jc w:val="center"/>
              <w:rPr>
                <w:rFonts w:ascii="標楷體" w:eastAsia="標楷體" w:hAnsi="標楷體"/>
                <w:b/>
                <w:sz w:val="40"/>
                <w:szCs w:val="40"/>
              </w:rPr>
            </w:pPr>
          </w:p>
          <w:p w:rsidR="00CC246E" w:rsidRDefault="00CC246E" w:rsidP="00CC246E">
            <w:pPr>
              <w:jc w:val="center"/>
              <w:rPr>
                <w:rFonts w:ascii="標楷體" w:eastAsia="標楷體" w:hAnsi="標楷體"/>
                <w:b/>
                <w:sz w:val="40"/>
                <w:szCs w:val="40"/>
              </w:rPr>
            </w:pPr>
          </w:p>
          <w:p w:rsidR="00CC246E" w:rsidRPr="00867128" w:rsidRDefault="00CC246E" w:rsidP="00CC246E">
            <w:pPr>
              <w:jc w:val="center"/>
              <w:rPr>
                <w:rFonts w:ascii="標楷體" w:eastAsia="標楷體" w:hAnsi="標楷體"/>
                <w:b/>
                <w:sz w:val="40"/>
                <w:szCs w:val="40"/>
              </w:rPr>
            </w:pPr>
            <w:bookmarkStart w:id="0" w:name="_GoBack"/>
            <w:bookmarkEnd w:id="0"/>
          </w:p>
          <w:p w:rsidR="00CC246E" w:rsidRDefault="00CC246E" w:rsidP="00CC246E">
            <w:pPr>
              <w:rPr>
                <w:rFonts w:ascii="標楷體" w:eastAsia="標楷體" w:hAnsi="標楷體"/>
                <w:b/>
                <w:sz w:val="40"/>
                <w:szCs w:val="40"/>
              </w:rPr>
            </w:pPr>
          </w:p>
          <w:p w:rsidR="00CC246E" w:rsidRDefault="00CC246E" w:rsidP="00CC246E">
            <w:pPr>
              <w:rPr>
                <w:rFonts w:ascii="標楷體" w:eastAsia="標楷體" w:hAnsi="標楷體"/>
                <w:b/>
                <w:sz w:val="40"/>
                <w:szCs w:val="40"/>
              </w:rPr>
            </w:pPr>
          </w:p>
          <w:p w:rsidR="00CC246E" w:rsidRPr="007435AA" w:rsidRDefault="00CC246E" w:rsidP="00CC246E">
            <w:pPr>
              <w:jc w:val="center"/>
              <w:rPr>
                <w:rFonts w:ascii="標楷體" w:eastAsia="標楷體" w:hAnsi="標楷體"/>
                <w:b/>
                <w:sz w:val="36"/>
                <w:szCs w:val="36"/>
              </w:rPr>
            </w:pPr>
            <w:r w:rsidRPr="007435AA">
              <w:rPr>
                <w:rFonts w:ascii="標楷體" w:eastAsia="標楷體" w:hAnsi="標楷體" w:hint="eastAsia"/>
                <w:b/>
                <w:sz w:val="36"/>
                <w:szCs w:val="36"/>
              </w:rPr>
              <w:t>中華民國</w:t>
            </w:r>
            <w:r>
              <w:rPr>
                <w:rFonts w:ascii="標楷體" w:eastAsia="標楷體" w:hAnsi="標楷體" w:hint="eastAsia"/>
                <w:b/>
                <w:sz w:val="36"/>
                <w:szCs w:val="36"/>
              </w:rPr>
              <w:t>10</w:t>
            </w:r>
            <w:r w:rsidR="00E63EE9">
              <w:rPr>
                <w:rFonts w:ascii="標楷體" w:eastAsia="標楷體" w:hAnsi="標楷體"/>
                <w:b/>
                <w:sz w:val="36"/>
                <w:szCs w:val="36"/>
              </w:rPr>
              <w:t>8</w:t>
            </w:r>
            <w:r w:rsidRPr="007435AA">
              <w:rPr>
                <w:rFonts w:ascii="標楷體" w:eastAsia="標楷體" w:hAnsi="標楷體" w:hint="eastAsia"/>
                <w:b/>
                <w:sz w:val="36"/>
                <w:szCs w:val="36"/>
              </w:rPr>
              <w:t>年</w:t>
            </w:r>
            <w:r>
              <w:rPr>
                <w:rFonts w:ascii="標楷體" w:eastAsia="標楷體" w:hAnsi="標楷體" w:hint="eastAsia"/>
                <w:b/>
                <w:sz w:val="36"/>
                <w:szCs w:val="36"/>
              </w:rPr>
              <w:t>4</w:t>
            </w:r>
            <w:r w:rsidRPr="007435AA">
              <w:rPr>
                <w:rFonts w:ascii="標楷體" w:eastAsia="標楷體" w:hAnsi="標楷體" w:hint="eastAsia"/>
                <w:b/>
                <w:sz w:val="36"/>
                <w:szCs w:val="36"/>
              </w:rPr>
              <w:t>月</w:t>
            </w:r>
            <w:r w:rsidR="00A525EE">
              <w:rPr>
                <w:rFonts w:ascii="標楷體" w:eastAsia="標楷體" w:hAnsi="標楷體" w:hint="eastAsia"/>
                <w:b/>
                <w:sz w:val="36"/>
                <w:szCs w:val="36"/>
              </w:rPr>
              <w:t>9</w:t>
            </w:r>
            <w:r w:rsidRPr="007435AA">
              <w:rPr>
                <w:rFonts w:ascii="標楷體" w:eastAsia="標楷體" w:hAnsi="標楷體" w:hint="eastAsia"/>
                <w:b/>
                <w:sz w:val="36"/>
                <w:szCs w:val="36"/>
              </w:rPr>
              <w:t>日</w:t>
            </w:r>
          </w:p>
          <w:p w:rsidR="00CC246E" w:rsidRPr="00052CDE" w:rsidRDefault="00CC246E" w:rsidP="00CC246E">
            <w:pPr>
              <w:jc w:val="center"/>
              <w:rPr>
                <w:rFonts w:ascii="標楷體" w:eastAsia="標楷體" w:hAnsi="標楷體"/>
                <w:b/>
                <w:sz w:val="32"/>
                <w:szCs w:val="32"/>
              </w:rPr>
            </w:pPr>
            <w:r w:rsidRPr="00052CDE">
              <w:rPr>
                <w:rFonts w:ascii="標楷體" w:eastAsia="標楷體" w:hAnsi="標楷體" w:hint="eastAsia"/>
                <w:b/>
                <w:sz w:val="32"/>
                <w:szCs w:val="32"/>
              </w:rPr>
              <w:t>健康促進學校行動研究方案-健康體位議題</w:t>
            </w:r>
          </w:p>
          <w:p w:rsidR="00CC246E" w:rsidRPr="00CC246E" w:rsidRDefault="00CC246E" w:rsidP="00E63EE9">
            <w:pPr>
              <w:jc w:val="center"/>
              <w:rPr>
                <w:rFonts w:ascii="標楷體" w:eastAsia="標楷體" w:hAnsi="標楷體"/>
                <w:b/>
                <w:sz w:val="48"/>
                <w:szCs w:val="44"/>
              </w:rPr>
            </w:pPr>
            <w:r w:rsidRPr="00052CDE">
              <w:rPr>
                <w:rFonts w:ascii="標楷體" w:eastAsia="標楷體" w:hAnsi="標楷體" w:hint="eastAsia"/>
                <w:b/>
                <w:sz w:val="32"/>
                <w:szCs w:val="32"/>
              </w:rPr>
              <w:t>~『</w:t>
            </w:r>
            <w:r w:rsidRPr="00782B8B">
              <w:rPr>
                <w:rFonts w:ascii="標楷體" w:eastAsia="標楷體" w:hAnsi="標楷體" w:hint="eastAsia"/>
                <w:b/>
                <w:sz w:val="32"/>
                <w:szCs w:val="32"/>
              </w:rPr>
              <w:t>10</w:t>
            </w:r>
            <w:r w:rsidR="00E63EE9">
              <w:rPr>
                <w:rFonts w:ascii="標楷體" w:eastAsia="標楷體" w:hAnsi="標楷體"/>
                <w:b/>
                <w:sz w:val="32"/>
                <w:szCs w:val="32"/>
              </w:rPr>
              <w:t>7</w:t>
            </w:r>
            <w:r w:rsidRPr="00782B8B">
              <w:rPr>
                <w:rFonts w:ascii="標楷體" w:eastAsia="標楷體" w:hAnsi="標楷體" w:hint="eastAsia"/>
                <w:b/>
                <w:sz w:val="32"/>
                <w:szCs w:val="32"/>
              </w:rPr>
              <w:t>健康促進健康體位改善計畫-體位過</w:t>
            </w:r>
            <w:r>
              <w:rPr>
                <w:rFonts w:ascii="標楷體" w:eastAsia="標楷體" w:hAnsi="標楷體" w:hint="eastAsia"/>
                <w:b/>
                <w:sz w:val="32"/>
                <w:szCs w:val="32"/>
              </w:rPr>
              <w:t>重</w:t>
            </w:r>
            <w:r w:rsidRPr="00782B8B">
              <w:rPr>
                <w:rFonts w:ascii="標楷體" w:eastAsia="標楷體" w:hAnsi="標楷體" w:hint="eastAsia"/>
                <w:b/>
                <w:sz w:val="32"/>
                <w:szCs w:val="32"/>
              </w:rPr>
              <w:t>改善情形</w:t>
            </w:r>
            <w:r w:rsidRPr="00052CDE">
              <w:rPr>
                <w:rFonts w:ascii="標楷體" w:eastAsia="標楷體" w:hAnsi="標楷體" w:hint="eastAsia"/>
                <w:b/>
                <w:sz w:val="32"/>
                <w:szCs w:val="32"/>
              </w:rPr>
              <w:t>』</w:t>
            </w:r>
          </w:p>
        </w:tc>
      </w:tr>
    </w:tbl>
    <w:p w:rsidR="00052CDE" w:rsidRPr="00052CDE" w:rsidRDefault="00052CDE" w:rsidP="00052CDE">
      <w:pPr>
        <w:jc w:val="center"/>
        <w:rPr>
          <w:rFonts w:ascii="標楷體" w:eastAsia="標楷體" w:hAnsi="標楷體"/>
          <w:b/>
          <w:sz w:val="28"/>
          <w:szCs w:val="28"/>
        </w:rPr>
      </w:pPr>
      <w:r w:rsidRPr="00052CDE">
        <w:rPr>
          <w:rFonts w:ascii="標楷體" w:eastAsia="標楷體" w:hAnsi="標楷體" w:hint="eastAsia"/>
          <w:b/>
          <w:sz w:val="28"/>
          <w:szCs w:val="28"/>
        </w:rPr>
        <w:lastRenderedPageBreak/>
        <w:t xml:space="preserve">行動研究策略與成效摘要表 </w:t>
      </w:r>
    </w:p>
    <w:tbl>
      <w:tblPr>
        <w:tblW w:w="0" w:type="auto"/>
        <w:jc w:val="center"/>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1E0" w:firstRow="1" w:lastRow="1" w:firstColumn="1" w:lastColumn="1" w:noHBand="0" w:noVBand="0"/>
      </w:tblPr>
      <w:tblGrid>
        <w:gridCol w:w="1339"/>
        <w:gridCol w:w="3519"/>
        <w:gridCol w:w="1967"/>
        <w:gridCol w:w="3551"/>
      </w:tblGrid>
      <w:tr w:rsidR="00052CDE" w:rsidRPr="00052CDE" w:rsidTr="007D6771">
        <w:trPr>
          <w:trHeight w:val="546"/>
          <w:jc w:val="center"/>
        </w:trPr>
        <w:tc>
          <w:tcPr>
            <w:tcW w:w="1339" w:type="dxa"/>
            <w:vAlign w:val="center"/>
          </w:tcPr>
          <w:p w:rsidR="00052CDE" w:rsidRPr="00052CDE" w:rsidRDefault="00052CDE" w:rsidP="00E26F15">
            <w:pPr>
              <w:jc w:val="center"/>
              <w:rPr>
                <w:rFonts w:ascii="標楷體" w:eastAsia="標楷體" w:hAnsi="標楷體"/>
                <w:b/>
              </w:rPr>
            </w:pPr>
            <w:r w:rsidRPr="00052CDE">
              <w:rPr>
                <w:rFonts w:ascii="標楷體" w:eastAsia="標楷體" w:hAnsi="標楷體" w:hint="eastAsia"/>
                <w:b/>
              </w:rPr>
              <w:t>研究對象</w:t>
            </w:r>
          </w:p>
        </w:tc>
        <w:tc>
          <w:tcPr>
            <w:tcW w:w="3519" w:type="dxa"/>
            <w:vAlign w:val="center"/>
          </w:tcPr>
          <w:p w:rsidR="00052CDE" w:rsidRPr="00052CDE" w:rsidRDefault="00E26F15" w:rsidP="00E26F15">
            <w:pPr>
              <w:jc w:val="center"/>
              <w:rPr>
                <w:rFonts w:ascii="標楷體" w:eastAsia="標楷體" w:hAnsi="標楷體"/>
              </w:rPr>
            </w:pPr>
            <w:r>
              <w:rPr>
                <w:rFonts w:ascii="標楷體" w:eastAsia="標楷體" w:hAnsi="標楷體" w:hint="eastAsia"/>
              </w:rPr>
              <w:t>5</w:t>
            </w:r>
            <w:r w:rsidR="00052CDE" w:rsidRPr="00052CDE">
              <w:rPr>
                <w:rFonts w:ascii="標楷體" w:eastAsia="標楷體" w:hAnsi="標楷體" w:hint="eastAsia"/>
              </w:rPr>
              <w:t>年級</w:t>
            </w:r>
            <w:r>
              <w:rPr>
                <w:rFonts w:ascii="標楷體" w:eastAsia="標楷體" w:hAnsi="標楷體" w:hint="eastAsia"/>
              </w:rPr>
              <w:t>2</w:t>
            </w:r>
            <w:r w:rsidR="00052CDE" w:rsidRPr="00052CDE">
              <w:rPr>
                <w:rFonts w:ascii="標楷體" w:eastAsia="標楷體" w:hAnsi="標楷體" w:hint="eastAsia"/>
              </w:rPr>
              <w:t>個班</w:t>
            </w:r>
          </w:p>
        </w:tc>
        <w:tc>
          <w:tcPr>
            <w:tcW w:w="1967" w:type="dxa"/>
            <w:vAlign w:val="center"/>
          </w:tcPr>
          <w:p w:rsidR="00052CDE" w:rsidRPr="00052CDE" w:rsidRDefault="00052CDE" w:rsidP="00E26F15">
            <w:pPr>
              <w:jc w:val="center"/>
              <w:rPr>
                <w:rFonts w:ascii="標楷體" w:eastAsia="標楷體" w:hAnsi="標楷體"/>
                <w:b/>
              </w:rPr>
            </w:pPr>
            <w:r w:rsidRPr="00052CDE">
              <w:rPr>
                <w:rFonts w:ascii="標楷體" w:eastAsia="標楷體" w:hAnsi="標楷體" w:hint="eastAsia"/>
                <w:b/>
              </w:rPr>
              <w:t>人數</w:t>
            </w:r>
          </w:p>
        </w:tc>
        <w:tc>
          <w:tcPr>
            <w:tcW w:w="3551" w:type="dxa"/>
            <w:vAlign w:val="center"/>
          </w:tcPr>
          <w:p w:rsidR="00052CDE" w:rsidRPr="00052CDE" w:rsidRDefault="00E26F15" w:rsidP="00E26F15">
            <w:pPr>
              <w:jc w:val="center"/>
              <w:rPr>
                <w:rFonts w:ascii="標楷體" w:eastAsia="標楷體" w:hAnsi="標楷體"/>
              </w:rPr>
            </w:pPr>
            <w:r>
              <w:rPr>
                <w:rFonts w:ascii="標楷體" w:eastAsia="標楷體" w:hAnsi="標楷體" w:hint="eastAsia"/>
              </w:rPr>
              <w:t>46</w:t>
            </w:r>
            <w:r w:rsidR="00052CDE" w:rsidRPr="00052CDE">
              <w:rPr>
                <w:rFonts w:ascii="標楷體" w:eastAsia="標楷體" w:hAnsi="標楷體" w:hint="eastAsia"/>
              </w:rPr>
              <w:t>人</w:t>
            </w:r>
          </w:p>
        </w:tc>
      </w:tr>
      <w:tr w:rsidR="007D6771" w:rsidRPr="00E26F15" w:rsidTr="007D6771">
        <w:trPr>
          <w:trHeight w:val="1666"/>
          <w:jc w:val="center"/>
        </w:trPr>
        <w:tc>
          <w:tcPr>
            <w:tcW w:w="1339" w:type="dxa"/>
            <w:vAlign w:val="center"/>
          </w:tcPr>
          <w:p w:rsidR="007D6771" w:rsidRPr="00052CDE" w:rsidRDefault="007D6771" w:rsidP="007D6771">
            <w:pPr>
              <w:jc w:val="center"/>
              <w:rPr>
                <w:rFonts w:ascii="標楷體" w:eastAsia="標楷體" w:hAnsi="標楷體"/>
                <w:b/>
              </w:rPr>
            </w:pPr>
            <w:r w:rsidRPr="00052CDE">
              <w:rPr>
                <w:rFonts w:ascii="標楷體" w:eastAsia="標楷體" w:hAnsi="標楷體" w:hint="eastAsia"/>
                <w:b/>
              </w:rPr>
              <w:t>執行策略摘要</w:t>
            </w:r>
          </w:p>
        </w:tc>
        <w:tc>
          <w:tcPr>
            <w:tcW w:w="9037" w:type="dxa"/>
            <w:gridSpan w:val="3"/>
          </w:tcPr>
          <w:p w:rsidR="00E26ECE" w:rsidRDefault="00E26ECE" w:rsidP="00E26ECE">
            <w:pPr>
              <w:adjustRightInd w:val="0"/>
              <w:snapToGrid w:val="0"/>
              <w:ind w:rightChars="50" w:right="120"/>
              <w:jc w:val="center"/>
              <w:rPr>
                <w:rFonts w:ascii="標楷體" w:eastAsia="標楷體" w:hAnsi="標楷體"/>
                <w:sz w:val="28"/>
                <w:szCs w:val="28"/>
              </w:rPr>
            </w:pPr>
            <w:r>
              <w:rPr>
                <w:rFonts w:ascii="標楷體" w:eastAsia="標楷體" w:hAnsi="標楷體" w:hint="eastAsia"/>
                <w:sz w:val="28"/>
                <w:szCs w:val="28"/>
              </w:rPr>
              <w:t>推動健康促進資源運用與摘要</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一.學校健康課程規劃：</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7D6771" w:rsidRPr="007B186A">
              <w:rPr>
                <w:rFonts w:ascii="標楷體" w:eastAsia="標楷體" w:hAnsi="標楷體" w:hint="eastAsia"/>
                <w:color w:val="000000" w:themeColor="text1"/>
                <w:sz w:val="28"/>
                <w:szCs w:val="28"/>
              </w:rPr>
              <w:t>(1)實施</w:t>
            </w:r>
            <w:r w:rsidR="007D6771" w:rsidRPr="007B186A">
              <w:rPr>
                <w:rFonts w:ascii="標楷體" w:eastAsia="標楷體" w:hAnsi="標楷體"/>
                <w:color w:val="000000" w:themeColor="text1"/>
                <w:sz w:val="28"/>
                <w:szCs w:val="28"/>
              </w:rPr>
              <w:t>S</w:t>
            </w:r>
            <w:r w:rsidR="007D6771" w:rsidRPr="007B186A">
              <w:rPr>
                <w:rFonts w:ascii="標楷體" w:eastAsia="標楷體" w:hAnsi="標楷體" w:hint="eastAsia"/>
                <w:color w:val="000000" w:themeColor="text1"/>
                <w:sz w:val="28"/>
                <w:szCs w:val="28"/>
              </w:rPr>
              <w:t>H150政策，變更學童晨間打掃作息，於每天早上執行「零時</w:t>
            </w:r>
            <w:r w:rsidRPr="007B186A">
              <w:rPr>
                <w:rFonts w:ascii="標楷體" w:eastAsia="標楷體" w:hAnsi="標楷體" w:hint="eastAsia"/>
                <w:color w:val="000000" w:themeColor="text1"/>
                <w:sz w:val="28"/>
                <w:szCs w:val="28"/>
              </w:rPr>
              <w:t xml:space="preserve"> </w:t>
            </w:r>
          </w:p>
          <w:p w:rsidR="007D6771"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7D6771" w:rsidRPr="007B186A">
              <w:rPr>
                <w:rFonts w:ascii="標楷體" w:eastAsia="標楷體" w:hAnsi="標楷體" w:hint="eastAsia"/>
                <w:color w:val="000000" w:themeColor="text1"/>
                <w:sz w:val="28"/>
                <w:szCs w:val="28"/>
              </w:rPr>
              <w:t>運動」計劃，學童早上到校直接到操場運動，時間至8點為止。</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(2)每週二下午最後一節下課，規劃為全校運動日，在本時段，規定全</w:t>
            </w:r>
            <w:r w:rsidRPr="007B186A">
              <w:rPr>
                <w:rFonts w:ascii="標楷體" w:eastAsia="標楷體" w:hAnsi="標楷體" w:hint="eastAsia"/>
                <w:color w:val="000000" w:themeColor="text1"/>
                <w:sz w:val="28"/>
                <w:szCs w:val="28"/>
              </w:rPr>
              <w:t xml:space="preserve"> </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校教職員工及學童進行運動，培養大家運動習慣的養成</w:t>
            </w:r>
            <w:r w:rsidR="00CC246E">
              <w:rPr>
                <w:rFonts w:ascii="標楷體" w:eastAsia="標楷體" w:hAnsi="標楷體" w:hint="eastAsia"/>
                <w:color w:val="000000" w:themeColor="text1"/>
                <w:sz w:val="28"/>
                <w:szCs w:val="28"/>
              </w:rPr>
              <w:t>；</w:t>
            </w:r>
            <w:r w:rsidR="00C4434D" w:rsidRPr="007B186A">
              <w:rPr>
                <w:rFonts w:ascii="標楷體" w:eastAsia="標楷體" w:hAnsi="標楷體" w:hint="eastAsia"/>
                <w:color w:val="000000" w:themeColor="text1"/>
                <w:sz w:val="28"/>
                <w:szCs w:val="28"/>
              </w:rPr>
              <w:t>活動開始</w:t>
            </w:r>
            <w:r w:rsidRPr="007B186A">
              <w:rPr>
                <w:rFonts w:ascii="標楷體" w:eastAsia="標楷體" w:hAnsi="標楷體" w:hint="eastAsia"/>
                <w:color w:val="000000" w:themeColor="text1"/>
                <w:sz w:val="28"/>
                <w:szCs w:val="28"/>
              </w:rPr>
              <w:t xml:space="preserve"> </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先跳健身操暖身(健康ATM)再實施並定期於運動日舉行賽事，藉此</w:t>
            </w:r>
          </w:p>
          <w:p w:rsidR="007D6771"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鼓勵學生，養成運動風氣。</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(3)開辦動態課後社團，延伸學生放學後身體活動的時間，校內設有兒</w:t>
            </w:r>
          </w:p>
          <w:p w:rsidR="00C4434D"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童舞蹈、扯鈴、籃球、柔道、熱舞、龍隊等社團。</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(4)開設「小小廚神第二季」社團，推廣健康飲食，灌輸營養觀念，同</w:t>
            </w:r>
            <w:r w:rsidRPr="007B186A">
              <w:rPr>
                <w:rFonts w:ascii="標楷體" w:eastAsia="標楷體" w:hAnsi="標楷體" w:hint="eastAsia"/>
                <w:color w:val="000000" w:themeColor="text1"/>
                <w:sz w:val="28"/>
                <w:szCs w:val="28"/>
              </w:rPr>
              <w:t xml:space="preserve"> </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時開辦開心農場，提供學童場域，自己動手種菜、無農藥，健康又</w:t>
            </w:r>
          </w:p>
          <w:p w:rsidR="00C4434D"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安心。</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(5)強化健體課程，深化健康素養，研發健康體位創新教案「尚水的幸</w:t>
            </w:r>
            <w:r w:rsidRPr="007B186A">
              <w:rPr>
                <w:rFonts w:ascii="標楷體" w:eastAsia="標楷體" w:hAnsi="標楷體" w:hint="eastAsia"/>
                <w:color w:val="000000" w:themeColor="text1"/>
                <w:sz w:val="28"/>
                <w:szCs w:val="28"/>
              </w:rPr>
              <w:t xml:space="preserve">  </w:t>
            </w:r>
          </w:p>
          <w:p w:rsidR="00CC246E"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福」</w:t>
            </w:r>
            <w:r w:rsidR="00CC246E">
              <w:rPr>
                <w:rFonts w:ascii="標楷體" w:eastAsia="標楷體" w:hAnsi="標楷體" w:hint="eastAsia"/>
                <w:color w:val="000000" w:themeColor="text1"/>
                <w:sz w:val="28"/>
                <w:szCs w:val="28"/>
              </w:rPr>
              <w:t>~附件一</w:t>
            </w:r>
            <w:r w:rsidR="00C4434D" w:rsidRPr="007B186A">
              <w:rPr>
                <w:rFonts w:ascii="標楷體" w:eastAsia="標楷體" w:hAnsi="標楷體" w:hint="eastAsia"/>
                <w:color w:val="000000" w:themeColor="text1"/>
                <w:sz w:val="28"/>
                <w:szCs w:val="28"/>
              </w:rPr>
              <w:t>，擬藉由課程完整性，將85110中「喝白開水最健康」</w:t>
            </w:r>
            <w:r w:rsidR="00CC246E">
              <w:rPr>
                <w:rFonts w:ascii="標楷體" w:eastAsia="標楷體" w:hAnsi="標楷體" w:hint="eastAsia"/>
                <w:color w:val="000000" w:themeColor="text1"/>
                <w:sz w:val="28"/>
                <w:szCs w:val="28"/>
              </w:rPr>
              <w:t xml:space="preserve">  </w:t>
            </w:r>
          </w:p>
          <w:p w:rsidR="00CC246E" w:rsidRDefault="00CC246E" w:rsidP="00E26ECE">
            <w:pPr>
              <w:adjustRightInd w:val="0"/>
              <w:snapToGrid w:val="0"/>
              <w:ind w:rightChars="50" w:right="12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策略融入課程；並經由課發會討論，將課程列入校本課程中，以落</w:t>
            </w:r>
            <w:r>
              <w:rPr>
                <w:rFonts w:ascii="標楷體" w:eastAsia="標楷體" w:hAnsi="標楷體" w:hint="eastAsia"/>
                <w:color w:val="000000" w:themeColor="text1"/>
                <w:sz w:val="28"/>
                <w:szCs w:val="28"/>
              </w:rPr>
              <w:t xml:space="preserve"> </w:t>
            </w:r>
          </w:p>
          <w:p w:rsidR="00537B23" w:rsidRDefault="00CC246E" w:rsidP="00E26ECE">
            <w:pPr>
              <w:adjustRightInd w:val="0"/>
              <w:snapToGrid w:val="0"/>
              <w:ind w:rightChars="50" w:right="12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實學習內</w:t>
            </w:r>
            <w:r w:rsidR="00537B23">
              <w:rPr>
                <w:rFonts w:ascii="標楷體" w:eastAsia="標楷體" w:hAnsi="標楷體" w:hint="eastAsia"/>
                <w:color w:val="000000" w:themeColor="text1"/>
                <w:sz w:val="28"/>
                <w:szCs w:val="28"/>
              </w:rPr>
              <w:t>容延續教學成效，同時設置充足的飲水設備，讓學童擁有</w:t>
            </w:r>
          </w:p>
          <w:p w:rsidR="00537B23" w:rsidRPr="007B186A" w:rsidRDefault="00537B23" w:rsidP="00E26ECE">
            <w:pPr>
              <w:adjustRightInd w:val="0"/>
              <w:snapToGrid w:val="0"/>
              <w:ind w:rightChars="50" w:right="12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 xml:space="preserve">    安全無虞的用水環境。</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w:t>
            </w:r>
            <w:r w:rsidR="00C4434D" w:rsidRPr="007B186A">
              <w:rPr>
                <w:rFonts w:ascii="標楷體" w:eastAsia="標楷體" w:hAnsi="標楷體"/>
                <w:color w:val="000000" w:themeColor="text1"/>
                <w:sz w:val="28"/>
                <w:szCs w:val="28"/>
              </w:rPr>
              <w:t>6</w:t>
            </w:r>
            <w:r w:rsidR="00C4434D" w:rsidRPr="007B186A">
              <w:rPr>
                <w:rFonts w:ascii="標楷體" w:eastAsia="標楷體" w:hAnsi="標楷體" w:hint="eastAsia"/>
                <w:color w:val="000000" w:themeColor="text1"/>
                <w:sz w:val="28"/>
                <w:szCs w:val="28"/>
              </w:rPr>
              <w:t>)寒暑假規劃「健康生活日記」的假期作業，提醒學童在假期中也不</w:t>
            </w:r>
            <w:r w:rsidRPr="007B186A">
              <w:rPr>
                <w:rFonts w:ascii="標楷體" w:eastAsia="標楷體" w:hAnsi="標楷體" w:hint="eastAsia"/>
                <w:color w:val="000000" w:themeColor="text1"/>
                <w:sz w:val="28"/>
                <w:szCs w:val="28"/>
              </w:rPr>
              <w:t xml:space="preserve"> </w:t>
            </w:r>
          </w:p>
          <w:p w:rsidR="00C4434D"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忘規律生活，天天睡飽8小時，養成健康生活習慣。</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二.健康中心提供健康服務：</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每學期期初與期末各測量身高體重一次，並通知學生與家長，以觀測</w:t>
            </w:r>
            <w:r w:rsidRPr="007B186A">
              <w:rPr>
                <w:rFonts w:ascii="標楷體" w:eastAsia="標楷體" w:hAnsi="標楷體" w:hint="eastAsia"/>
                <w:color w:val="000000" w:themeColor="text1"/>
                <w:sz w:val="28"/>
                <w:szCs w:val="28"/>
              </w:rPr>
              <w:t xml:space="preserve"> </w:t>
            </w:r>
          </w:p>
          <w:p w:rsidR="00C4434D"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w:t>
            </w:r>
            <w:r w:rsidR="00C4434D" w:rsidRPr="007B186A">
              <w:rPr>
                <w:rFonts w:ascii="標楷體" w:eastAsia="標楷體" w:hAnsi="標楷體" w:hint="eastAsia"/>
                <w:color w:val="000000" w:themeColor="text1"/>
                <w:sz w:val="28"/>
                <w:szCs w:val="28"/>
              </w:rPr>
              <w:t>成效並適時回饋。</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三.自立午餐廚房提供衛生安全餐飲：</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(1)自立午餐由營養師設計均衡的飲食，教導學童養成良好的用餐習慣，</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結合辦理青菜吃光光運動，配合家長日宣導，鼓勵學童多吃蔬菜，  </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同時添置有孔洞的菜杓，將菜汁漏除，教導學童吃飯不加菜汁，避</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免攝取過多油脂。</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(2)鼓勵學童多吃蔬果，每週吃二次水果、二次牛奶，規定學童在早上</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第2、3節下課時間將水果食用完畢，避免吃飯時吃不下水果或沒時 </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間吃水果。</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(3)每月定期召開的午餐會議，針對午餐菜色進行討論，在兼顧美味與  </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健康安全之際，為學童把關。</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四.校外資源與社區關係：</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(1)積極爭取外部資源，辦理中、高年級游泳課程及攀岩等相關體能活 </w:t>
            </w:r>
          </w:p>
          <w:p w:rsidR="00E26ECE" w:rsidRPr="007B186A" w:rsidRDefault="00E26ECE" w:rsidP="00E26ECE">
            <w:pPr>
              <w:adjustRightInd w:val="0"/>
              <w:snapToGrid w:val="0"/>
              <w:ind w:rightChars="50" w:right="120"/>
              <w:jc w:val="both"/>
              <w:rPr>
                <w:rFonts w:ascii="標楷體" w:eastAsia="標楷體" w:hAnsi="標楷體"/>
                <w:color w:val="000000" w:themeColor="text1"/>
                <w:sz w:val="28"/>
                <w:szCs w:val="28"/>
              </w:rPr>
            </w:pPr>
            <w:r w:rsidRPr="007B186A">
              <w:rPr>
                <w:rFonts w:ascii="標楷體" w:eastAsia="標楷體" w:hAnsi="標楷體" w:hint="eastAsia"/>
                <w:color w:val="000000" w:themeColor="text1"/>
                <w:sz w:val="28"/>
                <w:szCs w:val="28"/>
              </w:rPr>
              <w:t xml:space="preserve">    動。</w:t>
            </w:r>
          </w:p>
          <w:p w:rsidR="00E26ECE" w:rsidRDefault="00E26ECE" w:rsidP="00E26ECE">
            <w:pPr>
              <w:adjustRightInd w:val="0"/>
              <w:snapToGrid w:val="0"/>
              <w:ind w:rightChars="50" w:right="120"/>
              <w:jc w:val="both"/>
              <w:rPr>
                <w:rFonts w:ascii="標楷體" w:eastAsia="標楷體" w:hAnsi="標楷體"/>
                <w:sz w:val="28"/>
                <w:szCs w:val="28"/>
              </w:rPr>
            </w:pPr>
            <w:r>
              <w:rPr>
                <w:rFonts w:ascii="標楷體" w:eastAsia="標楷體" w:hAnsi="標楷體" w:hint="eastAsia"/>
                <w:sz w:val="28"/>
                <w:szCs w:val="28"/>
              </w:rPr>
              <w:t xml:space="preserve"> </w:t>
            </w:r>
            <w:r w:rsidRPr="00770C5C">
              <w:rPr>
                <w:rFonts w:ascii="標楷體" w:eastAsia="標楷體" w:hAnsi="標楷體" w:hint="eastAsia"/>
                <w:sz w:val="28"/>
                <w:szCs w:val="28"/>
              </w:rPr>
              <w:t>(2)結合校外機構如：癌症基金會舉辦的小樂活講座、及</w:t>
            </w:r>
            <w:r>
              <w:rPr>
                <w:rFonts w:ascii="標楷體" w:eastAsia="標楷體" w:hAnsi="標楷體" w:hint="eastAsia"/>
                <w:sz w:val="28"/>
                <w:szCs w:val="28"/>
              </w:rPr>
              <w:t>校慶</w:t>
            </w:r>
            <w:r w:rsidRPr="00770C5C">
              <w:rPr>
                <w:rFonts w:ascii="標楷體" w:eastAsia="標楷體" w:hAnsi="標楷體" w:hint="eastAsia"/>
                <w:sz w:val="28"/>
                <w:szCs w:val="28"/>
              </w:rPr>
              <w:t>宣導相關</w:t>
            </w:r>
          </w:p>
          <w:p w:rsidR="00E26ECE" w:rsidRPr="00E26ECE" w:rsidRDefault="00E26ECE" w:rsidP="00E26ECE">
            <w:pPr>
              <w:adjustRightInd w:val="0"/>
              <w:snapToGrid w:val="0"/>
              <w:ind w:rightChars="50" w:right="120"/>
              <w:jc w:val="both"/>
              <w:rPr>
                <w:rFonts w:ascii="標楷體" w:eastAsia="標楷體" w:hAnsi="標楷體"/>
              </w:rPr>
            </w:pPr>
            <w:r>
              <w:rPr>
                <w:rFonts w:ascii="標楷體" w:eastAsia="標楷體" w:hAnsi="標楷體" w:hint="eastAsia"/>
                <w:sz w:val="28"/>
                <w:szCs w:val="28"/>
              </w:rPr>
              <w:t xml:space="preserve">    </w:t>
            </w:r>
            <w:r w:rsidRPr="00770C5C">
              <w:rPr>
                <w:rFonts w:ascii="標楷體" w:eastAsia="標楷體" w:hAnsi="標楷體" w:hint="eastAsia"/>
                <w:sz w:val="28"/>
                <w:szCs w:val="28"/>
              </w:rPr>
              <w:t>健康資訊。</w:t>
            </w:r>
          </w:p>
        </w:tc>
      </w:tr>
      <w:tr w:rsidR="00EE3448" w:rsidRPr="00E26F15" w:rsidTr="00EE3448">
        <w:trPr>
          <w:trHeight w:val="834"/>
          <w:jc w:val="center"/>
        </w:trPr>
        <w:tc>
          <w:tcPr>
            <w:tcW w:w="10376" w:type="dxa"/>
            <w:gridSpan w:val="4"/>
            <w:vAlign w:val="center"/>
          </w:tcPr>
          <w:p w:rsidR="00EE3448" w:rsidRPr="00EE3448" w:rsidRDefault="00EE3448" w:rsidP="00E26ECE">
            <w:pPr>
              <w:adjustRightInd w:val="0"/>
              <w:snapToGrid w:val="0"/>
              <w:ind w:rightChars="50" w:right="120"/>
              <w:jc w:val="center"/>
              <w:rPr>
                <w:rFonts w:ascii="標楷體" w:eastAsia="標楷體" w:hAnsi="標楷體"/>
                <w:sz w:val="28"/>
                <w:szCs w:val="28"/>
              </w:rPr>
            </w:pPr>
            <w:r w:rsidRPr="00EE3448">
              <w:rPr>
                <w:rFonts w:ascii="標楷體" w:eastAsia="標楷體" w:hAnsi="標楷體" w:hint="eastAsia"/>
                <w:sz w:val="28"/>
              </w:rPr>
              <w:lastRenderedPageBreak/>
              <w:t>量性分析成效重點摘要</w:t>
            </w:r>
          </w:p>
        </w:tc>
      </w:tr>
      <w:tr w:rsidR="00EE3448" w:rsidRPr="00034DD9" w:rsidTr="00EE3448">
        <w:tblPrEx>
          <w:tblCellMar>
            <w:left w:w="28" w:type="dxa"/>
            <w:right w:w="28" w:type="dxa"/>
          </w:tblCellMar>
        </w:tblPrEx>
        <w:trPr>
          <w:trHeight w:val="14148"/>
          <w:jc w:val="center"/>
        </w:trPr>
        <w:tc>
          <w:tcPr>
            <w:tcW w:w="10376" w:type="dxa"/>
            <w:gridSpan w:val="4"/>
          </w:tcPr>
          <w:p w:rsidR="00EE3448" w:rsidRDefault="00EE3448" w:rsidP="00EE3448">
            <w:pPr>
              <w:adjustRightInd w:val="0"/>
              <w:snapToGrid w:val="0"/>
              <w:ind w:rightChars="50" w:right="120"/>
              <w:jc w:val="center"/>
              <w:rPr>
                <w:rFonts w:ascii="標楷體" w:eastAsia="標楷體" w:hAnsi="標楷體"/>
                <w:sz w:val="28"/>
                <w:szCs w:val="28"/>
              </w:rPr>
            </w:pPr>
            <w:r>
              <w:rPr>
                <w:noProof/>
              </w:rPr>
              <w:drawing>
                <wp:inline distT="0" distB="0" distL="0" distR="0" wp14:anchorId="4DDF188E" wp14:editId="42B62FA9">
                  <wp:extent cx="6239933" cy="4229100"/>
                  <wp:effectExtent l="0" t="0" r="8890" b="0"/>
                  <wp:docPr id="49" name="圖表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EE3448" w:rsidRDefault="00EE3448" w:rsidP="00EE3448">
            <w:pPr>
              <w:adjustRightInd w:val="0"/>
              <w:snapToGrid w:val="0"/>
              <w:ind w:rightChars="50" w:right="120"/>
              <w:rPr>
                <w:rFonts w:ascii="標楷體" w:eastAsia="標楷體" w:hAnsi="標楷體"/>
                <w:sz w:val="28"/>
                <w:szCs w:val="28"/>
              </w:rPr>
            </w:pPr>
          </w:p>
          <w:p w:rsidR="00EE3448" w:rsidRDefault="00EE3448" w:rsidP="00EE3448">
            <w:pPr>
              <w:adjustRightInd w:val="0"/>
              <w:snapToGrid w:val="0"/>
              <w:ind w:rightChars="50" w:right="120"/>
              <w:rPr>
                <w:rFonts w:ascii="標楷體" w:eastAsia="標楷體" w:hAnsi="標楷體"/>
                <w:sz w:val="28"/>
                <w:szCs w:val="28"/>
              </w:rPr>
            </w:pPr>
            <w:r>
              <w:rPr>
                <w:rFonts w:ascii="標楷體" w:eastAsia="標楷體" w:hAnsi="標楷體" w:hint="eastAsia"/>
                <w:sz w:val="28"/>
                <w:szCs w:val="28"/>
              </w:rPr>
              <w:t xml:space="preserve">  結果簡述</w:t>
            </w:r>
          </w:p>
          <w:p w:rsidR="00D545E9" w:rsidRDefault="00D545E9" w:rsidP="00D545E9">
            <w:pPr>
              <w:pStyle w:val="a8"/>
              <w:numPr>
                <w:ilvl w:val="0"/>
                <w:numId w:val="48"/>
              </w:numPr>
              <w:adjustRightInd w:val="0"/>
              <w:snapToGrid w:val="0"/>
              <w:ind w:leftChars="0" w:rightChars="50" w:right="120"/>
              <w:rPr>
                <w:rFonts w:ascii="標楷體" w:eastAsia="標楷體" w:hAnsi="標楷體"/>
                <w:sz w:val="28"/>
                <w:szCs w:val="28"/>
              </w:rPr>
            </w:pPr>
            <w:r w:rsidRPr="00D545E9">
              <w:rPr>
                <w:rFonts w:ascii="標楷體" w:eastAsia="標楷體" w:hAnsi="標楷體" w:hint="eastAsia"/>
                <w:sz w:val="28"/>
                <w:szCs w:val="28"/>
              </w:rPr>
              <w:t>結果顯示</w:t>
            </w:r>
            <w:r w:rsidR="00EE3448" w:rsidRPr="00D545E9">
              <w:rPr>
                <w:rFonts w:ascii="標楷體" w:eastAsia="標楷體" w:hAnsi="標楷體" w:hint="eastAsia"/>
                <w:sz w:val="28"/>
                <w:szCs w:val="28"/>
              </w:rPr>
              <w:t>每日喝足白開水比率</w:t>
            </w:r>
            <w:r w:rsidRPr="00D545E9">
              <w:rPr>
                <w:rFonts w:ascii="標楷體" w:eastAsia="標楷體" w:hAnsi="標楷體" w:hint="eastAsia"/>
                <w:sz w:val="28"/>
                <w:szCs w:val="28"/>
              </w:rPr>
              <w:t>下</w:t>
            </w:r>
            <w:r w:rsidR="00EE3448" w:rsidRPr="00D545E9">
              <w:rPr>
                <w:rFonts w:ascii="標楷體" w:eastAsia="標楷體" w:hAnsi="標楷體" w:hint="eastAsia"/>
                <w:sz w:val="28"/>
                <w:szCs w:val="28"/>
              </w:rPr>
              <w:t>升，</w:t>
            </w:r>
            <w:r>
              <w:rPr>
                <w:rFonts w:ascii="標楷體" w:eastAsia="標楷體" w:hAnsi="標楷體" w:hint="eastAsia"/>
                <w:sz w:val="28"/>
                <w:szCs w:val="28"/>
              </w:rPr>
              <w:t>因逢秋冬之際，學童活動力意願降低，攝取水份需求度也相對較低。</w:t>
            </w:r>
          </w:p>
          <w:p w:rsidR="00EE3448" w:rsidRPr="00034DD9" w:rsidRDefault="00D545E9" w:rsidP="00034DD9">
            <w:pPr>
              <w:pStyle w:val="a8"/>
              <w:numPr>
                <w:ilvl w:val="0"/>
                <w:numId w:val="48"/>
              </w:numPr>
              <w:adjustRightInd w:val="0"/>
              <w:snapToGrid w:val="0"/>
              <w:ind w:leftChars="0" w:rightChars="50" w:right="120"/>
              <w:rPr>
                <w:rFonts w:ascii="標楷體" w:eastAsia="標楷體" w:hAnsi="標楷體"/>
                <w:sz w:val="28"/>
                <w:szCs w:val="28"/>
              </w:rPr>
            </w:pPr>
            <w:r w:rsidRPr="00034DD9">
              <w:rPr>
                <w:rFonts w:ascii="標楷體" w:eastAsia="標楷體" w:hAnsi="標楷體" w:hint="eastAsia"/>
                <w:sz w:val="28"/>
                <w:szCs w:val="28"/>
              </w:rPr>
              <w:t>不喝</w:t>
            </w:r>
            <w:r w:rsidR="00D64B3A" w:rsidRPr="00034DD9">
              <w:rPr>
                <w:rFonts w:ascii="標楷體" w:eastAsia="標楷體" w:hAnsi="標楷體" w:hint="eastAsia"/>
                <w:sz w:val="28"/>
                <w:szCs w:val="28"/>
              </w:rPr>
              <w:t>零含糖飲料比率</w:t>
            </w:r>
            <w:r w:rsidRPr="00034DD9">
              <w:rPr>
                <w:rFonts w:ascii="標楷體" w:eastAsia="標楷體" w:hAnsi="標楷體" w:hint="eastAsia"/>
                <w:sz w:val="28"/>
                <w:szCs w:val="28"/>
              </w:rPr>
              <w:t>上升</w:t>
            </w:r>
            <w:r w:rsidR="00D64B3A" w:rsidRPr="00034DD9">
              <w:rPr>
                <w:rFonts w:ascii="標楷體" w:eastAsia="標楷體" w:hAnsi="標楷體" w:hint="eastAsia"/>
                <w:sz w:val="28"/>
                <w:szCs w:val="28"/>
              </w:rPr>
              <w:t>，</w:t>
            </w:r>
            <w:r w:rsidR="00034DD9">
              <w:rPr>
                <w:rFonts w:ascii="標楷體" w:eastAsia="標楷體" w:hAnsi="標楷體" w:hint="eastAsia"/>
                <w:sz w:val="28"/>
                <w:szCs w:val="28"/>
              </w:rPr>
              <w:t>需加強宣導並</w:t>
            </w:r>
            <w:r w:rsidR="00D64B3A" w:rsidRPr="00034DD9">
              <w:rPr>
                <w:rFonts w:ascii="標楷體" w:eastAsia="標楷體" w:hAnsi="標楷體" w:hint="eastAsia"/>
                <w:sz w:val="28"/>
                <w:szCs w:val="28"/>
              </w:rPr>
              <w:t>藉由課程導入教導學童提升健康意識</w:t>
            </w:r>
            <w:r w:rsidR="00EE3448" w:rsidRPr="00034DD9">
              <w:rPr>
                <w:rFonts w:ascii="標楷體" w:eastAsia="標楷體" w:hAnsi="標楷體" w:hint="eastAsia"/>
                <w:sz w:val="28"/>
                <w:szCs w:val="28"/>
              </w:rPr>
              <w:t>。</w:t>
            </w:r>
          </w:p>
          <w:p w:rsidR="00EE3448" w:rsidRPr="00D545E9" w:rsidRDefault="00D64B3A" w:rsidP="00034DD9">
            <w:pPr>
              <w:pStyle w:val="a8"/>
              <w:numPr>
                <w:ilvl w:val="0"/>
                <w:numId w:val="48"/>
              </w:numPr>
              <w:adjustRightInd w:val="0"/>
              <w:snapToGrid w:val="0"/>
              <w:ind w:leftChars="0" w:rightChars="50" w:right="120"/>
              <w:rPr>
                <w:rFonts w:ascii="標楷體" w:eastAsia="標楷體" w:hAnsi="標楷體"/>
                <w:sz w:val="28"/>
                <w:szCs w:val="28"/>
              </w:rPr>
            </w:pPr>
            <w:r w:rsidRPr="00D545E9">
              <w:rPr>
                <w:rFonts w:ascii="標楷體" w:eastAsia="標楷體" w:hAnsi="標楷體" w:hint="eastAsia"/>
                <w:sz w:val="28"/>
                <w:szCs w:val="28"/>
              </w:rPr>
              <w:t>每日運動量比率</w:t>
            </w:r>
            <w:r w:rsidR="00D545E9" w:rsidRPr="00D545E9">
              <w:rPr>
                <w:rFonts w:ascii="標楷體" w:eastAsia="標楷體" w:hAnsi="標楷體" w:hint="eastAsia"/>
                <w:sz w:val="28"/>
                <w:szCs w:val="28"/>
              </w:rPr>
              <w:t>上升約7%</w:t>
            </w:r>
            <w:r w:rsidRPr="00D545E9">
              <w:rPr>
                <w:rFonts w:ascii="標楷體" w:eastAsia="標楷體" w:hAnsi="標楷體" w:hint="eastAsia"/>
                <w:sz w:val="28"/>
                <w:szCs w:val="28"/>
              </w:rPr>
              <w:t>，</w:t>
            </w:r>
            <w:r w:rsidR="00D545E9" w:rsidRPr="00D545E9">
              <w:rPr>
                <w:rFonts w:ascii="標楷體" w:eastAsia="標楷體" w:hAnsi="標楷體" w:hint="eastAsia"/>
                <w:sz w:val="28"/>
                <w:szCs w:val="28"/>
              </w:rPr>
              <w:t>歸咎於上學期初因逢操場整修，導致學童活動空間不足</w:t>
            </w:r>
            <w:r w:rsidRPr="00D545E9">
              <w:rPr>
                <w:rFonts w:ascii="標楷體" w:eastAsia="標楷體" w:hAnsi="標楷體" w:hint="eastAsia"/>
                <w:sz w:val="28"/>
                <w:szCs w:val="28"/>
              </w:rPr>
              <w:t>，</w:t>
            </w:r>
            <w:r w:rsidR="00D545E9">
              <w:rPr>
                <w:rFonts w:ascii="標楷體" w:eastAsia="標楷體" w:hAnsi="標楷體" w:hint="eastAsia"/>
                <w:sz w:val="28"/>
                <w:szCs w:val="28"/>
              </w:rPr>
              <w:t>待10</w:t>
            </w:r>
            <w:r w:rsidR="00034DD9">
              <w:rPr>
                <w:rFonts w:ascii="標楷體" w:eastAsia="標楷體" w:hAnsi="標楷體" w:hint="eastAsia"/>
                <w:sz w:val="28"/>
                <w:szCs w:val="28"/>
              </w:rPr>
              <w:t>月底後改善工程完善後重新開放，學童較</w:t>
            </w:r>
            <w:r w:rsidR="00D545E9">
              <w:rPr>
                <w:rFonts w:ascii="標楷體" w:eastAsia="標楷體" w:hAnsi="標楷體" w:hint="eastAsia"/>
                <w:sz w:val="28"/>
                <w:szCs w:val="28"/>
              </w:rPr>
              <w:t>有舒適安全的活動空間</w:t>
            </w:r>
            <w:r w:rsidRPr="00D545E9">
              <w:rPr>
                <w:rFonts w:ascii="標楷體" w:eastAsia="標楷體" w:hAnsi="標楷體" w:hint="eastAsia"/>
                <w:sz w:val="28"/>
                <w:szCs w:val="28"/>
              </w:rPr>
              <w:t>。</w:t>
            </w:r>
          </w:p>
          <w:p w:rsidR="00034DD9" w:rsidRDefault="00D64B3A" w:rsidP="00D64B3A">
            <w:pPr>
              <w:adjustRightInd w:val="0"/>
              <w:snapToGrid w:val="0"/>
              <w:ind w:rightChars="50" w:right="120"/>
              <w:rPr>
                <w:rFonts w:ascii="標楷體" w:eastAsia="標楷體" w:hAnsi="標楷體"/>
                <w:sz w:val="28"/>
                <w:szCs w:val="28"/>
              </w:rPr>
            </w:pPr>
            <w:r>
              <w:rPr>
                <w:rFonts w:ascii="標楷體" w:eastAsia="標楷體" w:hAnsi="標楷體" w:hint="eastAsia"/>
                <w:sz w:val="28"/>
                <w:szCs w:val="28"/>
              </w:rPr>
              <w:t xml:space="preserve">  </w:t>
            </w:r>
            <w:r w:rsidR="00034DD9">
              <w:rPr>
                <w:rFonts w:ascii="標楷體" w:eastAsia="標楷體" w:hAnsi="標楷體" w:hint="eastAsia"/>
                <w:sz w:val="28"/>
                <w:szCs w:val="28"/>
              </w:rPr>
              <w:t>4</w:t>
            </w:r>
            <w:r>
              <w:rPr>
                <w:rFonts w:ascii="標楷體" w:eastAsia="標楷體" w:hAnsi="標楷體" w:hint="eastAsia"/>
                <w:sz w:val="28"/>
                <w:szCs w:val="28"/>
              </w:rPr>
              <w:t>.四電少於一，在雙薪家庭與隔代教養下，手機成為學童最佳玩伴，須介入宣導</w:t>
            </w:r>
          </w:p>
          <w:p w:rsidR="00D64B3A" w:rsidRDefault="00034DD9" w:rsidP="00D64B3A">
            <w:pPr>
              <w:adjustRightInd w:val="0"/>
              <w:snapToGrid w:val="0"/>
              <w:ind w:rightChars="50" w:right="120"/>
              <w:rPr>
                <w:rFonts w:ascii="標楷體" w:eastAsia="標楷體" w:hAnsi="標楷體"/>
                <w:sz w:val="28"/>
                <w:szCs w:val="28"/>
              </w:rPr>
            </w:pPr>
            <w:r>
              <w:rPr>
                <w:rFonts w:ascii="標楷體" w:eastAsia="標楷體" w:hAnsi="標楷體" w:hint="eastAsia"/>
                <w:sz w:val="28"/>
                <w:szCs w:val="28"/>
              </w:rPr>
              <w:t xml:space="preserve">    </w:t>
            </w:r>
            <w:r w:rsidR="00D64B3A">
              <w:rPr>
                <w:rFonts w:ascii="標楷體" w:eastAsia="標楷體" w:hAnsi="標楷體" w:hint="eastAsia"/>
                <w:sz w:val="28"/>
                <w:szCs w:val="28"/>
              </w:rPr>
              <w:t>提升相關健康意識</w:t>
            </w:r>
            <w:r>
              <w:rPr>
                <w:rFonts w:ascii="標楷體" w:eastAsia="標楷體" w:hAnsi="標楷體" w:hint="eastAsia"/>
                <w:sz w:val="28"/>
                <w:szCs w:val="28"/>
              </w:rPr>
              <w:t>提升親子間的交流與互動</w:t>
            </w:r>
            <w:r w:rsidR="00D64B3A">
              <w:rPr>
                <w:rFonts w:ascii="標楷體" w:eastAsia="標楷體" w:hAnsi="標楷體" w:hint="eastAsia"/>
                <w:sz w:val="28"/>
                <w:szCs w:val="28"/>
              </w:rPr>
              <w:t>。</w:t>
            </w:r>
          </w:p>
          <w:p w:rsidR="00FF273F" w:rsidRDefault="00034DD9" w:rsidP="00034DD9">
            <w:pPr>
              <w:adjustRightInd w:val="0"/>
              <w:snapToGrid w:val="0"/>
              <w:ind w:rightChars="50" w:right="120"/>
              <w:rPr>
                <w:rFonts w:ascii="標楷體" w:eastAsia="標楷體" w:hAnsi="標楷體"/>
                <w:sz w:val="28"/>
                <w:szCs w:val="28"/>
              </w:rPr>
            </w:pPr>
            <w:r>
              <w:rPr>
                <w:rFonts w:ascii="標楷體" w:eastAsia="標楷體" w:hAnsi="標楷體" w:hint="eastAsia"/>
                <w:sz w:val="28"/>
                <w:szCs w:val="28"/>
              </w:rPr>
              <w:t xml:space="preserve">  </w:t>
            </w:r>
            <w:r w:rsidR="003D0CF6">
              <w:rPr>
                <w:rFonts w:ascii="標楷體" w:eastAsia="標楷體" w:hAnsi="標楷體" w:hint="eastAsia"/>
                <w:sz w:val="28"/>
                <w:szCs w:val="28"/>
              </w:rPr>
              <w:t>5.</w:t>
            </w:r>
            <w:r>
              <w:rPr>
                <w:rFonts w:ascii="標楷體" w:eastAsia="標楷體" w:hAnsi="標楷體" w:hint="eastAsia"/>
                <w:sz w:val="28"/>
                <w:szCs w:val="28"/>
              </w:rPr>
              <w:t>配合早餐卷發放及學校營養午餐每周提供2日</w:t>
            </w:r>
            <w:r w:rsidR="00FF273F">
              <w:rPr>
                <w:rFonts w:ascii="標楷體" w:eastAsia="標楷體" w:hAnsi="標楷體" w:hint="eastAsia"/>
                <w:sz w:val="28"/>
                <w:szCs w:val="28"/>
              </w:rPr>
              <w:t>水</w:t>
            </w:r>
            <w:r>
              <w:rPr>
                <w:rFonts w:ascii="標楷體" w:eastAsia="標楷體" w:hAnsi="標楷體" w:hint="eastAsia"/>
                <w:sz w:val="28"/>
                <w:szCs w:val="28"/>
              </w:rPr>
              <w:t>果，及充足的</w:t>
            </w:r>
            <w:r w:rsidR="00FF273F">
              <w:rPr>
                <w:rFonts w:ascii="標楷體" w:eastAsia="標楷體" w:hAnsi="標楷體" w:hint="eastAsia"/>
                <w:sz w:val="28"/>
                <w:szCs w:val="28"/>
              </w:rPr>
              <w:t>青菜，</w:t>
            </w:r>
            <w:r>
              <w:rPr>
                <w:rFonts w:ascii="標楷體" w:eastAsia="標楷體" w:hAnsi="標楷體" w:hint="eastAsia"/>
                <w:sz w:val="28"/>
                <w:szCs w:val="28"/>
              </w:rPr>
              <w:t>以及青菜</w:t>
            </w:r>
          </w:p>
          <w:p w:rsidR="003D0CF6" w:rsidRDefault="00FF273F" w:rsidP="00034DD9">
            <w:pPr>
              <w:adjustRightInd w:val="0"/>
              <w:snapToGrid w:val="0"/>
              <w:ind w:rightChars="50" w:right="120"/>
              <w:rPr>
                <w:rFonts w:ascii="標楷體" w:eastAsia="標楷體" w:hAnsi="標楷體"/>
                <w:sz w:val="28"/>
                <w:szCs w:val="28"/>
              </w:rPr>
            </w:pPr>
            <w:r>
              <w:rPr>
                <w:rFonts w:ascii="標楷體" w:eastAsia="標楷體" w:hAnsi="標楷體" w:hint="eastAsia"/>
                <w:sz w:val="28"/>
                <w:szCs w:val="28"/>
              </w:rPr>
              <w:t xml:space="preserve">    </w:t>
            </w:r>
            <w:r w:rsidR="00034DD9">
              <w:rPr>
                <w:rFonts w:ascii="標楷體" w:eastAsia="標楷體" w:hAnsi="標楷體" w:hint="eastAsia"/>
                <w:sz w:val="28"/>
                <w:szCs w:val="28"/>
              </w:rPr>
              <w:t>吃光光活動之下，學童攝取蔬菜意願提升。</w:t>
            </w:r>
          </w:p>
        </w:tc>
      </w:tr>
    </w:tbl>
    <w:p w:rsidR="00F002A2" w:rsidRPr="007E50D5" w:rsidRDefault="0068678A" w:rsidP="00F002A2">
      <w:pPr>
        <w:numPr>
          <w:ilvl w:val="0"/>
          <w:numId w:val="14"/>
        </w:numPr>
        <w:rPr>
          <w:rFonts w:ascii="標楷體" w:eastAsia="標楷體" w:hAnsi="標楷體" w:cs="DokChampa"/>
        </w:rPr>
      </w:pPr>
      <w:r>
        <w:rPr>
          <w:rFonts w:ascii="標楷體" w:eastAsia="標楷體" w:hAnsi="標楷體" w:cs="DokChampa" w:hint="eastAsia"/>
        </w:rPr>
        <w:lastRenderedPageBreak/>
        <w:t>學校</w:t>
      </w:r>
      <w:r w:rsidR="00F002A2" w:rsidRPr="007E50D5">
        <w:rPr>
          <w:rFonts w:ascii="標楷體" w:eastAsia="標楷體" w:hAnsi="標楷體" w:cs="DokChampa" w:hint="eastAsia"/>
        </w:rPr>
        <w:t>背景：</w:t>
      </w:r>
    </w:p>
    <w:p w:rsidR="00F002A2" w:rsidRDefault="00F002A2" w:rsidP="007B1245">
      <w:pPr>
        <w:overflowPunct w:val="0"/>
        <w:textAlignment w:val="baseline"/>
        <w:rPr>
          <w:rFonts w:ascii="標楷體" w:eastAsia="標楷體" w:hAnsi="標楷體" w:cs="DokChampa"/>
        </w:rPr>
      </w:pPr>
      <w:r w:rsidRPr="007E50D5">
        <w:rPr>
          <w:rFonts w:ascii="標楷體" w:eastAsia="標楷體" w:hAnsi="標楷體" w:cs="DokChampa" w:hint="eastAsia"/>
        </w:rPr>
        <w:t xml:space="preserve">   </w:t>
      </w:r>
      <w:r w:rsidR="007B1245" w:rsidRPr="000E63EF">
        <w:rPr>
          <w:rFonts w:ascii="標楷體" w:eastAsia="標楷體" w:hAnsi="標楷體" w:hint="eastAsia"/>
          <w:color w:val="000000"/>
        </w:rPr>
        <w:t>本校於</w:t>
      </w:r>
      <w:r w:rsidR="007B1245" w:rsidRPr="000E63EF">
        <w:rPr>
          <w:rFonts w:ascii="標楷體" w:eastAsia="標楷體" w:hAnsi="標楷體"/>
          <w:color w:val="000000"/>
          <w:spacing w:val="7"/>
          <w:shd w:val="clear" w:color="auto" w:fill="FFFFFF"/>
        </w:rPr>
        <w:t>民國十一年創校於五股鄉更寮村，民國七十二年因二重疏洪道開闢，學校位於洩洪道內，故遷移到五股鄉興珍村現址—四維路二號迄今。更寮國小位於五股、蘆洲、三重交界，</w:t>
      </w:r>
      <w:r w:rsidR="007B1245" w:rsidRPr="000E63EF">
        <w:rPr>
          <w:rFonts w:ascii="標楷體" w:eastAsia="標楷體" w:hAnsi="標楷體" w:hint="eastAsia"/>
          <w:color w:val="000000"/>
          <w:spacing w:val="7"/>
          <w:shd w:val="clear" w:color="auto" w:fill="FFFFFF"/>
        </w:rPr>
        <w:t>同時比鄰國道一號、台64號快速道路，聯外交通順暢，然而因鄰近</w:t>
      </w:r>
      <w:r w:rsidR="007B1245" w:rsidRPr="000E63EF">
        <w:rPr>
          <w:rFonts w:ascii="標楷體" w:eastAsia="標楷體" w:hAnsi="標楷體"/>
          <w:color w:val="000000"/>
          <w:spacing w:val="7"/>
          <w:shd w:val="clear" w:color="auto" w:fill="FFFFFF"/>
        </w:rPr>
        <w:t>二重疏洪道旁</w:t>
      </w:r>
      <w:r w:rsidR="007B1245" w:rsidRPr="000E63EF">
        <w:rPr>
          <w:rFonts w:ascii="標楷體" w:eastAsia="標楷體" w:hAnsi="標楷體" w:hint="eastAsia"/>
          <w:color w:val="000000"/>
          <w:spacing w:val="7"/>
          <w:shd w:val="clear" w:color="auto" w:fill="FFFFFF"/>
        </w:rPr>
        <w:t>，</w:t>
      </w:r>
      <w:r w:rsidR="007B1245" w:rsidRPr="000E63EF">
        <w:rPr>
          <w:rFonts w:ascii="標楷體" w:eastAsia="標楷體" w:hAnsi="標楷體"/>
          <w:color w:val="000000"/>
          <w:spacing w:val="7"/>
          <w:shd w:val="clear" w:color="auto" w:fill="FFFFFF"/>
        </w:rPr>
        <w:t>屬於一級洪水管制區。</w:t>
      </w:r>
      <w:r w:rsidR="007B1245" w:rsidRPr="000E63EF">
        <w:rPr>
          <w:rFonts w:ascii="標楷體" w:eastAsia="標楷體" w:hAnsi="標楷體" w:hint="eastAsia"/>
          <w:color w:val="000000"/>
          <w:spacing w:val="7"/>
          <w:shd w:val="clear" w:color="auto" w:fill="FFFFFF"/>
        </w:rPr>
        <w:t>107學年度有普通班15班、幼兒園2班、特教班1班，學生總人數</w:t>
      </w:r>
      <w:r w:rsidR="007B1245">
        <w:rPr>
          <w:rFonts w:ascii="標楷體" w:eastAsia="標楷體" w:hAnsi="標楷體" w:hint="eastAsia"/>
          <w:color w:val="000000"/>
          <w:spacing w:val="7"/>
          <w:shd w:val="clear" w:color="auto" w:fill="FFFFFF"/>
        </w:rPr>
        <w:t>382</w:t>
      </w:r>
      <w:r w:rsidR="007B1245" w:rsidRPr="000E63EF">
        <w:rPr>
          <w:rFonts w:ascii="標楷體" w:eastAsia="標楷體" w:hAnsi="標楷體" w:hint="eastAsia"/>
          <w:color w:val="000000"/>
          <w:spacing w:val="7"/>
          <w:shd w:val="clear" w:color="auto" w:fill="FFFFFF"/>
        </w:rPr>
        <w:t>人，教職員</w:t>
      </w:r>
      <w:r w:rsidR="007B1245">
        <w:rPr>
          <w:rFonts w:ascii="標楷體" w:eastAsia="標楷體" w:hAnsi="標楷體" w:hint="eastAsia"/>
          <w:color w:val="000000"/>
          <w:spacing w:val="7"/>
          <w:shd w:val="clear" w:color="auto" w:fill="FFFFFF"/>
        </w:rPr>
        <w:t>工</w:t>
      </w:r>
      <w:r w:rsidR="007B1245" w:rsidRPr="000E63EF">
        <w:rPr>
          <w:rFonts w:ascii="標楷體" w:eastAsia="標楷體" w:hAnsi="標楷體" w:hint="eastAsia"/>
          <w:color w:val="000000"/>
          <w:spacing w:val="7"/>
          <w:shd w:val="clear" w:color="auto" w:fill="FFFFFF"/>
        </w:rPr>
        <w:t>60</w:t>
      </w:r>
      <w:r w:rsidR="007B1245">
        <w:rPr>
          <w:rFonts w:ascii="標楷體" w:eastAsia="標楷體" w:hAnsi="標楷體" w:hint="eastAsia"/>
          <w:color w:val="000000"/>
          <w:spacing w:val="7"/>
          <w:shd w:val="clear" w:color="auto" w:fill="FFFFFF"/>
        </w:rPr>
        <w:t>餘</w:t>
      </w:r>
      <w:r w:rsidR="007B1245" w:rsidRPr="000E63EF">
        <w:rPr>
          <w:rFonts w:ascii="標楷體" w:eastAsia="標楷體" w:hAnsi="標楷體" w:hint="eastAsia"/>
          <w:color w:val="000000"/>
          <w:spacing w:val="7"/>
          <w:shd w:val="clear" w:color="auto" w:fill="FFFFFF"/>
        </w:rPr>
        <w:t>人；</w:t>
      </w:r>
      <w:r w:rsidR="007B1245">
        <w:rPr>
          <w:rFonts w:ascii="標楷體" w:eastAsia="標楷體" w:hAnsi="標楷體" w:hint="eastAsia"/>
          <w:color w:val="000000"/>
          <w:spacing w:val="7"/>
          <w:shd w:val="clear" w:color="auto" w:fill="FFFFFF"/>
        </w:rPr>
        <w:t>弱勢學童約佔全校16.35%，</w:t>
      </w:r>
      <w:r w:rsidR="0068678A">
        <w:rPr>
          <w:rFonts w:ascii="標楷體" w:eastAsia="標楷體" w:hAnsi="標楷體" w:hint="eastAsia"/>
          <w:color w:val="000000"/>
          <w:spacing w:val="7"/>
          <w:shd w:val="clear" w:color="auto" w:fill="FFFFFF"/>
        </w:rPr>
        <w:t>雙薪家庭</w:t>
      </w:r>
      <w:r w:rsidR="007B1245" w:rsidRPr="000E63EF">
        <w:rPr>
          <w:rFonts w:ascii="標楷體" w:eastAsia="標楷體" w:hAnsi="標楷體" w:hint="eastAsia"/>
          <w:color w:val="000000"/>
          <w:spacing w:val="7"/>
          <w:shd w:val="clear" w:color="auto" w:fill="FFFFFF"/>
        </w:rPr>
        <w:t>多半忙於家計無法將健康知識落實與實踐且親子相處時間較少</w:t>
      </w:r>
      <w:r w:rsidR="007B1245">
        <w:rPr>
          <w:rFonts w:ascii="標楷體" w:eastAsia="標楷體" w:hAnsi="標楷體" w:hint="eastAsia"/>
          <w:color w:val="000000"/>
          <w:spacing w:val="7"/>
          <w:shd w:val="clear" w:color="auto" w:fill="FFFFFF"/>
        </w:rPr>
        <w:t>，經106學年度健康資訊統計，本校健康體位中體位過輕率8.8%，高於全國指標8.25%、體位肥胖率28.7%，也高於全國指標27.8%、體位適中率62.5%，低於全國指標63.95%，種種數據顯示本校體位已漸呈M型化發展，故將健康體位列為107學年度</w:t>
      </w:r>
      <w:r w:rsidR="007B1245" w:rsidRPr="00343B06">
        <w:rPr>
          <w:rFonts w:ascii="標楷體" w:eastAsia="標楷體" w:hAnsi="標楷體" w:cs="Adobe 楷体 Std R" w:hint="eastAsia"/>
          <w:kern w:val="0"/>
        </w:rPr>
        <w:t>本校健康促進推</w:t>
      </w:r>
      <w:r w:rsidR="007B1245">
        <w:rPr>
          <w:rFonts w:ascii="標楷體" w:eastAsia="標楷體" w:hAnsi="標楷體" w:cs="DFKaiShu-SB-Estd-BF" w:hint="eastAsia"/>
          <w:kern w:val="0"/>
        </w:rPr>
        <w:t>動</w:t>
      </w:r>
      <w:r w:rsidR="007B1245" w:rsidRPr="00343B06">
        <w:rPr>
          <w:rFonts w:ascii="標楷體" w:eastAsia="標楷體" w:hAnsi="標楷體" w:cs="DFKaiShu-SB-Estd-BF" w:hint="eastAsia"/>
          <w:kern w:val="0"/>
        </w:rPr>
        <w:t>重點議題</w:t>
      </w:r>
      <w:r w:rsidR="007B1245">
        <w:rPr>
          <w:rFonts w:ascii="標楷體" w:eastAsia="標楷體" w:hAnsi="標楷體" w:cs="DFKaiShu-SB-Estd-BF" w:hint="eastAsia"/>
          <w:kern w:val="0"/>
        </w:rPr>
        <w:t>，</w:t>
      </w:r>
      <w:r w:rsidRPr="007E50D5">
        <w:rPr>
          <w:rFonts w:ascii="標楷體" w:eastAsia="標楷體" w:hAnsi="標楷體" w:cs="DokChampa" w:hint="eastAsia"/>
        </w:rPr>
        <w:t>改善孩子飲食觀念，建立運動風氣更是本校迫切的需求。</w:t>
      </w:r>
    </w:p>
    <w:p w:rsidR="00F002A2" w:rsidRDefault="003F5A3C" w:rsidP="00F002A2">
      <w:pPr>
        <w:numPr>
          <w:ilvl w:val="0"/>
          <w:numId w:val="14"/>
        </w:numPr>
        <w:rPr>
          <w:rFonts w:ascii="標楷體" w:eastAsia="標楷體" w:hAnsi="標楷體" w:cs="DokChampa"/>
        </w:rPr>
      </w:pPr>
      <w:r>
        <w:rPr>
          <w:rFonts w:ascii="標楷體" w:eastAsia="標楷體" w:hAnsi="標楷體" w:cs="DokChampa" w:hint="eastAsia"/>
        </w:rPr>
        <w:t>研究動機</w:t>
      </w:r>
    </w:p>
    <w:p w:rsidR="003F5A3C" w:rsidRPr="003F5A3C" w:rsidRDefault="003F5A3C" w:rsidP="003F5A3C">
      <w:pPr>
        <w:rPr>
          <w:rFonts w:ascii="標楷體" w:eastAsia="標楷體" w:hAnsi="標楷體"/>
        </w:rPr>
      </w:pPr>
      <w:r>
        <w:rPr>
          <w:rFonts w:ascii="標楷體" w:eastAsia="標楷體" w:hAnsi="標楷體" w:hint="eastAsia"/>
        </w:rPr>
        <w:t>(一)</w:t>
      </w:r>
      <w:r w:rsidRPr="003F5A3C">
        <w:rPr>
          <w:rFonts w:ascii="標楷體" w:eastAsia="標楷體" w:hAnsi="標楷體" w:hint="eastAsia"/>
        </w:rPr>
        <w:t>研究目的與動機</w:t>
      </w:r>
    </w:p>
    <w:p w:rsidR="003F5A3C" w:rsidRPr="003F5A3C" w:rsidRDefault="003F5A3C" w:rsidP="003F5A3C">
      <w:pPr>
        <w:jc w:val="both"/>
        <w:rPr>
          <w:rFonts w:ascii="標楷體" w:eastAsia="標楷體" w:hAnsi="標楷體"/>
        </w:rPr>
      </w:pPr>
      <w:r>
        <w:rPr>
          <w:rFonts w:ascii="標楷體" w:eastAsia="標楷體" w:hAnsi="標楷體" w:hint="eastAsia"/>
        </w:rPr>
        <w:t xml:space="preserve">  1.</w:t>
      </w:r>
      <w:r w:rsidRPr="003F5A3C">
        <w:rPr>
          <w:rFonts w:ascii="標楷體" w:eastAsia="標楷體" w:hAnsi="標楷體" w:hint="eastAsia"/>
        </w:rPr>
        <w:t>體位與健康的關係</w:t>
      </w:r>
    </w:p>
    <w:p w:rsidR="003F5A3C" w:rsidRDefault="003F5A3C" w:rsidP="003F5A3C">
      <w:pPr>
        <w:pStyle w:val="a8"/>
        <w:jc w:val="both"/>
        <w:rPr>
          <w:rFonts w:ascii="標楷體" w:eastAsia="標楷體" w:hAnsi="標楷體"/>
          <w:szCs w:val="24"/>
        </w:rPr>
      </w:pPr>
      <w:r>
        <w:rPr>
          <w:rFonts w:ascii="標楷體" w:eastAsia="標楷體" w:hAnsi="標楷體" w:hint="eastAsia"/>
          <w:szCs w:val="24"/>
        </w:rPr>
        <w:t xml:space="preserve">   兒童與青少年時期若能維持良好正常體位，就能預防許多慢性疾病的發生；國內專家學者推估，到了2020年，將有三分之一的健保預算將用來矯正與治療肥胖所引起的相關疾病(張瑩，2006)，現今面臨健保財政困難，無非是雪上加霜。</w:t>
      </w:r>
    </w:p>
    <w:p w:rsidR="003F5A3C" w:rsidRPr="000E4806" w:rsidRDefault="003F5A3C" w:rsidP="003F5A3C">
      <w:pPr>
        <w:pStyle w:val="a8"/>
        <w:jc w:val="both"/>
        <w:rPr>
          <w:rFonts w:ascii="標楷體" w:eastAsia="標楷體" w:hAnsi="標楷體"/>
          <w:szCs w:val="24"/>
        </w:rPr>
      </w:pPr>
      <w:r>
        <w:rPr>
          <w:rFonts w:ascii="標楷體" w:eastAsia="標楷體" w:hAnsi="標楷體" w:hint="eastAsia"/>
          <w:szCs w:val="24"/>
        </w:rPr>
        <w:t xml:space="preserve">   經相關學者研究，體型過重的嚴重性可能造成的危害有:1.高慢性疾病風險，包含糖尿病、膽結石、血脂異常、呼吸困難、心血管疾病、肝臟、膽囊疾病、冠狀動脈心臟病、高血壓、關節炎、尿酸過高等病症(尤嫣嫣，1999)，2.低自尊與憂鬱症:從心理的角度來看(顏正芳、Hsiao,R.</w:t>
      </w:r>
      <w:r>
        <w:rPr>
          <w:rFonts w:ascii="標楷體" w:eastAsia="標楷體" w:hAnsi="標楷體"/>
          <w:szCs w:val="24"/>
        </w:rPr>
        <w:t>C.</w:t>
      </w:r>
      <w:r>
        <w:rPr>
          <w:rFonts w:ascii="標楷體" w:eastAsia="標楷體" w:hAnsi="標楷體" w:hint="eastAsia"/>
          <w:szCs w:val="24"/>
        </w:rPr>
        <w:t>、柯志鴻、顏如佑.2010)的研究指出，過重或肥胖的青少年具有較低程度的自尊，同時多個研究中發現青少年肥胖與憂鬱症具有正相關(許秀卿、陳志道、蔡美華、蕭芝殷，2011；丁瑋信，2011)。3.運動能力低下、4.社會適應能力不良、5.學習能力較差、6健保費用增加等，皆是肥胖所帶來的相關危害(黃珍，2003)。</w:t>
      </w:r>
    </w:p>
    <w:p w:rsidR="003F5A3C" w:rsidRPr="003F5A3C" w:rsidRDefault="003F5A3C" w:rsidP="003F5A3C">
      <w:pPr>
        <w:jc w:val="both"/>
        <w:rPr>
          <w:rFonts w:ascii="標楷體" w:eastAsia="標楷體" w:hAnsi="標楷體"/>
        </w:rPr>
      </w:pPr>
      <w:r>
        <w:rPr>
          <w:rFonts w:ascii="標楷體" w:eastAsia="標楷體" w:hAnsi="標楷體" w:hint="eastAsia"/>
        </w:rPr>
        <w:t xml:space="preserve">  2.</w:t>
      </w:r>
      <w:r w:rsidRPr="003F5A3C">
        <w:rPr>
          <w:rFonts w:ascii="標楷體" w:eastAsia="標楷體" w:hAnsi="標楷體" w:hint="eastAsia"/>
        </w:rPr>
        <w:t>學童體位的研究</w:t>
      </w:r>
    </w:p>
    <w:p w:rsidR="003F5A3C" w:rsidRDefault="003F5A3C" w:rsidP="003F5A3C">
      <w:pPr>
        <w:pStyle w:val="a8"/>
        <w:jc w:val="both"/>
        <w:rPr>
          <w:rFonts w:ascii="標楷體" w:eastAsia="標楷體" w:hAnsi="標楷體"/>
          <w:szCs w:val="24"/>
        </w:rPr>
      </w:pPr>
      <w:r>
        <w:rPr>
          <w:rFonts w:ascii="標楷體" w:eastAsia="標楷體" w:hAnsi="標楷體" w:hint="eastAsia"/>
          <w:szCs w:val="24"/>
        </w:rPr>
        <w:t xml:space="preserve">   根據研究顯示與其他國家相比，三十年間全世界兒童青少年過重肥胖比率暴增有三倍之多，全世界約有一千七百多萬的肥胖兒童與青少年；臺灣的兒童青少年約有八分之一的肥胖，四分之一過重，並且兒童與青少年肥胖人口比率仍持續增加，且部分亞洲地區過重肥胖的兒童青少年正以每年1%的速度遞增，與美、英等已開發國家程度相當(趙麗雲，2008；Chu,N.F</w:t>
      </w:r>
      <w:r>
        <w:rPr>
          <w:rFonts w:ascii="標楷體" w:eastAsia="標楷體" w:hAnsi="標楷體"/>
          <w:szCs w:val="24"/>
        </w:rPr>
        <w:t>.,2005</w:t>
      </w:r>
      <w:r>
        <w:rPr>
          <w:rFonts w:ascii="標楷體" w:eastAsia="標楷體" w:hAnsi="標楷體" w:hint="eastAsia"/>
          <w:szCs w:val="24"/>
        </w:rPr>
        <w:t>)。</w:t>
      </w:r>
    </w:p>
    <w:p w:rsidR="003F5A3C" w:rsidRPr="00770A31" w:rsidRDefault="003F5A3C" w:rsidP="003F5A3C">
      <w:pPr>
        <w:pStyle w:val="a8"/>
        <w:jc w:val="both"/>
        <w:rPr>
          <w:rFonts w:ascii="標楷體" w:eastAsia="標楷體" w:hAnsi="標楷體"/>
          <w:szCs w:val="24"/>
        </w:rPr>
      </w:pPr>
      <w:r>
        <w:rPr>
          <w:rFonts w:ascii="標楷體" w:eastAsia="標楷體" w:hAnsi="標楷體" w:hint="eastAsia"/>
          <w:szCs w:val="24"/>
        </w:rPr>
        <w:t xml:space="preserve">   2012年11月16日衛生署國民健康局提出的報告當中指出，臺灣成人的「過重及肥胖年齡標準化盛行率」，男性以51.5%，女性以35.8%，兒童也以約25%，與新加坡、韓國、馬來西亞、泰國、日本、大陸等資料相比，臺灣均名列亞洲第一；然而與歐、美、澳國家不同的是，臺灣青少年體型問題出現雙峰現象，不僅是肥胖問題，體重過輕的比率也逐年增加，若不重視將影響國力發展(呂雪慧，2012)。</w:t>
      </w:r>
    </w:p>
    <w:p w:rsidR="003F5A3C" w:rsidRPr="003F5A3C" w:rsidRDefault="003F5A3C" w:rsidP="003F5A3C">
      <w:pPr>
        <w:jc w:val="both"/>
        <w:rPr>
          <w:rFonts w:ascii="標楷體" w:eastAsia="標楷體" w:hAnsi="標楷體"/>
        </w:rPr>
      </w:pPr>
      <w:r>
        <w:rPr>
          <w:rFonts w:ascii="標楷體" w:eastAsia="標楷體" w:hAnsi="標楷體" w:hint="eastAsia"/>
        </w:rPr>
        <w:t xml:space="preserve">  3.</w:t>
      </w:r>
      <w:r w:rsidRPr="003F5A3C">
        <w:rPr>
          <w:rFonts w:ascii="標楷體" w:eastAsia="標楷體" w:hAnsi="標楷體" w:hint="eastAsia"/>
        </w:rPr>
        <w:t>體位過重教學推行之重要性</w:t>
      </w:r>
    </w:p>
    <w:p w:rsidR="003F5A3C" w:rsidRPr="000E4806" w:rsidRDefault="003F5A3C" w:rsidP="003F5A3C">
      <w:pPr>
        <w:pStyle w:val="a8"/>
        <w:jc w:val="both"/>
        <w:rPr>
          <w:rFonts w:ascii="標楷體" w:eastAsia="標楷體" w:hAnsi="標楷體"/>
          <w:szCs w:val="24"/>
        </w:rPr>
      </w:pPr>
      <w:r>
        <w:rPr>
          <w:rFonts w:ascii="標楷體" w:eastAsia="標楷體" w:hAnsi="標楷體" w:hint="eastAsia"/>
          <w:szCs w:val="24"/>
        </w:rPr>
        <w:t xml:space="preserve">  </w:t>
      </w:r>
      <w:r w:rsidRPr="000E4806">
        <w:rPr>
          <w:rFonts w:ascii="標楷體" w:eastAsia="標楷體" w:hAnsi="標楷體" w:hint="eastAsia"/>
          <w:szCs w:val="24"/>
        </w:rPr>
        <w:t>自從1995年世界衛生組織WHO推動「健康促進學校」計畫（我國衛福部於2004年推行）開始，學校更擔負起提供學校及社區健康教學和健康服務的重責大任。因此，學校為培養學生擁有健康的體位，應積極推動體重控制（包含：健康飲食及運動）的相關教學活動(紀嘉琪, 2010)。</w:t>
      </w:r>
    </w:p>
    <w:p w:rsidR="003F5A3C" w:rsidRDefault="003F5A3C" w:rsidP="003F5A3C">
      <w:pPr>
        <w:pStyle w:val="a8"/>
        <w:ind w:leftChars="0"/>
        <w:jc w:val="both"/>
        <w:rPr>
          <w:rFonts w:ascii="標楷體" w:eastAsia="標楷體" w:hAnsi="標楷體"/>
          <w:szCs w:val="24"/>
        </w:rPr>
      </w:pPr>
      <w:r w:rsidRPr="000E4806">
        <w:rPr>
          <w:rFonts w:ascii="標楷體" w:eastAsia="標楷體" w:hAnsi="標楷體" w:hint="eastAsia"/>
          <w:szCs w:val="24"/>
        </w:rPr>
        <w:t>健康促進行為是健康生活型態的要素，且應積極建立各年齡層的健康促進，並推展正向之健康行為。學者也認為相對於兒童期或成人期而言，青少年階段更適合導正健康行為及進行健康促進活動，亦是協助建立健康生活型態的良好時機(陳秀治,陳幸眉, 陳敏麗, 江志民, &amp; 陳美燕, 2012)</w:t>
      </w:r>
      <w:r>
        <w:rPr>
          <w:rFonts w:ascii="標楷體" w:eastAsia="標楷體" w:hAnsi="標楷體"/>
          <w:szCs w:val="24"/>
        </w:rPr>
        <w:t xml:space="preserve">    </w:t>
      </w:r>
    </w:p>
    <w:p w:rsidR="003F5A3C" w:rsidRDefault="003F5A3C" w:rsidP="003F5A3C">
      <w:pPr>
        <w:pStyle w:val="a8"/>
        <w:ind w:leftChars="0"/>
        <w:jc w:val="both"/>
        <w:rPr>
          <w:rFonts w:ascii="標楷體" w:eastAsia="標楷體" w:hAnsi="標楷體"/>
          <w:szCs w:val="24"/>
        </w:rPr>
      </w:pPr>
      <w:r>
        <w:rPr>
          <w:rFonts w:ascii="標楷體" w:eastAsia="標楷體" w:hAnsi="標楷體" w:hint="eastAsia"/>
          <w:szCs w:val="24"/>
        </w:rPr>
        <w:t xml:space="preserve">   根據本校107學年度第一學期健康中心測量學生身高體重結果顯示：當時全校學生數為318人，體位適中者約193位，佔60.6%；體位過輕者約31位，佔9.7%；體位過重者約59位，佔</w:t>
      </w:r>
      <w:r>
        <w:rPr>
          <w:rFonts w:ascii="標楷體" w:eastAsia="標楷體" w:hAnsi="標楷體" w:hint="eastAsia"/>
          <w:szCs w:val="24"/>
        </w:rPr>
        <w:lastRenderedPageBreak/>
        <w:t>18.5%；體位超重者約35位，佔11%。</w:t>
      </w:r>
      <w:r>
        <w:rPr>
          <w:rFonts w:ascii="標楷體" w:eastAsia="標楷體" w:hAnsi="標楷體"/>
          <w:szCs w:val="24"/>
        </w:rPr>
        <w:t>在體位適中部分，</w:t>
      </w:r>
      <w:r>
        <w:rPr>
          <w:rFonts w:ascii="標楷體" w:eastAsia="標楷體" w:hAnsi="標楷體" w:hint="eastAsia"/>
          <w:szCs w:val="24"/>
        </w:rPr>
        <w:t>106學年度</w:t>
      </w:r>
      <w:r>
        <w:rPr>
          <w:rFonts w:ascii="標楷體" w:eastAsia="標楷體" w:hAnsi="標楷體"/>
          <w:szCs w:val="24"/>
        </w:rPr>
        <w:t>低於新北市</w:t>
      </w:r>
      <w:r>
        <w:rPr>
          <w:rFonts w:ascii="標楷體" w:eastAsia="標楷體" w:hAnsi="標楷體" w:hint="eastAsia"/>
          <w:szCs w:val="24"/>
        </w:rPr>
        <w:t>64.5%</w:t>
      </w:r>
      <w:r>
        <w:rPr>
          <w:rFonts w:ascii="標楷體" w:eastAsia="標楷體" w:hAnsi="標楷體"/>
          <w:szCs w:val="24"/>
        </w:rPr>
        <w:t>的平均值</w:t>
      </w:r>
      <w:r>
        <w:rPr>
          <w:rFonts w:ascii="標楷體" w:eastAsia="標楷體" w:hAnsi="標楷體" w:hint="eastAsia"/>
          <w:szCs w:val="24"/>
        </w:rPr>
        <w:t>，</w:t>
      </w:r>
      <w:r>
        <w:rPr>
          <w:rFonts w:ascii="標楷體" w:eastAsia="標楷體" w:hAnsi="標楷體"/>
          <w:szCs w:val="24"/>
        </w:rPr>
        <w:t>由此數據得知，本校學生健康體位的問題明顯受到威脅，值得我們加以重視改善。</w:t>
      </w:r>
    </w:p>
    <w:p w:rsidR="003F5A3C" w:rsidRPr="003F5A3C" w:rsidRDefault="003F5A3C" w:rsidP="003F5A3C">
      <w:pPr>
        <w:rPr>
          <w:rFonts w:ascii="標楷體" w:eastAsia="標楷體" w:hAnsi="標楷體"/>
        </w:rPr>
      </w:pPr>
      <w:r>
        <w:rPr>
          <w:rFonts w:ascii="標楷體" w:eastAsia="標楷體" w:hAnsi="標楷體" w:hint="eastAsia"/>
        </w:rPr>
        <w:t>(二)</w:t>
      </w:r>
      <w:r w:rsidRPr="003F5A3C">
        <w:rPr>
          <w:rFonts w:ascii="標楷體" w:eastAsia="標楷體" w:hAnsi="標楷體" w:hint="eastAsia"/>
        </w:rPr>
        <w:t>現況分析</w:t>
      </w:r>
    </w:p>
    <w:p w:rsidR="003F5A3C" w:rsidRDefault="003F5A3C" w:rsidP="00F002A2">
      <w:pPr>
        <w:jc w:val="both"/>
        <w:rPr>
          <w:rFonts w:ascii="標楷體" w:eastAsia="標楷體" w:hAnsi="標楷體"/>
        </w:rPr>
      </w:pPr>
      <w:r>
        <w:rPr>
          <w:rFonts w:ascii="標楷體" w:eastAsia="標楷體" w:hAnsi="標楷體" w:hint="eastAsia"/>
        </w:rPr>
        <w:t xml:space="preserve">   </w:t>
      </w:r>
      <w:r w:rsidRPr="003F5A3C">
        <w:rPr>
          <w:rFonts w:ascii="標楷體" w:eastAsia="標楷體" w:hAnsi="標楷體" w:hint="eastAsia"/>
        </w:rPr>
        <w:t xml:space="preserve"> 本校共有15班，全校師生約319人，107學年度全校學生體位分布百分比及學校體位概況中可知，本校中、高年級的學生在過重部分的比例較高，究其原因，可能是本校位於郊區，家長大多屬於勞工階層，平時忙於工作，沒有太多時間與心力關注孩子身心發展。另外，本學區內學童家庭經濟及社會地位普遍弱勢的狀況下，對於學生健康體位的認知普遍不足，常因為工作時間關係無法顧及孩子的三餐，只好將錢給孩子，任由孩子自行購買高熱量、重口味的食物。再加上現代3C產品盛行，學生看手機、電視、網路的時間遠超過運動時間，同時家長以食品獎勵學童的觀念偏差，在飲食、運動兩相失衡下，使得本校學生在體位不良的比例上屬較偏高。因此改善孩子飲食觀念，建立運動風氣更是本校迫切的需求。</w:t>
      </w:r>
    </w:p>
    <w:p w:rsidR="00F002A2" w:rsidRPr="003F5A3C" w:rsidRDefault="00F002A2" w:rsidP="00F002A2">
      <w:pPr>
        <w:jc w:val="both"/>
        <w:rPr>
          <w:rFonts w:ascii="標楷體" w:eastAsia="標楷體" w:hAnsi="標楷體"/>
        </w:rPr>
      </w:pPr>
      <w:r w:rsidRPr="007E50D5">
        <w:rPr>
          <w:rFonts w:ascii="標楷體" w:eastAsia="標楷體" w:hAnsi="標楷體" w:cs="DokChampa" w:hint="eastAsia"/>
        </w:rPr>
        <w:t xml:space="preserve">    依本校10</w:t>
      </w:r>
      <w:r w:rsidR="007B1245">
        <w:rPr>
          <w:rFonts w:ascii="標楷體" w:eastAsia="標楷體" w:hAnsi="標楷體" w:cs="DokChampa" w:hint="eastAsia"/>
        </w:rPr>
        <w:t>7</w:t>
      </w:r>
      <w:r w:rsidRPr="007E50D5">
        <w:rPr>
          <w:rFonts w:ascii="標楷體" w:eastAsia="標楷體" w:hAnsi="標楷體" w:cs="DokChampa" w:hint="eastAsia"/>
        </w:rPr>
        <w:t>學年度期初身高體重的測量結果，選定</w:t>
      </w:r>
      <w:r>
        <w:rPr>
          <w:rFonts w:ascii="標楷體" w:eastAsia="標楷體" w:hAnsi="標楷體" w:cs="DokChampa" w:hint="eastAsia"/>
        </w:rPr>
        <w:t>全校學生中</w:t>
      </w:r>
      <w:r w:rsidR="007B1245">
        <w:rPr>
          <w:rFonts w:ascii="標楷體" w:eastAsia="標楷體" w:hAnsi="標楷體" w:cs="DokChampa" w:hint="eastAsia"/>
        </w:rPr>
        <w:t>(五年級)</w:t>
      </w:r>
      <w:r>
        <w:rPr>
          <w:rFonts w:ascii="標楷體" w:eastAsia="標楷體" w:hAnsi="標楷體" w:cs="DokChampa" w:hint="eastAsia"/>
        </w:rPr>
        <w:t>體位過</w:t>
      </w:r>
      <w:r w:rsidR="007B1245">
        <w:rPr>
          <w:rFonts w:ascii="標楷體" w:eastAsia="標楷體" w:hAnsi="標楷體" w:cs="DokChampa" w:hint="eastAsia"/>
        </w:rPr>
        <w:t>重</w:t>
      </w:r>
      <w:r w:rsidRPr="007E50D5">
        <w:rPr>
          <w:rFonts w:ascii="標楷體" w:eastAsia="標楷體" w:hAnsi="標楷體" w:cs="DokChampa" w:hint="eastAsia"/>
        </w:rPr>
        <w:t>為研究對象。</w:t>
      </w:r>
    </w:p>
    <w:p w:rsidR="00F002A2" w:rsidRPr="007E50D5" w:rsidRDefault="00F002A2" w:rsidP="003F5A3C">
      <w:pPr>
        <w:jc w:val="both"/>
        <w:rPr>
          <w:rFonts w:ascii="標楷體" w:eastAsia="標楷體" w:hAnsi="標楷體" w:cs="DokChampa"/>
        </w:rPr>
      </w:pPr>
      <w:r w:rsidRPr="007E50D5">
        <w:rPr>
          <w:rFonts w:ascii="標楷體" w:eastAsia="標楷體" w:hAnsi="標楷體" w:cs="DokChampa" w:hint="eastAsia"/>
        </w:rPr>
        <w:t>研究過程中，主要以量化問卷為主，另外活動中亦不定期的</w:t>
      </w:r>
      <w:r w:rsidR="007B1245">
        <w:rPr>
          <w:rFonts w:ascii="標楷體" w:eastAsia="標楷體" w:hAnsi="標楷體" w:cs="DokChampa" w:hint="eastAsia"/>
        </w:rPr>
        <w:t>拍照</w:t>
      </w:r>
      <w:r w:rsidRPr="007E50D5">
        <w:rPr>
          <w:rFonts w:ascii="標楷體" w:eastAsia="標楷體" w:hAnsi="標楷體" w:cs="DokChampa" w:hint="eastAsia"/>
        </w:rPr>
        <w:t>錄影，以瞭解學童對於該項活動的感受。在整學期課程結束時，利用學習單瞭解學童的整體收穫及家長的相關建議，綜合以上意見，作為後續改善的方針。</w:t>
      </w:r>
    </w:p>
    <w:p w:rsidR="00867128" w:rsidRPr="007E50D5" w:rsidRDefault="00EF1377" w:rsidP="00EF1377">
      <w:pPr>
        <w:rPr>
          <w:rFonts w:ascii="標楷體" w:eastAsia="標楷體" w:hAnsi="標楷體" w:cs="DokChampa"/>
        </w:rPr>
      </w:pPr>
      <w:r>
        <w:rPr>
          <w:rFonts w:ascii="標楷體" w:eastAsia="標楷體" w:hAnsi="標楷體" w:cs="DokChampa" w:hint="eastAsia"/>
        </w:rPr>
        <w:t xml:space="preserve"> </w:t>
      </w:r>
    </w:p>
    <w:p w:rsidR="006821EC" w:rsidRDefault="00231695" w:rsidP="006821EC">
      <w:pPr>
        <w:spacing w:line="500" w:lineRule="exact"/>
        <w:rPr>
          <w:rFonts w:eastAsia="標楷體" w:hAnsi="標楷體"/>
          <w:b/>
          <w:sz w:val="28"/>
          <w:szCs w:val="28"/>
        </w:rPr>
      </w:pPr>
      <w:r>
        <w:rPr>
          <w:rFonts w:eastAsia="標楷體" w:hAnsi="標楷體" w:hint="eastAsia"/>
          <w:b/>
          <w:sz w:val="28"/>
          <w:szCs w:val="28"/>
        </w:rPr>
        <w:t>三</w:t>
      </w:r>
      <w:r w:rsidR="00E33B3B">
        <w:rPr>
          <w:rFonts w:eastAsia="標楷體" w:hAnsi="標楷體" w:hint="eastAsia"/>
          <w:b/>
          <w:sz w:val="28"/>
          <w:szCs w:val="28"/>
        </w:rPr>
        <w:t>、</w:t>
      </w:r>
      <w:r w:rsidR="006821EC" w:rsidRPr="006821EC">
        <w:rPr>
          <w:rFonts w:eastAsia="標楷體" w:hAnsi="標楷體" w:hint="eastAsia"/>
          <w:b/>
          <w:sz w:val="28"/>
          <w:szCs w:val="28"/>
        </w:rPr>
        <w:t>六大範疇及主議題</w:t>
      </w:r>
      <w:r w:rsidR="00F927E2">
        <w:rPr>
          <w:rFonts w:eastAsia="標楷體" w:hAnsi="標楷體" w:hint="eastAsia"/>
          <w:b/>
          <w:sz w:val="28"/>
          <w:szCs w:val="28"/>
        </w:rPr>
        <w:t>（健康體位）</w:t>
      </w:r>
      <w:r w:rsidR="006821EC" w:rsidRPr="006821EC">
        <w:rPr>
          <w:rFonts w:eastAsia="標楷體" w:hAnsi="標楷體" w:hint="eastAsia"/>
          <w:b/>
          <w:sz w:val="28"/>
          <w:szCs w:val="28"/>
        </w:rPr>
        <w:t>進行</w:t>
      </w:r>
      <w:r w:rsidR="006821EC" w:rsidRPr="006821EC">
        <w:rPr>
          <w:rFonts w:eastAsia="標楷體" w:hAnsi="標楷體"/>
          <w:b/>
          <w:sz w:val="28"/>
          <w:szCs w:val="28"/>
        </w:rPr>
        <w:t>SWOT</w:t>
      </w:r>
      <w:r w:rsidR="006821EC" w:rsidRPr="006821EC">
        <w:rPr>
          <w:rFonts w:eastAsia="標楷體" w:hAnsi="標楷體" w:hint="eastAsia"/>
          <w:b/>
          <w:sz w:val="28"/>
          <w:szCs w:val="28"/>
        </w:rPr>
        <w:t>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1985"/>
        <w:gridCol w:w="1984"/>
        <w:gridCol w:w="2071"/>
        <w:gridCol w:w="2040"/>
      </w:tblGrid>
      <w:tr w:rsidR="00F927E2" w:rsidRPr="00B81A7D" w:rsidTr="00552F67">
        <w:tc>
          <w:tcPr>
            <w:tcW w:w="1809" w:type="dxa"/>
          </w:tcPr>
          <w:p w:rsidR="00F927E2" w:rsidRPr="00B81A7D" w:rsidRDefault="00F927E2" w:rsidP="00552F67">
            <w:pPr>
              <w:jc w:val="both"/>
              <w:rPr>
                <w:rFonts w:ascii="標楷體" w:eastAsia="標楷體" w:hAnsi="標楷體"/>
                <w:b/>
              </w:rPr>
            </w:pPr>
            <w:r w:rsidRPr="00B81A7D">
              <w:rPr>
                <w:rFonts w:ascii="標楷體" w:eastAsia="標楷體" w:hAnsi="標楷體" w:hint="eastAsia"/>
                <w:b/>
              </w:rPr>
              <w:t>六大範疇</w:t>
            </w:r>
          </w:p>
        </w:tc>
        <w:tc>
          <w:tcPr>
            <w:tcW w:w="1985" w:type="dxa"/>
          </w:tcPr>
          <w:p w:rsidR="00F927E2" w:rsidRPr="00B81A7D" w:rsidRDefault="00F927E2" w:rsidP="00552F67">
            <w:pPr>
              <w:jc w:val="both"/>
              <w:rPr>
                <w:rFonts w:ascii="標楷體" w:eastAsia="標楷體" w:hAnsi="標楷體"/>
                <w:b/>
              </w:rPr>
            </w:pPr>
            <w:r w:rsidRPr="00B81A7D">
              <w:rPr>
                <w:rFonts w:ascii="標楷體" w:eastAsia="標楷體" w:hAnsi="標楷體"/>
                <w:b/>
              </w:rPr>
              <w:t>S</w:t>
            </w:r>
            <w:r w:rsidRPr="00B81A7D">
              <w:rPr>
                <w:rFonts w:ascii="標楷體" w:eastAsia="標楷體" w:hAnsi="標楷體" w:hint="eastAsia"/>
                <w:b/>
              </w:rPr>
              <w:t>優勢（校內）</w:t>
            </w:r>
          </w:p>
        </w:tc>
        <w:tc>
          <w:tcPr>
            <w:tcW w:w="1984" w:type="dxa"/>
          </w:tcPr>
          <w:p w:rsidR="00F927E2" w:rsidRPr="00B81A7D" w:rsidRDefault="00F927E2" w:rsidP="00552F67">
            <w:pPr>
              <w:jc w:val="both"/>
              <w:rPr>
                <w:rFonts w:ascii="標楷體" w:eastAsia="標楷體" w:hAnsi="標楷體"/>
                <w:b/>
              </w:rPr>
            </w:pPr>
            <w:r w:rsidRPr="00B81A7D">
              <w:rPr>
                <w:rFonts w:ascii="標楷體" w:eastAsia="標楷體" w:hAnsi="標楷體"/>
                <w:b/>
              </w:rPr>
              <w:t>W</w:t>
            </w:r>
            <w:r w:rsidRPr="00B81A7D">
              <w:rPr>
                <w:rFonts w:ascii="標楷體" w:eastAsia="標楷體" w:hAnsi="標楷體" w:hint="eastAsia"/>
                <w:b/>
              </w:rPr>
              <w:t>劣勢（校內）</w:t>
            </w:r>
          </w:p>
        </w:tc>
        <w:tc>
          <w:tcPr>
            <w:tcW w:w="2071" w:type="dxa"/>
          </w:tcPr>
          <w:p w:rsidR="00F927E2" w:rsidRPr="00B81A7D" w:rsidRDefault="00F927E2" w:rsidP="00552F67">
            <w:pPr>
              <w:jc w:val="both"/>
              <w:rPr>
                <w:rFonts w:ascii="標楷體" w:eastAsia="標楷體" w:hAnsi="標楷體"/>
                <w:b/>
              </w:rPr>
            </w:pPr>
            <w:r w:rsidRPr="00B81A7D">
              <w:rPr>
                <w:rFonts w:ascii="標楷體" w:eastAsia="標楷體" w:hAnsi="標楷體"/>
                <w:b/>
              </w:rPr>
              <w:t>O</w:t>
            </w:r>
            <w:r w:rsidRPr="00B81A7D">
              <w:rPr>
                <w:rFonts w:ascii="標楷體" w:eastAsia="標楷體" w:hAnsi="標楷體" w:hint="eastAsia"/>
                <w:b/>
              </w:rPr>
              <w:t>機會（校外）</w:t>
            </w:r>
          </w:p>
        </w:tc>
        <w:tc>
          <w:tcPr>
            <w:tcW w:w="2040" w:type="dxa"/>
          </w:tcPr>
          <w:p w:rsidR="00F927E2" w:rsidRPr="00B81A7D" w:rsidRDefault="00F927E2" w:rsidP="00552F67">
            <w:pPr>
              <w:jc w:val="both"/>
              <w:rPr>
                <w:rFonts w:ascii="標楷體" w:eastAsia="標楷體" w:hAnsi="標楷體"/>
                <w:b/>
              </w:rPr>
            </w:pPr>
            <w:r w:rsidRPr="00B81A7D">
              <w:rPr>
                <w:rFonts w:ascii="標楷體" w:eastAsia="標楷體" w:hAnsi="標楷體"/>
                <w:b/>
              </w:rPr>
              <w:t>T</w:t>
            </w:r>
            <w:r w:rsidRPr="00B81A7D">
              <w:rPr>
                <w:rFonts w:ascii="標楷體" w:eastAsia="標楷體" w:hAnsi="標楷體" w:hint="eastAsia"/>
                <w:b/>
              </w:rPr>
              <w:t>威脅（校外）</w:t>
            </w:r>
          </w:p>
        </w:tc>
      </w:tr>
      <w:tr w:rsidR="00F927E2" w:rsidRPr="00B81A7D" w:rsidTr="00F927E2">
        <w:tc>
          <w:tcPr>
            <w:tcW w:w="1809" w:type="dxa"/>
            <w:vAlign w:val="center"/>
          </w:tcPr>
          <w:p w:rsidR="00F927E2" w:rsidRPr="00B81A7D" w:rsidRDefault="00F927E2" w:rsidP="00F927E2">
            <w:pPr>
              <w:jc w:val="center"/>
              <w:rPr>
                <w:rFonts w:ascii="標楷體" w:eastAsia="標楷體" w:hAnsi="標楷體"/>
                <w:b/>
              </w:rPr>
            </w:pPr>
            <w:r w:rsidRPr="00B81A7D">
              <w:rPr>
                <w:rFonts w:ascii="標楷體" w:eastAsia="標楷體" w:hAnsi="標楷體" w:hint="eastAsia"/>
                <w:b/>
              </w:rPr>
              <w:t>學校衛生政策</w:t>
            </w:r>
          </w:p>
        </w:tc>
        <w:tc>
          <w:tcPr>
            <w:tcW w:w="1985" w:type="dxa"/>
          </w:tcPr>
          <w:p w:rsidR="00F927E2" w:rsidRPr="00B81A7D" w:rsidRDefault="00F927E2" w:rsidP="00F927E2">
            <w:pPr>
              <w:numPr>
                <w:ilvl w:val="0"/>
                <w:numId w:val="23"/>
              </w:numPr>
              <w:jc w:val="both"/>
              <w:rPr>
                <w:rFonts w:ascii="標楷體" w:eastAsia="標楷體" w:hAnsi="標楷體"/>
                <w:szCs w:val="28"/>
              </w:rPr>
            </w:pPr>
            <w:r w:rsidRPr="00B81A7D">
              <w:rPr>
                <w:rFonts w:ascii="標楷體" w:eastAsia="標楷體" w:hAnsi="標楷體" w:hint="eastAsia"/>
                <w:szCs w:val="28"/>
              </w:rPr>
              <w:t>本校健促計畫經校務會議通過，凝聚共識，同時本校也為體位績優學校，在推行健康政策方面經驗豐富。</w:t>
            </w:r>
          </w:p>
          <w:p w:rsidR="00F927E2" w:rsidRPr="00B81A7D" w:rsidRDefault="00F927E2" w:rsidP="00552F67">
            <w:pPr>
              <w:jc w:val="both"/>
              <w:rPr>
                <w:rFonts w:ascii="標楷體" w:eastAsia="標楷體" w:hAnsi="標楷體"/>
                <w:szCs w:val="28"/>
              </w:rPr>
            </w:pPr>
            <w:r w:rsidRPr="00B81A7D">
              <w:rPr>
                <w:rFonts w:ascii="標楷體" w:eastAsia="標楷體" w:hAnsi="標楷體" w:hint="eastAsia"/>
                <w:szCs w:val="28"/>
              </w:rPr>
              <w:t>2.持續推廣SH150及85110等相關政策與活動、</w:t>
            </w:r>
          </w:p>
        </w:tc>
        <w:tc>
          <w:tcPr>
            <w:tcW w:w="1984" w:type="dxa"/>
          </w:tcPr>
          <w:p w:rsidR="00F927E2" w:rsidRPr="00B81A7D" w:rsidRDefault="00F927E2" w:rsidP="00552F67">
            <w:pPr>
              <w:jc w:val="both"/>
              <w:rPr>
                <w:rFonts w:ascii="標楷體" w:eastAsia="標楷體" w:hAnsi="標楷體"/>
                <w:szCs w:val="28"/>
              </w:rPr>
            </w:pPr>
            <w:r>
              <w:rPr>
                <w:rFonts w:ascii="標楷體" w:eastAsia="標楷體" w:hAnsi="標楷體" w:hint="eastAsia"/>
                <w:szCs w:val="28"/>
              </w:rPr>
              <w:t>1.小型學校導師、行政身兼數職，學校事務與政策推動難以兼得。</w:t>
            </w:r>
          </w:p>
        </w:tc>
        <w:tc>
          <w:tcPr>
            <w:tcW w:w="2071" w:type="dxa"/>
          </w:tcPr>
          <w:p w:rsidR="00F927E2" w:rsidRPr="00B81A7D" w:rsidRDefault="00F927E2" w:rsidP="00552F67">
            <w:pPr>
              <w:jc w:val="both"/>
              <w:rPr>
                <w:rFonts w:ascii="標楷體" w:eastAsia="標楷體" w:hAnsi="標楷體"/>
                <w:szCs w:val="28"/>
              </w:rPr>
            </w:pPr>
            <w:r>
              <w:rPr>
                <w:rFonts w:ascii="標楷體" w:eastAsia="標楷體" w:hAnsi="標楷體" w:hint="eastAsia"/>
              </w:rPr>
              <w:t>1.學校</w:t>
            </w:r>
            <w:r w:rsidRPr="00284532">
              <w:rPr>
                <w:rFonts w:ascii="標楷體" w:eastAsia="標楷體" w:hAnsi="標楷體" w:hint="eastAsia"/>
              </w:rPr>
              <w:t>家長會及志工隊</w:t>
            </w:r>
            <w:r>
              <w:rPr>
                <w:rFonts w:ascii="標楷體" w:eastAsia="標楷體" w:hAnsi="標楷體" w:hint="eastAsia"/>
              </w:rPr>
              <w:t>多半</w:t>
            </w:r>
            <w:r w:rsidRPr="00284532">
              <w:rPr>
                <w:rFonts w:ascii="標楷體" w:eastAsia="標楷體" w:hAnsi="標楷體" w:hint="eastAsia"/>
              </w:rPr>
              <w:t>對學校</w:t>
            </w:r>
            <w:r>
              <w:rPr>
                <w:rFonts w:ascii="標楷體" w:eastAsia="標楷體" w:hAnsi="標楷體" w:hint="eastAsia"/>
              </w:rPr>
              <w:t>健康</w:t>
            </w:r>
            <w:r w:rsidRPr="00284532">
              <w:rPr>
                <w:rFonts w:ascii="標楷體" w:eastAsia="標楷體" w:hAnsi="標楷體" w:hint="eastAsia"/>
              </w:rPr>
              <w:t>政策宣導</w:t>
            </w:r>
            <w:r>
              <w:rPr>
                <w:rFonts w:ascii="標楷體" w:eastAsia="標楷體" w:hAnsi="標楷體" w:hint="eastAsia"/>
              </w:rPr>
              <w:t>持正面支持</w:t>
            </w:r>
            <w:r w:rsidRPr="00284532">
              <w:rPr>
                <w:rFonts w:ascii="標楷體" w:eastAsia="標楷體" w:hAnsi="標楷體" w:hint="eastAsia"/>
              </w:rPr>
              <w:t>。</w:t>
            </w:r>
          </w:p>
        </w:tc>
        <w:tc>
          <w:tcPr>
            <w:tcW w:w="2040" w:type="dxa"/>
          </w:tcPr>
          <w:p w:rsidR="00F927E2" w:rsidRDefault="00F927E2" w:rsidP="00552F67">
            <w:pPr>
              <w:jc w:val="both"/>
              <w:rPr>
                <w:rFonts w:ascii="標楷體" w:eastAsia="標楷體" w:hAnsi="標楷體"/>
                <w:szCs w:val="28"/>
              </w:rPr>
            </w:pPr>
            <w:r>
              <w:rPr>
                <w:rFonts w:ascii="標楷體" w:eastAsia="標楷體" w:hAnsi="標楷體" w:hint="eastAsia"/>
                <w:szCs w:val="28"/>
              </w:rPr>
              <w:t>1.社區民眾與家長普遍認同</w:t>
            </w:r>
            <w:r w:rsidRPr="00B81A7D">
              <w:rPr>
                <w:rFonts w:ascii="標楷體" w:eastAsia="標楷體" w:hAnsi="標楷體" w:hint="eastAsia"/>
                <w:szCs w:val="28"/>
              </w:rPr>
              <w:t>健康</w:t>
            </w:r>
            <w:r>
              <w:rPr>
                <w:rFonts w:ascii="標楷體" w:eastAsia="標楷體" w:hAnsi="標楷體" w:hint="eastAsia"/>
                <w:szCs w:val="28"/>
              </w:rPr>
              <w:t>促進</w:t>
            </w:r>
            <w:r w:rsidRPr="00B81A7D">
              <w:rPr>
                <w:rFonts w:ascii="標楷體" w:eastAsia="標楷體" w:hAnsi="標楷體" w:hint="eastAsia"/>
                <w:szCs w:val="28"/>
              </w:rPr>
              <w:t>政策</w:t>
            </w:r>
            <w:r>
              <w:rPr>
                <w:rFonts w:ascii="標楷體" w:eastAsia="標楷體" w:hAnsi="標楷體" w:hint="eastAsia"/>
                <w:szCs w:val="28"/>
              </w:rPr>
              <w:t>，唯實施成效不足淪為空談。</w:t>
            </w:r>
          </w:p>
          <w:p w:rsidR="00F927E2" w:rsidRPr="00B81A7D" w:rsidRDefault="00F927E2" w:rsidP="00552F67">
            <w:pPr>
              <w:jc w:val="both"/>
              <w:rPr>
                <w:rFonts w:ascii="標楷體" w:eastAsia="標楷體" w:hAnsi="標楷體"/>
                <w:szCs w:val="28"/>
              </w:rPr>
            </w:pPr>
            <w:r>
              <w:rPr>
                <w:rFonts w:ascii="標楷體" w:eastAsia="標楷體" w:hAnsi="標楷體" w:hint="eastAsia"/>
                <w:szCs w:val="28"/>
              </w:rPr>
              <w:t>2.弱勢家庭以生活所需為主要導向，對於政策宣導興致缺缺。</w:t>
            </w:r>
          </w:p>
        </w:tc>
      </w:tr>
      <w:tr w:rsidR="00F927E2" w:rsidRPr="00CA3798" w:rsidTr="00F927E2">
        <w:tc>
          <w:tcPr>
            <w:tcW w:w="1809" w:type="dxa"/>
            <w:vAlign w:val="center"/>
          </w:tcPr>
          <w:p w:rsidR="00F927E2" w:rsidRPr="00B81A7D" w:rsidRDefault="00F927E2" w:rsidP="00F927E2">
            <w:pPr>
              <w:jc w:val="center"/>
              <w:rPr>
                <w:rFonts w:ascii="標楷體" w:eastAsia="標楷體" w:hAnsi="標楷體"/>
                <w:b/>
                <w:color w:val="000000"/>
              </w:rPr>
            </w:pPr>
            <w:r w:rsidRPr="00B81A7D">
              <w:rPr>
                <w:rFonts w:ascii="標楷體" w:eastAsia="標楷體" w:hAnsi="標楷體" w:hint="eastAsia"/>
                <w:b/>
                <w:color w:val="000000"/>
              </w:rPr>
              <w:t>學校物質環境</w:t>
            </w:r>
          </w:p>
        </w:tc>
        <w:tc>
          <w:tcPr>
            <w:tcW w:w="1985" w:type="dxa"/>
          </w:tcPr>
          <w:p w:rsidR="00F927E2" w:rsidRDefault="00F927E2" w:rsidP="00F927E2">
            <w:pPr>
              <w:numPr>
                <w:ilvl w:val="0"/>
                <w:numId w:val="24"/>
              </w:numPr>
              <w:jc w:val="both"/>
              <w:rPr>
                <w:rFonts w:ascii="標楷體" w:eastAsia="標楷體" w:hAnsi="標楷體"/>
                <w:szCs w:val="28"/>
              </w:rPr>
            </w:pPr>
            <w:r>
              <w:rPr>
                <w:rFonts w:ascii="標楷體" w:eastAsia="標楷體" w:hAnsi="標楷體" w:hint="eastAsia"/>
                <w:szCs w:val="28"/>
              </w:rPr>
              <w:t>本校校地幅員遼闊，綠色草坪涵蓋率高，提供學生廣大的休憩、運動空間。</w:t>
            </w:r>
          </w:p>
          <w:p w:rsidR="00F927E2" w:rsidRPr="00B81A7D" w:rsidRDefault="00F927E2" w:rsidP="00F927E2">
            <w:pPr>
              <w:numPr>
                <w:ilvl w:val="0"/>
                <w:numId w:val="24"/>
              </w:numPr>
              <w:jc w:val="both"/>
              <w:rPr>
                <w:rFonts w:ascii="標楷體" w:eastAsia="標楷體" w:hAnsi="標楷體"/>
                <w:szCs w:val="28"/>
              </w:rPr>
            </w:pPr>
            <w:r>
              <w:rPr>
                <w:rFonts w:ascii="標楷體" w:eastAsia="標楷體" w:hAnsi="標楷體" w:hint="eastAsia"/>
                <w:szCs w:val="28"/>
              </w:rPr>
              <w:t>學校擁有四十餘台自行車以及充足的體育器材隨時可供學</w:t>
            </w:r>
            <w:r>
              <w:rPr>
                <w:rFonts w:ascii="標楷體" w:eastAsia="標楷體" w:hAnsi="標楷體" w:hint="eastAsia"/>
                <w:szCs w:val="28"/>
              </w:rPr>
              <w:lastRenderedPageBreak/>
              <w:t>童使用。</w:t>
            </w:r>
          </w:p>
        </w:tc>
        <w:tc>
          <w:tcPr>
            <w:tcW w:w="1984" w:type="dxa"/>
          </w:tcPr>
          <w:p w:rsidR="00F927E2" w:rsidRPr="00B81A7D" w:rsidRDefault="00F927E2" w:rsidP="00F927E2">
            <w:pPr>
              <w:numPr>
                <w:ilvl w:val="0"/>
                <w:numId w:val="29"/>
              </w:numPr>
              <w:jc w:val="both"/>
              <w:rPr>
                <w:rFonts w:ascii="標楷體" w:eastAsia="標楷體" w:hAnsi="標楷體"/>
                <w:szCs w:val="28"/>
              </w:rPr>
            </w:pPr>
            <w:r>
              <w:rPr>
                <w:rFonts w:ascii="標楷體" w:eastAsia="標楷體" w:hAnsi="標楷體" w:hint="eastAsia"/>
                <w:szCs w:val="28"/>
              </w:rPr>
              <w:lastRenderedPageBreak/>
              <w:t>學校部分區域有工程施作，學童活動範圍受到擠壓，加上工程期間噪音與空氣汙染讓學童有健康疑慮。</w:t>
            </w:r>
          </w:p>
        </w:tc>
        <w:tc>
          <w:tcPr>
            <w:tcW w:w="2071" w:type="dxa"/>
          </w:tcPr>
          <w:p w:rsidR="00F927E2" w:rsidRDefault="00F927E2" w:rsidP="00F927E2">
            <w:pPr>
              <w:numPr>
                <w:ilvl w:val="0"/>
                <w:numId w:val="39"/>
              </w:numPr>
              <w:jc w:val="both"/>
              <w:rPr>
                <w:rFonts w:ascii="標楷體" w:eastAsia="標楷體" w:hAnsi="標楷體"/>
                <w:szCs w:val="28"/>
              </w:rPr>
            </w:pPr>
            <w:r>
              <w:rPr>
                <w:rFonts w:ascii="標楷體" w:eastAsia="標楷體" w:hAnsi="標楷體" w:hint="eastAsia"/>
                <w:szCs w:val="28"/>
              </w:rPr>
              <w:t>透過家長會及地方仕紳、民代，可爭取較多經費補助與修繕經費。</w:t>
            </w:r>
          </w:p>
          <w:p w:rsidR="00F927E2" w:rsidRPr="00B81A7D" w:rsidRDefault="00F927E2" w:rsidP="00F927E2">
            <w:pPr>
              <w:numPr>
                <w:ilvl w:val="0"/>
                <w:numId w:val="39"/>
              </w:numPr>
              <w:jc w:val="both"/>
              <w:rPr>
                <w:rFonts w:ascii="標楷體" w:eastAsia="標楷體" w:hAnsi="標楷體"/>
                <w:szCs w:val="28"/>
              </w:rPr>
            </w:pPr>
            <w:r>
              <w:rPr>
                <w:rFonts w:ascii="標楷體" w:eastAsia="標楷體" w:hAnsi="標楷體" w:hint="eastAsia"/>
                <w:szCs w:val="28"/>
              </w:rPr>
              <w:t>鄰近大都會公園，提供親子假日運動場域多元選擇</w:t>
            </w:r>
          </w:p>
        </w:tc>
        <w:tc>
          <w:tcPr>
            <w:tcW w:w="2040" w:type="dxa"/>
          </w:tcPr>
          <w:p w:rsidR="00F927E2" w:rsidRDefault="00F927E2" w:rsidP="00552F67">
            <w:pPr>
              <w:jc w:val="both"/>
              <w:rPr>
                <w:rFonts w:ascii="標楷體" w:eastAsia="標楷體" w:hAnsi="標楷體"/>
                <w:szCs w:val="28"/>
              </w:rPr>
            </w:pPr>
            <w:r>
              <w:rPr>
                <w:rFonts w:ascii="標楷體" w:eastAsia="標楷體" w:hAnsi="標楷體" w:hint="eastAsia"/>
                <w:szCs w:val="28"/>
              </w:rPr>
              <w:t>1.鄰近工業區又位於交通樞紐，環境、空氣、噪音汙染屢見不鮮。</w:t>
            </w:r>
          </w:p>
          <w:p w:rsidR="00F927E2" w:rsidRPr="00DA5C11" w:rsidRDefault="00F927E2" w:rsidP="00552F67">
            <w:pPr>
              <w:jc w:val="both"/>
              <w:rPr>
                <w:rFonts w:ascii="標楷體" w:eastAsia="標楷體" w:hAnsi="標楷體"/>
                <w:szCs w:val="28"/>
              </w:rPr>
            </w:pPr>
            <w:r w:rsidRPr="00DA5C11">
              <w:rPr>
                <w:rFonts w:ascii="標楷體" w:eastAsia="標楷體" w:hAnsi="標楷體"/>
                <w:szCs w:val="28"/>
              </w:rPr>
              <w:t xml:space="preserve"> </w:t>
            </w:r>
          </w:p>
          <w:p w:rsidR="00F927E2" w:rsidRPr="00DA5C11" w:rsidRDefault="00F927E2" w:rsidP="00552F67">
            <w:pPr>
              <w:jc w:val="both"/>
              <w:rPr>
                <w:rFonts w:ascii="標楷體" w:eastAsia="標楷體" w:hAnsi="標楷體"/>
                <w:szCs w:val="28"/>
              </w:rPr>
            </w:pPr>
          </w:p>
        </w:tc>
      </w:tr>
      <w:tr w:rsidR="00F927E2" w:rsidRPr="00B81A7D" w:rsidTr="00F927E2">
        <w:tc>
          <w:tcPr>
            <w:tcW w:w="1809" w:type="dxa"/>
            <w:vAlign w:val="center"/>
          </w:tcPr>
          <w:p w:rsidR="00F927E2" w:rsidRPr="00B81A7D" w:rsidRDefault="00F927E2" w:rsidP="00F927E2">
            <w:pPr>
              <w:jc w:val="center"/>
              <w:rPr>
                <w:rFonts w:ascii="標楷體" w:eastAsia="標楷體" w:hAnsi="標楷體"/>
                <w:b/>
                <w:color w:val="000000"/>
              </w:rPr>
            </w:pPr>
            <w:r w:rsidRPr="00B81A7D">
              <w:rPr>
                <w:rFonts w:ascii="標楷體" w:eastAsia="標楷體" w:hAnsi="標楷體" w:hint="eastAsia"/>
                <w:b/>
                <w:color w:val="000000"/>
              </w:rPr>
              <w:lastRenderedPageBreak/>
              <w:t>學校社會環境</w:t>
            </w:r>
          </w:p>
        </w:tc>
        <w:tc>
          <w:tcPr>
            <w:tcW w:w="1985" w:type="dxa"/>
          </w:tcPr>
          <w:p w:rsidR="00F927E2" w:rsidRDefault="00F927E2" w:rsidP="00F927E2">
            <w:pPr>
              <w:numPr>
                <w:ilvl w:val="0"/>
                <w:numId w:val="25"/>
              </w:numPr>
              <w:jc w:val="both"/>
              <w:rPr>
                <w:rFonts w:ascii="標楷體" w:eastAsia="標楷體" w:hAnsi="標楷體"/>
                <w:szCs w:val="28"/>
              </w:rPr>
            </w:pPr>
            <w:r>
              <w:rPr>
                <w:rFonts w:ascii="標楷體" w:eastAsia="標楷體" w:hAnsi="標楷體" w:hint="eastAsia"/>
                <w:szCs w:val="28"/>
              </w:rPr>
              <w:t>提供最新健康資訊公布於學校公布欄、跑馬燈及刊登於學校校網中。</w:t>
            </w:r>
          </w:p>
          <w:p w:rsidR="00F927E2" w:rsidRPr="00B81A7D" w:rsidRDefault="00F927E2" w:rsidP="00F927E2">
            <w:pPr>
              <w:numPr>
                <w:ilvl w:val="0"/>
                <w:numId w:val="25"/>
              </w:numPr>
              <w:jc w:val="both"/>
              <w:rPr>
                <w:rFonts w:ascii="標楷體" w:eastAsia="標楷體" w:hAnsi="標楷體"/>
                <w:szCs w:val="28"/>
              </w:rPr>
            </w:pPr>
            <w:r>
              <w:rPr>
                <w:rFonts w:ascii="標楷體" w:eastAsia="標楷體" w:hAnsi="標楷體" w:hint="eastAsia"/>
                <w:szCs w:val="28"/>
              </w:rPr>
              <w:t>成立體能類社團如:籃球、直排輪、太鼓、扯鈴等社團提供學童多元選擇性。</w:t>
            </w:r>
          </w:p>
        </w:tc>
        <w:tc>
          <w:tcPr>
            <w:tcW w:w="1984" w:type="dxa"/>
          </w:tcPr>
          <w:p w:rsidR="00F927E2" w:rsidRPr="00B81A7D" w:rsidRDefault="00F927E2" w:rsidP="00552F67">
            <w:pPr>
              <w:jc w:val="both"/>
              <w:rPr>
                <w:rFonts w:ascii="標楷體" w:eastAsia="標楷體" w:hAnsi="標楷體"/>
                <w:szCs w:val="28"/>
              </w:rPr>
            </w:pPr>
            <w:r>
              <w:rPr>
                <w:rFonts w:ascii="標楷體" w:eastAsia="標楷體" w:hAnsi="標楷體" w:hint="eastAsia"/>
                <w:szCs w:val="28"/>
              </w:rPr>
              <w:t>1.導師宣導佈達事項繁多，無法一一檢視其宣導成效。</w:t>
            </w:r>
          </w:p>
        </w:tc>
        <w:tc>
          <w:tcPr>
            <w:tcW w:w="2071" w:type="dxa"/>
          </w:tcPr>
          <w:p w:rsidR="00F927E2" w:rsidRDefault="00F927E2" w:rsidP="00552F67">
            <w:pPr>
              <w:jc w:val="both"/>
              <w:rPr>
                <w:rFonts w:ascii="標楷體" w:eastAsia="標楷體" w:hAnsi="標楷體"/>
                <w:szCs w:val="28"/>
              </w:rPr>
            </w:pPr>
            <w:r>
              <w:rPr>
                <w:rFonts w:ascii="標楷體" w:eastAsia="標楷體" w:hAnsi="標楷體" w:hint="eastAsia"/>
                <w:szCs w:val="28"/>
              </w:rPr>
              <w:t>1.重視親師關係，</w:t>
            </w:r>
          </w:p>
          <w:p w:rsidR="00F927E2" w:rsidRPr="00B81A7D" w:rsidRDefault="00F927E2" w:rsidP="00552F67">
            <w:pPr>
              <w:jc w:val="both"/>
              <w:rPr>
                <w:rFonts w:ascii="標楷體" w:eastAsia="標楷體" w:hAnsi="標楷體"/>
                <w:szCs w:val="28"/>
              </w:rPr>
            </w:pPr>
            <w:r>
              <w:rPr>
                <w:rFonts w:ascii="標楷體" w:eastAsia="標楷體" w:hAnsi="標楷體" w:hint="eastAsia"/>
                <w:szCs w:val="28"/>
              </w:rPr>
              <w:t>結合家長會等民間力量，適時提供獎勵品採取正向鼓勵獎勵措施。</w:t>
            </w:r>
          </w:p>
        </w:tc>
        <w:tc>
          <w:tcPr>
            <w:tcW w:w="2040" w:type="dxa"/>
          </w:tcPr>
          <w:p w:rsidR="00F927E2" w:rsidRPr="00843980" w:rsidRDefault="00F927E2" w:rsidP="00F927E2">
            <w:pPr>
              <w:numPr>
                <w:ilvl w:val="0"/>
                <w:numId w:val="36"/>
              </w:numPr>
              <w:jc w:val="both"/>
              <w:rPr>
                <w:rFonts w:ascii="標楷體" w:eastAsia="標楷體" w:hAnsi="標楷體"/>
                <w:szCs w:val="28"/>
              </w:rPr>
            </w:pPr>
            <w:r>
              <w:rPr>
                <w:rFonts w:ascii="標楷體" w:eastAsia="標楷體" w:hAnsi="標楷體" w:hint="eastAsia"/>
                <w:szCs w:val="28"/>
              </w:rPr>
              <w:t>家長常以3C產品、速食品成為鼓勵學童獎勵品，導致視力、體位保健的困難。</w:t>
            </w:r>
          </w:p>
        </w:tc>
      </w:tr>
      <w:tr w:rsidR="00F927E2" w:rsidRPr="00B81A7D" w:rsidTr="00F927E2">
        <w:tc>
          <w:tcPr>
            <w:tcW w:w="1809" w:type="dxa"/>
            <w:vAlign w:val="center"/>
          </w:tcPr>
          <w:p w:rsidR="00F927E2" w:rsidRPr="00B81A7D" w:rsidRDefault="00F927E2" w:rsidP="00F927E2">
            <w:pPr>
              <w:jc w:val="center"/>
              <w:rPr>
                <w:rFonts w:ascii="標楷體" w:eastAsia="標楷體" w:hAnsi="標楷體"/>
                <w:b/>
                <w:color w:val="000000"/>
              </w:rPr>
            </w:pPr>
            <w:r w:rsidRPr="00B81A7D">
              <w:rPr>
                <w:rFonts w:ascii="標楷體" w:eastAsia="標楷體" w:hAnsi="標楷體" w:hint="eastAsia"/>
                <w:b/>
                <w:color w:val="000000"/>
              </w:rPr>
              <w:t>健康生活技能教學及活動</w:t>
            </w:r>
          </w:p>
        </w:tc>
        <w:tc>
          <w:tcPr>
            <w:tcW w:w="1985" w:type="dxa"/>
          </w:tcPr>
          <w:p w:rsidR="00F927E2" w:rsidRDefault="00F927E2" w:rsidP="00F927E2">
            <w:pPr>
              <w:numPr>
                <w:ilvl w:val="0"/>
                <w:numId w:val="26"/>
              </w:numPr>
              <w:jc w:val="both"/>
              <w:rPr>
                <w:rFonts w:ascii="標楷體" w:eastAsia="標楷體" w:hAnsi="標楷體"/>
                <w:szCs w:val="28"/>
              </w:rPr>
            </w:pPr>
            <w:r>
              <w:rPr>
                <w:rFonts w:ascii="標楷體" w:eastAsia="標楷體" w:hAnsi="標楷體" w:hint="eastAsia"/>
                <w:szCs w:val="28"/>
              </w:rPr>
              <w:t>增加戶外教學體驗課程，不再單調枯坐於教室內學習。</w:t>
            </w:r>
          </w:p>
          <w:p w:rsidR="00F927E2" w:rsidRPr="00B81A7D" w:rsidRDefault="00F927E2" w:rsidP="00F927E2">
            <w:pPr>
              <w:numPr>
                <w:ilvl w:val="0"/>
                <w:numId w:val="26"/>
              </w:numPr>
              <w:jc w:val="both"/>
              <w:rPr>
                <w:rFonts w:ascii="標楷體" w:eastAsia="標楷體" w:hAnsi="標楷體"/>
                <w:szCs w:val="28"/>
              </w:rPr>
            </w:pPr>
            <w:r>
              <w:rPr>
                <w:rFonts w:ascii="標楷體" w:eastAsia="標楷體" w:hAnsi="標楷體" w:hint="eastAsia"/>
                <w:szCs w:val="28"/>
              </w:rPr>
              <w:t>利用家庭聯絡簿、line、班級網頁等管道隨時提供最新教學活動預告與健康訊息。</w:t>
            </w:r>
          </w:p>
        </w:tc>
        <w:tc>
          <w:tcPr>
            <w:tcW w:w="1984" w:type="dxa"/>
          </w:tcPr>
          <w:p w:rsidR="00F927E2" w:rsidRDefault="00F927E2" w:rsidP="00F927E2">
            <w:pPr>
              <w:numPr>
                <w:ilvl w:val="0"/>
                <w:numId w:val="30"/>
              </w:numPr>
              <w:jc w:val="both"/>
              <w:rPr>
                <w:rFonts w:ascii="標楷體" w:eastAsia="標楷體" w:hAnsi="標楷體"/>
                <w:szCs w:val="28"/>
              </w:rPr>
            </w:pPr>
            <w:r>
              <w:rPr>
                <w:rFonts w:ascii="標楷體" w:eastAsia="標楷體" w:hAnsi="標楷體" w:hint="eastAsia"/>
                <w:szCs w:val="28"/>
              </w:rPr>
              <w:t>融入各議題事項繁多，加上有教學進度壓力，壓縮教學空間。</w:t>
            </w:r>
          </w:p>
          <w:p w:rsidR="00F927E2" w:rsidRPr="001C6742" w:rsidRDefault="00F927E2" w:rsidP="00F927E2">
            <w:pPr>
              <w:numPr>
                <w:ilvl w:val="0"/>
                <w:numId w:val="30"/>
              </w:numPr>
              <w:jc w:val="both"/>
              <w:rPr>
                <w:rFonts w:ascii="標楷體" w:eastAsia="標楷體" w:hAnsi="標楷體"/>
                <w:szCs w:val="28"/>
              </w:rPr>
            </w:pPr>
            <w:r>
              <w:rPr>
                <w:rFonts w:ascii="標楷體" w:eastAsia="標楷體" w:hAnsi="標楷體" w:hint="eastAsia"/>
                <w:szCs w:val="28"/>
              </w:rPr>
              <w:t>部分新進教師對健促議題尚不熟悉，需多利用晨會或教師研習辦理相關增能活動</w:t>
            </w:r>
          </w:p>
        </w:tc>
        <w:tc>
          <w:tcPr>
            <w:tcW w:w="2071" w:type="dxa"/>
          </w:tcPr>
          <w:p w:rsidR="00F927E2" w:rsidRDefault="00F927E2" w:rsidP="00F927E2">
            <w:pPr>
              <w:numPr>
                <w:ilvl w:val="0"/>
                <w:numId w:val="33"/>
              </w:numPr>
              <w:jc w:val="both"/>
              <w:rPr>
                <w:rFonts w:ascii="標楷體" w:eastAsia="標楷體" w:hAnsi="標楷體"/>
                <w:szCs w:val="28"/>
              </w:rPr>
            </w:pPr>
            <w:r>
              <w:rPr>
                <w:rFonts w:ascii="標楷體" w:eastAsia="標楷體" w:hAnsi="標楷體" w:hint="eastAsia"/>
                <w:szCs w:val="28"/>
              </w:rPr>
              <w:t>鼓勵學童自己放學落實時時運動、零時運動的概念。</w:t>
            </w:r>
          </w:p>
          <w:p w:rsidR="00F927E2" w:rsidRPr="008002B8" w:rsidRDefault="00F927E2" w:rsidP="00F927E2">
            <w:pPr>
              <w:numPr>
                <w:ilvl w:val="0"/>
                <w:numId w:val="33"/>
              </w:numPr>
              <w:jc w:val="both"/>
              <w:rPr>
                <w:rFonts w:ascii="標楷體" w:eastAsia="標楷體" w:hAnsi="標楷體"/>
                <w:szCs w:val="28"/>
              </w:rPr>
            </w:pPr>
            <w:r>
              <w:rPr>
                <w:rFonts w:ascii="標楷體" w:eastAsia="標楷體" w:hAnsi="標楷體" w:hint="eastAsia"/>
                <w:szCs w:val="28"/>
              </w:rPr>
              <w:t>邀請外部營養專家到校辦理營養講座。</w:t>
            </w:r>
          </w:p>
        </w:tc>
        <w:tc>
          <w:tcPr>
            <w:tcW w:w="2040" w:type="dxa"/>
          </w:tcPr>
          <w:p w:rsidR="00F927E2" w:rsidRDefault="00F927E2" w:rsidP="00F927E2">
            <w:pPr>
              <w:numPr>
                <w:ilvl w:val="0"/>
                <w:numId w:val="37"/>
              </w:numPr>
              <w:jc w:val="both"/>
              <w:rPr>
                <w:rFonts w:ascii="標楷體" w:eastAsia="標楷體" w:hAnsi="標楷體"/>
                <w:szCs w:val="28"/>
              </w:rPr>
            </w:pPr>
            <w:r>
              <w:rPr>
                <w:rFonts w:ascii="標楷體" w:eastAsia="標楷體" w:hAnsi="標楷體" w:hint="eastAsia"/>
                <w:szCs w:val="28"/>
              </w:rPr>
              <w:t>部分家長對於正確健康知識、生活習慣有待改進與加強。</w:t>
            </w:r>
          </w:p>
          <w:p w:rsidR="00F927E2" w:rsidRDefault="00F927E2" w:rsidP="00F927E2">
            <w:pPr>
              <w:numPr>
                <w:ilvl w:val="0"/>
                <w:numId w:val="37"/>
              </w:numPr>
              <w:jc w:val="both"/>
              <w:rPr>
                <w:rFonts w:ascii="標楷體" w:eastAsia="標楷體" w:hAnsi="標楷體"/>
                <w:szCs w:val="28"/>
              </w:rPr>
            </w:pPr>
            <w:r>
              <w:rPr>
                <w:rFonts w:ascii="標楷體" w:eastAsia="標楷體" w:hAnsi="標楷體" w:hint="eastAsia"/>
                <w:szCs w:val="28"/>
              </w:rPr>
              <w:t>弱勢家庭以滿足生活需求為主要導向，對於學童健康相關促進議題</w:t>
            </w:r>
          </w:p>
          <w:p w:rsidR="00F927E2" w:rsidRPr="00B81A7D" w:rsidRDefault="00F927E2" w:rsidP="00552F67">
            <w:pPr>
              <w:ind w:left="360"/>
              <w:jc w:val="both"/>
              <w:rPr>
                <w:rFonts w:ascii="標楷體" w:eastAsia="標楷體" w:hAnsi="標楷體"/>
                <w:szCs w:val="28"/>
              </w:rPr>
            </w:pPr>
            <w:r>
              <w:rPr>
                <w:rFonts w:ascii="標楷體" w:eastAsia="標楷體" w:hAnsi="標楷體" w:hint="eastAsia"/>
                <w:szCs w:val="28"/>
              </w:rPr>
              <w:t>較為冷淡。</w:t>
            </w:r>
          </w:p>
        </w:tc>
      </w:tr>
      <w:tr w:rsidR="00F927E2" w:rsidRPr="00B81A7D" w:rsidTr="00F927E2">
        <w:trPr>
          <w:trHeight w:val="966"/>
        </w:trPr>
        <w:tc>
          <w:tcPr>
            <w:tcW w:w="1809" w:type="dxa"/>
            <w:vAlign w:val="center"/>
          </w:tcPr>
          <w:p w:rsidR="00F927E2" w:rsidRPr="00B81A7D" w:rsidRDefault="00F927E2" w:rsidP="00F927E2">
            <w:pPr>
              <w:jc w:val="center"/>
              <w:rPr>
                <w:rFonts w:ascii="標楷體" w:eastAsia="標楷體" w:hAnsi="標楷體"/>
                <w:b/>
              </w:rPr>
            </w:pPr>
            <w:r w:rsidRPr="00B81A7D">
              <w:rPr>
                <w:rFonts w:ascii="標楷體" w:eastAsia="標楷體" w:hAnsi="標楷體" w:hint="eastAsia"/>
                <w:b/>
              </w:rPr>
              <w:t>社區關係</w:t>
            </w:r>
          </w:p>
        </w:tc>
        <w:tc>
          <w:tcPr>
            <w:tcW w:w="1985" w:type="dxa"/>
          </w:tcPr>
          <w:p w:rsidR="00F927E2" w:rsidRDefault="00F927E2" w:rsidP="00F927E2">
            <w:pPr>
              <w:numPr>
                <w:ilvl w:val="0"/>
                <w:numId w:val="27"/>
              </w:numPr>
              <w:jc w:val="both"/>
              <w:rPr>
                <w:rFonts w:ascii="標楷體" w:eastAsia="標楷體" w:hAnsi="標楷體"/>
                <w:szCs w:val="28"/>
              </w:rPr>
            </w:pPr>
            <w:r>
              <w:rPr>
                <w:rFonts w:ascii="標楷體" w:eastAsia="標楷體" w:hAnsi="標楷體" w:hint="eastAsia"/>
                <w:szCs w:val="28"/>
              </w:rPr>
              <w:t>提供學校家長、志工伙伴、社區民眾等相關健康促進課程資訊與議題宣</w:t>
            </w:r>
          </w:p>
          <w:p w:rsidR="00F927E2" w:rsidRDefault="00F927E2" w:rsidP="00552F67">
            <w:pPr>
              <w:jc w:val="both"/>
              <w:rPr>
                <w:rFonts w:ascii="標楷體" w:eastAsia="標楷體" w:hAnsi="標楷體"/>
                <w:szCs w:val="28"/>
              </w:rPr>
            </w:pPr>
            <w:r>
              <w:rPr>
                <w:rFonts w:ascii="標楷體" w:eastAsia="標楷體" w:hAnsi="標楷體" w:hint="eastAsia"/>
                <w:szCs w:val="28"/>
              </w:rPr>
              <w:t xml:space="preserve">    導。</w:t>
            </w:r>
          </w:p>
          <w:p w:rsidR="00F927E2" w:rsidRPr="00B81A7D" w:rsidRDefault="00F927E2" w:rsidP="00F927E2">
            <w:pPr>
              <w:numPr>
                <w:ilvl w:val="0"/>
                <w:numId w:val="27"/>
              </w:numPr>
              <w:jc w:val="both"/>
              <w:rPr>
                <w:rFonts w:ascii="標楷體" w:eastAsia="標楷體" w:hAnsi="標楷體"/>
                <w:szCs w:val="28"/>
              </w:rPr>
            </w:pPr>
            <w:r>
              <w:rPr>
                <w:rFonts w:ascii="標楷體" w:eastAsia="標楷體" w:hAnsi="標楷體" w:hint="eastAsia"/>
                <w:szCs w:val="28"/>
              </w:rPr>
              <w:t>家長會長期與學校互動良好，全力支持學校衛生政策，提供必要之軟硬體之協助。</w:t>
            </w:r>
          </w:p>
        </w:tc>
        <w:tc>
          <w:tcPr>
            <w:tcW w:w="1984" w:type="dxa"/>
          </w:tcPr>
          <w:p w:rsidR="00F927E2" w:rsidRDefault="00F927E2" w:rsidP="00F927E2">
            <w:pPr>
              <w:numPr>
                <w:ilvl w:val="0"/>
                <w:numId w:val="31"/>
              </w:numPr>
              <w:jc w:val="both"/>
              <w:rPr>
                <w:rFonts w:ascii="標楷體" w:eastAsia="標楷體" w:hAnsi="標楷體"/>
                <w:szCs w:val="28"/>
              </w:rPr>
            </w:pPr>
            <w:r>
              <w:rPr>
                <w:rFonts w:ascii="標楷體" w:eastAsia="標楷體" w:hAnsi="標楷體" w:hint="eastAsia"/>
                <w:szCs w:val="28"/>
              </w:rPr>
              <w:t>社區家長平時忙於工作，對於相關健康促進推廣課程參與度不高。</w:t>
            </w:r>
          </w:p>
          <w:p w:rsidR="00F927E2" w:rsidRPr="001C6742" w:rsidRDefault="00F927E2" w:rsidP="00F927E2">
            <w:pPr>
              <w:numPr>
                <w:ilvl w:val="0"/>
                <w:numId w:val="31"/>
              </w:numPr>
              <w:jc w:val="both"/>
              <w:rPr>
                <w:rFonts w:ascii="標楷體" w:eastAsia="標楷體" w:hAnsi="標楷體"/>
                <w:szCs w:val="28"/>
              </w:rPr>
            </w:pPr>
            <w:r>
              <w:rPr>
                <w:rFonts w:ascii="標楷體" w:eastAsia="標楷體" w:hAnsi="標楷體" w:hint="eastAsia"/>
                <w:szCs w:val="28"/>
              </w:rPr>
              <w:t>平時為求方便與時效，未能落實均衡飲食的規範。</w:t>
            </w:r>
          </w:p>
        </w:tc>
        <w:tc>
          <w:tcPr>
            <w:tcW w:w="2071" w:type="dxa"/>
          </w:tcPr>
          <w:p w:rsidR="00F927E2" w:rsidRDefault="00F927E2" w:rsidP="00F927E2">
            <w:pPr>
              <w:numPr>
                <w:ilvl w:val="0"/>
                <w:numId w:val="34"/>
              </w:numPr>
              <w:jc w:val="both"/>
              <w:rPr>
                <w:rFonts w:ascii="標楷體" w:eastAsia="標楷體" w:hAnsi="標楷體"/>
                <w:szCs w:val="28"/>
              </w:rPr>
            </w:pPr>
            <w:r>
              <w:rPr>
                <w:rFonts w:ascii="標楷體" w:eastAsia="標楷體" w:hAnsi="標楷體" w:hint="eastAsia"/>
                <w:szCs w:val="28"/>
              </w:rPr>
              <w:t>結合社區營養師、衛生所等社區資源，提供相關資訊、擴大辦理各類康講座。</w:t>
            </w:r>
          </w:p>
          <w:p w:rsidR="00F927E2" w:rsidRPr="00B81A7D" w:rsidRDefault="00F927E2" w:rsidP="00F927E2">
            <w:pPr>
              <w:numPr>
                <w:ilvl w:val="0"/>
                <w:numId w:val="34"/>
              </w:numPr>
              <w:jc w:val="both"/>
              <w:rPr>
                <w:rFonts w:ascii="標楷體" w:eastAsia="標楷體" w:hAnsi="標楷體"/>
                <w:szCs w:val="28"/>
              </w:rPr>
            </w:pPr>
            <w:r>
              <w:rPr>
                <w:rFonts w:ascii="標楷體" w:eastAsia="標楷體" w:hAnsi="標楷體" w:hint="eastAsia"/>
                <w:szCs w:val="28"/>
              </w:rPr>
              <w:t>鄰近越堤道追風廣場同時校園開放，提供社區民眾更多場域的選擇性。</w:t>
            </w:r>
          </w:p>
        </w:tc>
        <w:tc>
          <w:tcPr>
            <w:tcW w:w="2040" w:type="dxa"/>
          </w:tcPr>
          <w:p w:rsidR="00F927E2" w:rsidRPr="00B81A7D" w:rsidRDefault="00F927E2" w:rsidP="00552F67">
            <w:pPr>
              <w:jc w:val="both"/>
              <w:rPr>
                <w:rFonts w:ascii="標楷體" w:eastAsia="標楷體" w:hAnsi="標楷體"/>
                <w:szCs w:val="28"/>
              </w:rPr>
            </w:pPr>
            <w:r>
              <w:rPr>
                <w:rFonts w:ascii="標楷體" w:eastAsia="標楷體" w:hAnsi="標楷體" w:hint="eastAsia"/>
                <w:szCs w:val="28"/>
              </w:rPr>
              <w:t>1.地處三、蘆交界處，離五股行政中心路程遙遠，社區資源無法有效利用。</w:t>
            </w:r>
          </w:p>
        </w:tc>
      </w:tr>
      <w:tr w:rsidR="00F927E2" w:rsidRPr="00146FD8" w:rsidTr="00F927E2">
        <w:tc>
          <w:tcPr>
            <w:tcW w:w="1809" w:type="dxa"/>
            <w:vAlign w:val="center"/>
          </w:tcPr>
          <w:p w:rsidR="00F927E2" w:rsidRPr="00B81A7D" w:rsidRDefault="00F927E2" w:rsidP="00F927E2">
            <w:pPr>
              <w:jc w:val="center"/>
              <w:rPr>
                <w:rFonts w:ascii="標楷體" w:eastAsia="標楷體" w:hAnsi="標楷體"/>
                <w:b/>
              </w:rPr>
            </w:pPr>
            <w:r w:rsidRPr="00B81A7D">
              <w:rPr>
                <w:rFonts w:ascii="標楷體" w:eastAsia="標楷體" w:hAnsi="標楷體" w:hint="eastAsia"/>
                <w:b/>
              </w:rPr>
              <w:t>健康服務</w:t>
            </w:r>
          </w:p>
        </w:tc>
        <w:tc>
          <w:tcPr>
            <w:tcW w:w="1985" w:type="dxa"/>
          </w:tcPr>
          <w:p w:rsidR="00F927E2" w:rsidRDefault="00F927E2" w:rsidP="00F927E2">
            <w:pPr>
              <w:numPr>
                <w:ilvl w:val="0"/>
                <w:numId w:val="28"/>
              </w:numPr>
              <w:jc w:val="both"/>
              <w:rPr>
                <w:rFonts w:ascii="標楷體" w:eastAsia="標楷體" w:hAnsi="標楷體"/>
                <w:szCs w:val="28"/>
              </w:rPr>
            </w:pPr>
            <w:r>
              <w:rPr>
                <w:rFonts w:ascii="標楷體" w:eastAsia="標楷體" w:hAnsi="標楷體" w:hint="eastAsia"/>
                <w:szCs w:val="28"/>
              </w:rPr>
              <w:t>每學期期初與期末皆進</w:t>
            </w:r>
            <w:r>
              <w:rPr>
                <w:rFonts w:ascii="標楷體" w:eastAsia="標楷體" w:hAnsi="標楷體" w:hint="eastAsia"/>
                <w:szCs w:val="28"/>
              </w:rPr>
              <w:lastRenderedPageBreak/>
              <w:t>行身高、體重之量測，隨時掌握學童健康狀況。</w:t>
            </w:r>
          </w:p>
          <w:p w:rsidR="00F927E2" w:rsidRDefault="00F927E2" w:rsidP="00F927E2">
            <w:pPr>
              <w:numPr>
                <w:ilvl w:val="0"/>
                <w:numId w:val="28"/>
              </w:numPr>
              <w:jc w:val="both"/>
              <w:rPr>
                <w:rFonts w:ascii="標楷體" w:eastAsia="標楷體" w:hAnsi="標楷體"/>
                <w:szCs w:val="28"/>
              </w:rPr>
            </w:pPr>
            <w:r>
              <w:rPr>
                <w:rFonts w:ascii="標楷體" w:eastAsia="標楷體" w:hAnsi="標楷體" w:hint="eastAsia"/>
                <w:szCs w:val="28"/>
              </w:rPr>
              <w:t>健康中心設備完善，具有牙醫診療台</w:t>
            </w:r>
          </w:p>
          <w:p w:rsidR="00F927E2" w:rsidRPr="00B81A7D" w:rsidRDefault="00F927E2" w:rsidP="00552F67">
            <w:pPr>
              <w:ind w:left="360"/>
              <w:jc w:val="both"/>
              <w:rPr>
                <w:rFonts w:ascii="標楷體" w:eastAsia="標楷體" w:hAnsi="標楷體"/>
                <w:szCs w:val="28"/>
              </w:rPr>
            </w:pPr>
            <w:r>
              <w:rPr>
                <w:rFonts w:ascii="標楷體" w:eastAsia="標楷體" w:hAnsi="標楷體" w:hint="eastAsia"/>
                <w:szCs w:val="28"/>
              </w:rPr>
              <w:t>，可落實100%口腔檢查之成效。</w:t>
            </w:r>
          </w:p>
        </w:tc>
        <w:tc>
          <w:tcPr>
            <w:tcW w:w="1984" w:type="dxa"/>
          </w:tcPr>
          <w:p w:rsidR="00F927E2" w:rsidRDefault="00F927E2" w:rsidP="00F927E2">
            <w:pPr>
              <w:numPr>
                <w:ilvl w:val="0"/>
                <w:numId w:val="32"/>
              </w:numPr>
              <w:jc w:val="both"/>
              <w:rPr>
                <w:rFonts w:ascii="標楷體" w:eastAsia="標楷體" w:hAnsi="標楷體"/>
                <w:szCs w:val="28"/>
              </w:rPr>
            </w:pPr>
            <w:r>
              <w:rPr>
                <w:rFonts w:ascii="標楷體" w:eastAsia="標楷體" w:hAnsi="標楷體" w:hint="eastAsia"/>
                <w:szCs w:val="28"/>
              </w:rPr>
              <w:lastRenderedPageBreak/>
              <w:t>家長回條淪為制式回應</w:t>
            </w:r>
          </w:p>
          <w:p w:rsidR="00F927E2" w:rsidRPr="00F02B4F" w:rsidRDefault="00F927E2" w:rsidP="00552F67">
            <w:pPr>
              <w:ind w:left="360"/>
              <w:jc w:val="both"/>
              <w:rPr>
                <w:rFonts w:ascii="標楷體" w:eastAsia="標楷體" w:hAnsi="標楷體"/>
                <w:szCs w:val="28"/>
              </w:rPr>
            </w:pPr>
            <w:r w:rsidRPr="00F02B4F">
              <w:rPr>
                <w:rFonts w:ascii="標楷體" w:eastAsia="標楷體" w:hAnsi="標楷體" w:hint="eastAsia"/>
                <w:szCs w:val="28"/>
              </w:rPr>
              <w:lastRenderedPageBreak/>
              <w:t>，對於體位不良學童，未能主動配合與規範學童飲食。</w:t>
            </w:r>
          </w:p>
          <w:p w:rsidR="00F927E2" w:rsidRDefault="00F927E2" w:rsidP="00F927E2">
            <w:pPr>
              <w:numPr>
                <w:ilvl w:val="0"/>
                <w:numId w:val="32"/>
              </w:numPr>
              <w:jc w:val="both"/>
              <w:rPr>
                <w:rFonts w:ascii="標楷體" w:eastAsia="標楷體" w:hAnsi="標楷體"/>
                <w:szCs w:val="28"/>
              </w:rPr>
            </w:pPr>
            <w:r>
              <w:rPr>
                <w:rFonts w:ascii="標楷體" w:eastAsia="標楷體" w:hAnsi="標楷體" w:hint="eastAsia"/>
                <w:szCs w:val="28"/>
              </w:rPr>
              <w:t>齲齒治療為一次性就醫</w:t>
            </w:r>
          </w:p>
          <w:p w:rsidR="00F927E2" w:rsidRPr="00B81A7D" w:rsidRDefault="00F927E2" w:rsidP="00552F67">
            <w:pPr>
              <w:ind w:left="360"/>
              <w:jc w:val="both"/>
              <w:rPr>
                <w:rFonts w:ascii="標楷體" w:eastAsia="標楷體" w:hAnsi="標楷體"/>
                <w:szCs w:val="28"/>
              </w:rPr>
            </w:pPr>
            <w:r>
              <w:rPr>
                <w:rFonts w:ascii="標楷體" w:eastAsia="標楷體" w:hAnsi="標楷體" w:hint="eastAsia"/>
                <w:szCs w:val="28"/>
              </w:rPr>
              <w:t>，未能於固定時程進行複檢</w:t>
            </w:r>
          </w:p>
        </w:tc>
        <w:tc>
          <w:tcPr>
            <w:tcW w:w="2071" w:type="dxa"/>
          </w:tcPr>
          <w:p w:rsidR="00F927E2" w:rsidRPr="00D8686A" w:rsidRDefault="00F927E2" w:rsidP="00F927E2">
            <w:pPr>
              <w:numPr>
                <w:ilvl w:val="0"/>
                <w:numId w:val="35"/>
              </w:numPr>
              <w:spacing w:line="0" w:lineRule="atLeast"/>
              <w:jc w:val="both"/>
              <w:rPr>
                <w:rFonts w:ascii="標楷體" w:eastAsia="標楷體" w:hAnsi="標楷體"/>
              </w:rPr>
            </w:pPr>
            <w:r w:rsidRPr="00284532">
              <w:rPr>
                <w:rFonts w:ascii="標楷體" w:eastAsia="標楷體" w:hAnsi="標楷體" w:hint="eastAsia"/>
              </w:rPr>
              <w:lastRenderedPageBreak/>
              <w:t>鄰近</w:t>
            </w:r>
            <w:r>
              <w:rPr>
                <w:rFonts w:ascii="標楷體" w:eastAsia="標楷體" w:hAnsi="標楷體" w:hint="eastAsia"/>
              </w:rPr>
              <w:t>蘆洲</w:t>
            </w:r>
            <w:r w:rsidRPr="00284532">
              <w:rPr>
                <w:rFonts w:ascii="標楷體" w:eastAsia="標楷體" w:hAnsi="標楷體" w:hint="eastAsia"/>
              </w:rPr>
              <w:t>國民運動中心，亦有提供相關健</w:t>
            </w:r>
            <w:r w:rsidRPr="00284532">
              <w:rPr>
                <w:rFonts w:ascii="標楷體" w:eastAsia="標楷體" w:hAnsi="標楷體" w:hint="eastAsia"/>
              </w:rPr>
              <w:lastRenderedPageBreak/>
              <w:t>康諮詢</w:t>
            </w:r>
            <w:r w:rsidRPr="00D8686A">
              <w:rPr>
                <w:rFonts w:ascii="標楷體" w:eastAsia="標楷體" w:hAnsi="標楷體" w:hint="eastAsia"/>
              </w:rPr>
              <w:t>。</w:t>
            </w:r>
          </w:p>
          <w:p w:rsidR="00F927E2" w:rsidRPr="00D8686A" w:rsidRDefault="00F927E2" w:rsidP="00F927E2">
            <w:pPr>
              <w:numPr>
                <w:ilvl w:val="0"/>
                <w:numId w:val="35"/>
              </w:numPr>
              <w:spacing w:line="0" w:lineRule="atLeast"/>
              <w:jc w:val="both"/>
              <w:rPr>
                <w:rFonts w:ascii="標楷體" w:eastAsia="標楷體" w:hAnsi="標楷體"/>
                <w:szCs w:val="28"/>
              </w:rPr>
            </w:pPr>
            <w:r>
              <w:rPr>
                <w:rFonts w:ascii="標楷體" w:eastAsia="標楷體" w:hAnsi="標楷體" w:hint="eastAsia"/>
              </w:rPr>
              <w:t>辦理年度健康健檢，加強衛生宣導，並設有專人諮詢服務。</w:t>
            </w:r>
          </w:p>
        </w:tc>
        <w:tc>
          <w:tcPr>
            <w:tcW w:w="2040" w:type="dxa"/>
          </w:tcPr>
          <w:p w:rsidR="00F927E2" w:rsidRDefault="00F927E2" w:rsidP="00F927E2">
            <w:pPr>
              <w:numPr>
                <w:ilvl w:val="0"/>
                <w:numId w:val="38"/>
              </w:numPr>
              <w:jc w:val="both"/>
              <w:rPr>
                <w:rFonts w:ascii="標楷體" w:eastAsia="標楷體" w:hAnsi="標楷體"/>
                <w:szCs w:val="28"/>
              </w:rPr>
            </w:pPr>
            <w:r>
              <w:rPr>
                <w:rFonts w:ascii="標楷體" w:eastAsia="標楷體" w:hAnsi="標楷體" w:hint="eastAsia"/>
                <w:szCs w:val="28"/>
              </w:rPr>
              <w:lastRenderedPageBreak/>
              <w:t>地處交通要道，缺乏眼、牙</w:t>
            </w:r>
            <w:r>
              <w:rPr>
                <w:rFonts w:ascii="標楷體" w:eastAsia="標楷體" w:hAnsi="標楷體" w:hint="eastAsia"/>
                <w:szCs w:val="28"/>
              </w:rPr>
              <w:lastRenderedPageBreak/>
              <w:t>科等診所，需越區才能獲得醫療資源。</w:t>
            </w:r>
          </w:p>
          <w:p w:rsidR="00F927E2" w:rsidRPr="00B81A7D" w:rsidRDefault="00F927E2" w:rsidP="00F927E2">
            <w:pPr>
              <w:numPr>
                <w:ilvl w:val="0"/>
                <w:numId w:val="38"/>
              </w:numPr>
              <w:jc w:val="both"/>
              <w:rPr>
                <w:rFonts w:ascii="標楷體" w:eastAsia="標楷體" w:hAnsi="標楷體"/>
                <w:szCs w:val="28"/>
              </w:rPr>
            </w:pPr>
            <w:r>
              <w:rPr>
                <w:rFonts w:ascii="標楷體" w:eastAsia="標楷體" w:hAnsi="標楷體" w:hint="eastAsia"/>
                <w:szCs w:val="28"/>
              </w:rPr>
              <w:t>對於弱勢家庭，不重視學童健康問題，導致喪失黃金矯正時間。</w:t>
            </w:r>
          </w:p>
        </w:tc>
      </w:tr>
    </w:tbl>
    <w:p w:rsidR="003B0B6A" w:rsidRPr="00F927E2" w:rsidRDefault="003B0B6A" w:rsidP="006821EC">
      <w:pPr>
        <w:spacing w:line="500" w:lineRule="exact"/>
        <w:rPr>
          <w:rFonts w:eastAsia="標楷體" w:hAnsi="標楷體"/>
          <w:b/>
          <w:sz w:val="28"/>
          <w:szCs w:val="28"/>
        </w:rPr>
      </w:pPr>
    </w:p>
    <w:p w:rsidR="006821EC" w:rsidRDefault="00231695" w:rsidP="006821EC">
      <w:pPr>
        <w:spacing w:line="500" w:lineRule="exact"/>
        <w:rPr>
          <w:rFonts w:ascii="標楷體" w:eastAsia="標楷體" w:hAnsi="標楷體"/>
          <w:b/>
          <w:sz w:val="28"/>
          <w:szCs w:val="28"/>
        </w:rPr>
      </w:pPr>
      <w:r>
        <w:rPr>
          <w:rFonts w:eastAsia="標楷體" w:hAnsi="標楷體" w:hint="eastAsia"/>
          <w:b/>
          <w:sz w:val="28"/>
          <w:szCs w:val="28"/>
        </w:rPr>
        <w:t>四</w:t>
      </w:r>
      <w:r w:rsidR="006821EC" w:rsidRPr="006821EC">
        <w:rPr>
          <w:rFonts w:eastAsia="標楷體" w:hAnsi="標楷體" w:hint="eastAsia"/>
          <w:b/>
          <w:sz w:val="28"/>
          <w:szCs w:val="28"/>
        </w:rPr>
        <w:t>、以</w:t>
      </w:r>
      <w:r w:rsidR="006821EC" w:rsidRPr="006821EC">
        <w:rPr>
          <w:rFonts w:ascii="標楷體" w:eastAsia="標楷體" w:hAnsi="標楷體" w:hint="eastAsia"/>
          <w:b/>
          <w:sz w:val="28"/>
          <w:szCs w:val="28"/>
        </w:rPr>
        <w:t>10</w:t>
      </w:r>
      <w:r w:rsidR="00F927E2">
        <w:rPr>
          <w:rFonts w:ascii="標楷體" w:eastAsia="標楷體" w:hAnsi="標楷體" w:hint="eastAsia"/>
          <w:b/>
          <w:sz w:val="28"/>
          <w:szCs w:val="28"/>
        </w:rPr>
        <w:t>6</w:t>
      </w:r>
      <w:r w:rsidR="006821EC" w:rsidRPr="006821EC">
        <w:rPr>
          <w:rFonts w:ascii="標楷體" w:eastAsia="標楷體" w:hAnsi="標楷體" w:hint="eastAsia"/>
          <w:b/>
          <w:sz w:val="28"/>
          <w:szCs w:val="28"/>
        </w:rPr>
        <w:t>學年度健康資訊系統資料進行校內問題分析：</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0"/>
        <w:gridCol w:w="1440"/>
        <w:gridCol w:w="1080"/>
        <w:gridCol w:w="1620"/>
        <w:gridCol w:w="1620"/>
        <w:gridCol w:w="2880"/>
      </w:tblGrid>
      <w:tr w:rsidR="00F927E2" w:rsidRPr="007C00CF" w:rsidTr="00552F67">
        <w:tc>
          <w:tcPr>
            <w:tcW w:w="72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jc w:val="center"/>
              <w:rPr>
                <w:rFonts w:ascii="標楷體" w:eastAsia="標楷體" w:hAnsi="標楷體"/>
              </w:rPr>
            </w:pPr>
            <w:r w:rsidRPr="007C00CF">
              <w:rPr>
                <w:rFonts w:ascii="標楷體" w:eastAsia="標楷體" w:hAnsi="標楷體" w:hint="eastAsia"/>
              </w:rPr>
              <w:t>項目</w:t>
            </w:r>
          </w:p>
        </w:tc>
        <w:tc>
          <w:tcPr>
            <w:tcW w:w="144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jc w:val="center"/>
              <w:rPr>
                <w:rFonts w:ascii="標楷體" w:eastAsia="標楷體" w:hAnsi="標楷體"/>
              </w:rPr>
            </w:pPr>
            <w:r w:rsidRPr="007C00CF">
              <w:rPr>
                <w:rFonts w:ascii="標楷體" w:eastAsia="標楷體" w:hAnsi="標楷體" w:hint="eastAsia"/>
              </w:rPr>
              <w:t>指   標</w:t>
            </w:r>
          </w:p>
        </w:tc>
        <w:tc>
          <w:tcPr>
            <w:tcW w:w="108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jc w:val="center"/>
              <w:rPr>
                <w:rFonts w:ascii="標楷體" w:eastAsia="標楷體" w:hAnsi="標楷體"/>
              </w:rPr>
            </w:pPr>
            <w:r w:rsidRPr="007C00CF">
              <w:rPr>
                <w:rFonts w:ascii="標楷體" w:eastAsia="標楷體" w:hAnsi="標楷體" w:hint="eastAsia"/>
              </w:rPr>
              <w:t>本校</w:t>
            </w:r>
          </w:p>
        </w:tc>
        <w:tc>
          <w:tcPr>
            <w:tcW w:w="162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jc w:val="center"/>
              <w:rPr>
                <w:rFonts w:ascii="標楷體" w:eastAsia="標楷體" w:hAnsi="標楷體"/>
              </w:rPr>
            </w:pPr>
            <w:r w:rsidRPr="007C00CF">
              <w:rPr>
                <w:rFonts w:ascii="標楷體" w:eastAsia="標楷體" w:hAnsi="標楷體" w:hint="eastAsia"/>
              </w:rPr>
              <w:t>本市</w:t>
            </w:r>
          </w:p>
        </w:tc>
        <w:tc>
          <w:tcPr>
            <w:tcW w:w="162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jc w:val="center"/>
              <w:rPr>
                <w:rFonts w:ascii="標楷體" w:eastAsia="標楷體" w:hAnsi="標楷體"/>
              </w:rPr>
            </w:pPr>
            <w:r w:rsidRPr="007C00CF">
              <w:rPr>
                <w:rFonts w:ascii="標楷體" w:eastAsia="標楷體" w:hAnsi="標楷體" w:hint="eastAsia"/>
              </w:rPr>
              <w:t>全國</w:t>
            </w:r>
          </w:p>
        </w:tc>
        <w:tc>
          <w:tcPr>
            <w:tcW w:w="288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rPr>
                <w:rFonts w:ascii="標楷體" w:eastAsia="標楷體" w:hAnsi="標楷體"/>
              </w:rPr>
            </w:pPr>
            <w:r w:rsidRPr="007C00CF">
              <w:rPr>
                <w:rFonts w:ascii="標楷體" w:eastAsia="標楷體" w:hAnsi="標楷體" w:hint="eastAsia"/>
              </w:rPr>
              <w:t>達成指標情形</w:t>
            </w:r>
          </w:p>
        </w:tc>
      </w:tr>
      <w:tr w:rsidR="00F927E2" w:rsidRPr="007C00CF" w:rsidTr="00F927E2">
        <w:trPr>
          <w:trHeight w:val="1142"/>
        </w:trPr>
        <w:tc>
          <w:tcPr>
            <w:tcW w:w="720" w:type="dxa"/>
            <w:vMerge w:val="restart"/>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jc w:val="center"/>
              <w:rPr>
                <w:rFonts w:ascii="標楷體" w:eastAsia="標楷體" w:hAnsi="標楷體"/>
              </w:rPr>
            </w:pPr>
            <w:r w:rsidRPr="007C00CF">
              <w:rPr>
                <w:rFonts w:ascii="標楷體" w:eastAsia="標楷體" w:hAnsi="標楷體" w:cs="標楷體-WinCharSetFFFF-H" w:hint="eastAsia"/>
                <w:kern w:val="0"/>
              </w:rPr>
              <w:t>視力保健</w:t>
            </w:r>
          </w:p>
        </w:tc>
        <w:tc>
          <w:tcPr>
            <w:tcW w:w="144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jc w:val="center"/>
              <w:rPr>
                <w:rFonts w:ascii="標楷體" w:eastAsia="標楷體" w:hAnsi="標楷體"/>
              </w:rPr>
            </w:pPr>
            <w:r w:rsidRPr="007C00CF">
              <w:rPr>
                <w:rFonts w:ascii="標楷體" w:eastAsia="標楷體" w:hAnsi="標楷體" w:cs="標楷體-WinCharSetFFFF-H" w:hint="eastAsia"/>
                <w:kern w:val="0"/>
              </w:rPr>
              <w:t>裸視視力</w:t>
            </w:r>
            <w:r>
              <w:rPr>
                <w:rFonts w:ascii="標楷體" w:eastAsia="標楷體" w:hAnsi="標楷體" w:cs="標楷體-WinCharSetFFFF-H" w:hint="eastAsia"/>
                <w:kern w:val="0"/>
              </w:rPr>
              <w:t xml:space="preserve"> </w:t>
            </w:r>
            <w:r w:rsidRPr="007C00CF">
              <w:rPr>
                <w:rFonts w:ascii="標楷體" w:eastAsia="標楷體" w:hAnsi="標楷體" w:cs="標楷體-WinCharSetFFFF-H" w:hint="eastAsia"/>
                <w:kern w:val="0"/>
              </w:rPr>
              <w:t>不良率</w:t>
            </w:r>
          </w:p>
        </w:tc>
        <w:tc>
          <w:tcPr>
            <w:tcW w:w="1080" w:type="dxa"/>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jc w:val="center"/>
              <w:rPr>
                <w:rFonts w:ascii="標楷體" w:eastAsia="標楷體" w:hAnsi="標楷體"/>
              </w:rPr>
            </w:pPr>
            <w:r>
              <w:rPr>
                <w:rFonts w:ascii="標楷體" w:eastAsia="標楷體" w:hAnsi="標楷體" w:hint="eastAsia"/>
              </w:rPr>
              <w:t>44.9%</w:t>
            </w:r>
          </w:p>
        </w:tc>
        <w:tc>
          <w:tcPr>
            <w:tcW w:w="1620" w:type="dxa"/>
            <w:tcBorders>
              <w:top w:val="single" w:sz="4" w:space="0" w:color="auto"/>
              <w:left w:val="single" w:sz="4" w:space="0" w:color="auto"/>
              <w:right w:val="single" w:sz="4" w:space="0" w:color="auto"/>
            </w:tcBorders>
            <w:vAlign w:val="center"/>
            <w:hideMark/>
          </w:tcPr>
          <w:p w:rsidR="00F927E2" w:rsidRPr="0059496F" w:rsidRDefault="00F927E2" w:rsidP="00552F67">
            <w:pPr>
              <w:snapToGrid w:val="0"/>
              <w:spacing w:line="440" w:lineRule="exact"/>
              <w:jc w:val="center"/>
              <w:rPr>
                <w:rFonts w:ascii="標楷體" w:eastAsia="標楷體" w:hAnsi="標楷體"/>
                <w:b/>
                <w:shd w:val="pct15" w:color="auto" w:fill="FFFFFF"/>
              </w:rPr>
            </w:pPr>
            <w:r w:rsidRPr="0059496F">
              <w:rPr>
                <w:rFonts w:ascii="標楷體" w:eastAsia="標楷體" w:hAnsi="標楷體" w:hint="eastAsia"/>
                <w:b/>
                <w:shd w:val="pct15" w:color="auto" w:fill="FFFFFF"/>
              </w:rPr>
              <w:t>國小</w:t>
            </w:r>
            <w:r w:rsidRPr="0059496F">
              <w:rPr>
                <w:rFonts w:ascii="標楷體" w:eastAsia="標楷體" w:hAnsi="標楷體"/>
                <w:b/>
                <w:shd w:val="pct15" w:color="auto" w:fill="FFFFFF"/>
              </w:rPr>
              <w:t>47.92</w:t>
            </w:r>
            <w:r w:rsidRPr="0059496F">
              <w:rPr>
                <w:rFonts w:ascii="標楷體" w:eastAsia="標楷體" w:hAnsi="標楷體" w:hint="eastAsia"/>
                <w:b/>
                <w:shd w:val="pct15" w:color="auto" w:fill="FFFFFF"/>
              </w:rPr>
              <w:t>%</w:t>
            </w:r>
          </w:p>
        </w:tc>
        <w:tc>
          <w:tcPr>
            <w:tcW w:w="1620" w:type="dxa"/>
            <w:tcBorders>
              <w:top w:val="single" w:sz="4" w:space="0" w:color="auto"/>
              <w:left w:val="single" w:sz="4" w:space="0" w:color="auto"/>
              <w:right w:val="single" w:sz="4" w:space="0" w:color="auto"/>
            </w:tcBorders>
            <w:vAlign w:val="center"/>
            <w:hideMark/>
          </w:tcPr>
          <w:p w:rsidR="00F927E2" w:rsidRPr="0059496F" w:rsidRDefault="00F927E2" w:rsidP="00552F67">
            <w:pPr>
              <w:snapToGrid w:val="0"/>
              <w:spacing w:line="440" w:lineRule="exact"/>
              <w:jc w:val="center"/>
              <w:rPr>
                <w:rFonts w:ascii="標楷體" w:eastAsia="標楷體" w:hAnsi="標楷體"/>
                <w:b/>
                <w:shd w:val="pct15" w:color="auto" w:fill="FFFFFF"/>
              </w:rPr>
            </w:pPr>
            <w:r w:rsidRPr="0059496F">
              <w:rPr>
                <w:rFonts w:ascii="標楷體" w:eastAsia="標楷體" w:hAnsi="標楷體" w:hint="eastAsia"/>
                <w:b/>
                <w:shd w:val="pct15" w:color="auto" w:fill="FFFFFF"/>
              </w:rPr>
              <w:t>國小45.</w:t>
            </w:r>
            <w:r w:rsidRPr="0059496F">
              <w:rPr>
                <w:rFonts w:ascii="標楷體" w:eastAsia="標楷體" w:hAnsi="標楷體"/>
                <w:b/>
                <w:shd w:val="pct15" w:color="auto" w:fill="FFFFFF"/>
              </w:rPr>
              <w:t>44</w:t>
            </w:r>
            <w:r w:rsidRPr="0059496F">
              <w:rPr>
                <w:rFonts w:ascii="標楷體" w:eastAsia="標楷體" w:hAnsi="標楷體" w:hint="eastAsia"/>
                <w:b/>
                <w:shd w:val="pct15" w:color="auto" w:fill="FFFFFF"/>
              </w:rPr>
              <w:t>%</w:t>
            </w:r>
          </w:p>
        </w:tc>
        <w:tc>
          <w:tcPr>
            <w:tcW w:w="288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rPr>
                <w:rFonts w:ascii="標楷體" w:eastAsia="標楷體" w:hAnsi="標楷體"/>
              </w:rPr>
            </w:pPr>
            <w:r>
              <w:rPr>
                <w:rFonts w:ascii="標楷體" w:eastAsia="標楷體" w:hAnsi="標楷體" w:hint="eastAsia"/>
              </w:rPr>
              <w:t>■</w:t>
            </w:r>
            <w:r w:rsidRPr="007C00CF">
              <w:rPr>
                <w:rFonts w:ascii="標楷體" w:eastAsia="標楷體" w:hAnsi="標楷體" w:hint="eastAsia"/>
              </w:rPr>
              <w:t>符合全國指標以下</w:t>
            </w:r>
          </w:p>
          <w:p w:rsidR="00F927E2" w:rsidRPr="007C00CF" w:rsidRDefault="00F927E2" w:rsidP="00552F67">
            <w:pPr>
              <w:snapToGrid w:val="0"/>
              <w:spacing w:line="440" w:lineRule="exact"/>
              <w:rPr>
                <w:rFonts w:ascii="標楷體" w:eastAsia="標楷體" w:hAnsi="標楷體"/>
              </w:rPr>
            </w:pPr>
            <w:r w:rsidRPr="007C00CF">
              <w:rPr>
                <w:rFonts w:ascii="標楷體" w:eastAsia="標楷體" w:hAnsi="標楷體" w:hint="eastAsia"/>
              </w:rPr>
              <w:t>□高於全國指標尚需努力</w:t>
            </w:r>
          </w:p>
        </w:tc>
      </w:tr>
      <w:tr w:rsidR="00F927E2" w:rsidRPr="007C00CF" w:rsidTr="00F927E2">
        <w:trPr>
          <w:trHeight w:val="11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widowControl/>
              <w:jc w:val="center"/>
              <w:rPr>
                <w:rFonts w:ascii="標楷體" w:eastAsia="標楷體" w:hAnsi="標楷體"/>
              </w:rPr>
            </w:pPr>
          </w:p>
        </w:tc>
        <w:tc>
          <w:tcPr>
            <w:tcW w:w="144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jc w:val="center"/>
              <w:rPr>
                <w:rFonts w:ascii="標楷體" w:eastAsia="標楷體" w:hAnsi="標楷體" w:cs="標楷體-WinCharSetFFFF-H"/>
                <w:kern w:val="0"/>
              </w:rPr>
            </w:pPr>
            <w:r w:rsidRPr="007C00CF">
              <w:rPr>
                <w:rFonts w:ascii="標楷體" w:eastAsia="標楷體" w:hAnsi="標楷體" w:cs="標楷體-WinCharSetFFFF-H" w:hint="eastAsia"/>
                <w:kern w:val="0"/>
              </w:rPr>
              <w:t>視力不良</w:t>
            </w:r>
            <w:r>
              <w:rPr>
                <w:rFonts w:ascii="標楷體" w:eastAsia="標楷體" w:hAnsi="標楷體" w:cs="標楷體-WinCharSetFFFF-H" w:hint="eastAsia"/>
                <w:kern w:val="0"/>
              </w:rPr>
              <w:t xml:space="preserve"> </w:t>
            </w:r>
            <w:r w:rsidRPr="007C00CF">
              <w:rPr>
                <w:rFonts w:ascii="標楷體" w:eastAsia="標楷體" w:hAnsi="標楷體" w:cs="標楷體-WinCharSetFFFF-H" w:hint="eastAsia"/>
                <w:kern w:val="0"/>
              </w:rPr>
              <w:t>複檢率</w:t>
            </w:r>
          </w:p>
        </w:tc>
        <w:tc>
          <w:tcPr>
            <w:tcW w:w="1080" w:type="dxa"/>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jc w:val="center"/>
              <w:rPr>
                <w:rFonts w:ascii="標楷體" w:eastAsia="標楷體" w:hAnsi="標楷體"/>
              </w:rPr>
            </w:pPr>
            <w:r>
              <w:rPr>
                <w:rFonts w:ascii="標楷體" w:eastAsia="標楷體" w:hAnsi="標楷體" w:hint="eastAsia"/>
              </w:rPr>
              <w:t>95.45%</w:t>
            </w:r>
          </w:p>
        </w:tc>
        <w:tc>
          <w:tcPr>
            <w:tcW w:w="1620" w:type="dxa"/>
            <w:tcBorders>
              <w:top w:val="single" w:sz="4" w:space="0" w:color="auto"/>
              <w:left w:val="single" w:sz="4" w:space="0" w:color="auto"/>
              <w:right w:val="single" w:sz="4" w:space="0" w:color="auto"/>
            </w:tcBorders>
            <w:vAlign w:val="center"/>
            <w:hideMark/>
          </w:tcPr>
          <w:p w:rsidR="00F927E2" w:rsidRPr="0059496F" w:rsidRDefault="00F927E2" w:rsidP="00552F67">
            <w:pPr>
              <w:snapToGrid w:val="0"/>
              <w:spacing w:line="440" w:lineRule="exact"/>
              <w:jc w:val="center"/>
              <w:rPr>
                <w:rFonts w:ascii="標楷體" w:eastAsia="標楷體" w:hAnsi="標楷體"/>
                <w:b/>
                <w:shd w:val="pct15" w:color="auto" w:fill="FFFFFF"/>
              </w:rPr>
            </w:pPr>
            <w:r w:rsidRPr="0059496F">
              <w:rPr>
                <w:rFonts w:ascii="標楷體" w:eastAsia="標楷體" w:hAnsi="標楷體" w:hint="eastAsia"/>
                <w:b/>
                <w:shd w:val="pct15" w:color="auto" w:fill="FFFFFF"/>
              </w:rPr>
              <w:t>國小94.63%</w:t>
            </w:r>
          </w:p>
        </w:tc>
        <w:tc>
          <w:tcPr>
            <w:tcW w:w="1620" w:type="dxa"/>
            <w:tcBorders>
              <w:top w:val="single" w:sz="4" w:space="0" w:color="auto"/>
              <w:left w:val="single" w:sz="4" w:space="0" w:color="auto"/>
              <w:right w:val="single" w:sz="4" w:space="0" w:color="auto"/>
            </w:tcBorders>
            <w:vAlign w:val="center"/>
            <w:hideMark/>
          </w:tcPr>
          <w:p w:rsidR="00F927E2" w:rsidRPr="0059496F" w:rsidRDefault="00F927E2" w:rsidP="00552F67">
            <w:pPr>
              <w:snapToGrid w:val="0"/>
              <w:spacing w:line="440" w:lineRule="exact"/>
              <w:jc w:val="center"/>
              <w:rPr>
                <w:rFonts w:ascii="標楷體" w:eastAsia="標楷體" w:hAnsi="標楷體"/>
                <w:b/>
                <w:shd w:val="pct15" w:color="auto" w:fill="FFFFFF"/>
              </w:rPr>
            </w:pPr>
            <w:r w:rsidRPr="0059496F">
              <w:rPr>
                <w:rFonts w:ascii="標楷體" w:eastAsia="標楷體" w:hAnsi="標楷體" w:hint="eastAsia"/>
                <w:b/>
                <w:shd w:val="pct15" w:color="auto" w:fill="FFFFFF"/>
              </w:rPr>
              <w:t>國小90.21%</w:t>
            </w:r>
          </w:p>
        </w:tc>
        <w:tc>
          <w:tcPr>
            <w:tcW w:w="288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rPr>
                <w:rFonts w:ascii="標楷體" w:eastAsia="標楷體" w:hAnsi="標楷體"/>
                <w:color w:val="000000"/>
              </w:rPr>
            </w:pPr>
            <w:r>
              <w:rPr>
                <w:rFonts w:ascii="標楷體" w:eastAsia="標楷體" w:hAnsi="標楷體" w:hint="eastAsia"/>
              </w:rPr>
              <w:t>■</w:t>
            </w:r>
            <w:r w:rsidRPr="007C00CF">
              <w:rPr>
                <w:rFonts w:ascii="標楷體" w:eastAsia="標楷體" w:hAnsi="標楷體" w:hint="eastAsia"/>
                <w:color w:val="000000"/>
              </w:rPr>
              <w:t>符合全國指標以上</w:t>
            </w:r>
          </w:p>
          <w:p w:rsidR="00F927E2" w:rsidRPr="007C00CF" w:rsidRDefault="00F927E2" w:rsidP="00552F67">
            <w:pPr>
              <w:snapToGrid w:val="0"/>
              <w:spacing w:line="440" w:lineRule="exact"/>
              <w:rPr>
                <w:rFonts w:ascii="標楷體" w:eastAsia="標楷體" w:hAnsi="標楷體"/>
                <w:color w:val="000000"/>
              </w:rPr>
            </w:pPr>
            <w:r w:rsidRPr="007C00CF">
              <w:rPr>
                <w:rFonts w:ascii="標楷體" w:eastAsia="標楷體" w:hAnsi="標楷體" w:hint="eastAsia"/>
                <w:color w:val="000000"/>
              </w:rPr>
              <w:t>□低於全國指標尚需努力</w:t>
            </w:r>
          </w:p>
        </w:tc>
      </w:tr>
      <w:tr w:rsidR="00F927E2" w:rsidRPr="007C00CF" w:rsidTr="00552F67">
        <w:trPr>
          <w:trHeight w:val="922"/>
        </w:trPr>
        <w:tc>
          <w:tcPr>
            <w:tcW w:w="720" w:type="dxa"/>
            <w:vMerge w:val="restart"/>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jc w:val="center"/>
              <w:rPr>
                <w:rFonts w:ascii="標楷體" w:eastAsia="標楷體" w:hAnsi="標楷體" w:cs="標楷體-WinCharSetFFFF-H"/>
                <w:kern w:val="0"/>
              </w:rPr>
            </w:pPr>
            <w:r w:rsidRPr="007C00CF">
              <w:rPr>
                <w:rFonts w:ascii="標楷體" w:eastAsia="標楷體" w:hAnsi="標楷體" w:cs="標楷體-WinCharSetFFFF-H" w:hint="eastAsia"/>
                <w:kern w:val="0"/>
              </w:rPr>
              <w:t>口腔保健</w:t>
            </w:r>
          </w:p>
        </w:tc>
        <w:tc>
          <w:tcPr>
            <w:tcW w:w="1440" w:type="dxa"/>
            <w:vMerge w:val="restart"/>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jc w:val="center"/>
              <w:rPr>
                <w:rFonts w:ascii="標楷體" w:eastAsia="標楷體" w:hAnsi="標楷體" w:cs="標楷體-WinCharSetFFFF-H"/>
                <w:kern w:val="0"/>
              </w:rPr>
            </w:pPr>
            <w:r w:rsidRPr="007C00CF">
              <w:rPr>
                <w:rFonts w:ascii="標楷體" w:eastAsia="標楷體" w:hAnsi="標楷體" w:cs="標楷體-WinCharSetFFFF-H" w:hint="eastAsia"/>
                <w:kern w:val="0"/>
              </w:rPr>
              <w:t>學生初檢齲齒率〈</w:t>
            </w:r>
            <w:r>
              <w:rPr>
                <w:rFonts w:ascii="標楷體" w:eastAsia="標楷體" w:hAnsi="標楷體" w:cs="標楷體-WinCharSetFFFF-H" w:hint="eastAsia"/>
                <w:kern w:val="0"/>
              </w:rPr>
              <w:t>一、</w:t>
            </w:r>
            <w:r w:rsidRPr="007C00CF">
              <w:rPr>
                <w:rFonts w:ascii="標楷體" w:eastAsia="標楷體" w:hAnsi="標楷體" w:cs="標楷體-WinCharSetFFFF-H" w:hint="eastAsia"/>
                <w:kern w:val="0"/>
              </w:rPr>
              <w:t>四、年級〉</w:t>
            </w:r>
          </w:p>
        </w:tc>
        <w:tc>
          <w:tcPr>
            <w:tcW w:w="1080" w:type="dxa"/>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jc w:val="center"/>
              <w:rPr>
                <w:rFonts w:ascii="標楷體" w:eastAsia="標楷體" w:hAnsi="標楷體"/>
              </w:rPr>
            </w:pPr>
            <w:r>
              <w:rPr>
                <w:rFonts w:ascii="標楷體" w:eastAsia="標楷體" w:hAnsi="標楷體" w:hint="eastAsia"/>
              </w:rPr>
              <w:t>41.07%</w:t>
            </w:r>
          </w:p>
        </w:tc>
        <w:tc>
          <w:tcPr>
            <w:tcW w:w="1620" w:type="dxa"/>
            <w:tcBorders>
              <w:top w:val="single" w:sz="4" w:space="0" w:color="auto"/>
              <w:left w:val="single" w:sz="4" w:space="0" w:color="auto"/>
              <w:right w:val="single" w:sz="4" w:space="0" w:color="auto"/>
            </w:tcBorders>
            <w:vAlign w:val="center"/>
          </w:tcPr>
          <w:p w:rsidR="00F927E2" w:rsidRPr="003F793C" w:rsidRDefault="00F927E2" w:rsidP="00552F67">
            <w:pPr>
              <w:snapToGrid w:val="0"/>
              <w:spacing w:line="440" w:lineRule="exact"/>
              <w:jc w:val="center"/>
              <w:rPr>
                <w:rFonts w:ascii="標楷體" w:eastAsia="標楷體" w:hAnsi="標楷體"/>
                <w:b/>
                <w:shd w:val="pct15" w:color="auto" w:fill="FFFFFF"/>
              </w:rPr>
            </w:pPr>
            <w:r w:rsidRPr="003F793C">
              <w:rPr>
                <w:rFonts w:ascii="標楷體" w:eastAsia="標楷體" w:hAnsi="標楷體" w:hint="eastAsia"/>
                <w:b/>
                <w:shd w:val="pct15" w:color="auto" w:fill="FFFFFF"/>
              </w:rPr>
              <w:t>國小</w:t>
            </w:r>
            <w:r w:rsidRPr="003F793C">
              <w:rPr>
                <w:rFonts w:ascii="標楷體" w:eastAsia="標楷體" w:hAnsi="標楷體"/>
                <w:b/>
                <w:shd w:val="pct15" w:color="auto" w:fill="FFFFFF"/>
              </w:rPr>
              <w:t>43.09</w:t>
            </w:r>
            <w:r w:rsidRPr="003F793C">
              <w:rPr>
                <w:rFonts w:ascii="標楷體" w:eastAsia="標楷體" w:hAnsi="標楷體" w:hint="eastAsia"/>
                <w:b/>
                <w:shd w:val="pct15" w:color="auto" w:fill="FFFFFF"/>
              </w:rPr>
              <w:t>%</w:t>
            </w:r>
          </w:p>
        </w:tc>
        <w:tc>
          <w:tcPr>
            <w:tcW w:w="1620" w:type="dxa"/>
            <w:tcBorders>
              <w:top w:val="single" w:sz="4" w:space="0" w:color="auto"/>
              <w:left w:val="single" w:sz="4" w:space="0" w:color="auto"/>
              <w:right w:val="single" w:sz="4" w:space="0" w:color="auto"/>
            </w:tcBorders>
            <w:vAlign w:val="center"/>
          </w:tcPr>
          <w:p w:rsidR="00F927E2" w:rsidRPr="003F793C" w:rsidRDefault="00F927E2" w:rsidP="00552F67">
            <w:pPr>
              <w:snapToGrid w:val="0"/>
              <w:spacing w:line="440" w:lineRule="exact"/>
              <w:jc w:val="center"/>
              <w:rPr>
                <w:rFonts w:ascii="標楷體" w:eastAsia="標楷體" w:hAnsi="標楷體"/>
                <w:b/>
                <w:shd w:val="pct15" w:color="auto" w:fill="FFFFFF"/>
              </w:rPr>
            </w:pPr>
            <w:r w:rsidRPr="003F793C">
              <w:rPr>
                <w:rFonts w:ascii="標楷體" w:eastAsia="標楷體" w:hAnsi="標楷體" w:hint="eastAsia"/>
                <w:b/>
                <w:shd w:val="pct15" w:color="auto" w:fill="FFFFFF"/>
              </w:rPr>
              <w:t>國小</w:t>
            </w:r>
            <w:r w:rsidRPr="003F793C">
              <w:rPr>
                <w:rFonts w:ascii="標楷體" w:eastAsia="標楷體" w:hAnsi="標楷體"/>
                <w:b/>
                <w:shd w:val="pct15" w:color="auto" w:fill="FFFFFF"/>
              </w:rPr>
              <w:t>44.0</w:t>
            </w:r>
            <w:r w:rsidRPr="003F793C">
              <w:rPr>
                <w:rFonts w:ascii="標楷體" w:eastAsia="標楷體" w:hAnsi="標楷體" w:hint="eastAsia"/>
                <w:b/>
                <w:shd w:val="pct15" w:color="auto" w:fill="FFFFFF"/>
              </w:rPr>
              <w:t>%</w:t>
            </w:r>
          </w:p>
        </w:tc>
        <w:tc>
          <w:tcPr>
            <w:tcW w:w="2880" w:type="dxa"/>
            <w:vMerge w:val="restart"/>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rPr>
                <w:rFonts w:ascii="標楷體" w:eastAsia="標楷體" w:hAnsi="標楷體"/>
                <w:color w:val="000000"/>
              </w:rPr>
            </w:pPr>
            <w:r>
              <w:rPr>
                <w:rFonts w:ascii="標楷體" w:eastAsia="標楷體" w:hAnsi="標楷體" w:hint="eastAsia"/>
              </w:rPr>
              <w:t>■</w:t>
            </w:r>
            <w:r w:rsidRPr="007C00CF">
              <w:rPr>
                <w:rFonts w:ascii="標楷體" w:eastAsia="標楷體" w:hAnsi="標楷體" w:hint="eastAsia"/>
                <w:color w:val="000000"/>
              </w:rPr>
              <w:t>符合全國指標以下</w:t>
            </w:r>
          </w:p>
          <w:p w:rsidR="00F927E2" w:rsidRPr="007C00CF" w:rsidRDefault="00F927E2" w:rsidP="00552F67">
            <w:pPr>
              <w:snapToGrid w:val="0"/>
              <w:spacing w:line="440" w:lineRule="exact"/>
              <w:rPr>
                <w:rFonts w:ascii="標楷體" w:eastAsia="標楷體" w:hAnsi="標楷體"/>
                <w:color w:val="000000"/>
              </w:rPr>
            </w:pPr>
            <w:r w:rsidRPr="007C00CF">
              <w:rPr>
                <w:rFonts w:ascii="標楷體" w:eastAsia="標楷體" w:hAnsi="標楷體" w:hint="eastAsia"/>
                <w:color w:val="000000"/>
              </w:rPr>
              <w:t>□高於全國指標尚需努力</w:t>
            </w:r>
          </w:p>
        </w:tc>
      </w:tr>
      <w:tr w:rsidR="00F927E2" w:rsidRPr="007C00CF" w:rsidTr="00552F67">
        <w:trPr>
          <w:trHeight w:val="870"/>
        </w:trPr>
        <w:tc>
          <w:tcPr>
            <w:tcW w:w="0" w:type="auto"/>
            <w:vMerge/>
            <w:tcBorders>
              <w:left w:val="single" w:sz="4" w:space="0" w:color="auto"/>
              <w:right w:val="single" w:sz="4" w:space="0" w:color="auto"/>
            </w:tcBorders>
            <w:vAlign w:val="center"/>
            <w:hideMark/>
          </w:tcPr>
          <w:p w:rsidR="00F927E2" w:rsidRPr="007C00CF" w:rsidRDefault="00F927E2" w:rsidP="00552F67">
            <w:pPr>
              <w:widowControl/>
              <w:jc w:val="center"/>
              <w:rPr>
                <w:rFonts w:ascii="標楷體" w:eastAsia="標楷體" w:hAnsi="標楷體"/>
              </w:rPr>
            </w:pPr>
          </w:p>
        </w:tc>
        <w:tc>
          <w:tcPr>
            <w:tcW w:w="0" w:type="auto"/>
            <w:vMerge/>
            <w:tcBorders>
              <w:left w:val="single" w:sz="4" w:space="0" w:color="auto"/>
              <w:right w:val="single" w:sz="4" w:space="0" w:color="auto"/>
            </w:tcBorders>
            <w:vAlign w:val="center"/>
            <w:hideMark/>
          </w:tcPr>
          <w:p w:rsidR="00F927E2" w:rsidRPr="007C00CF" w:rsidRDefault="00F927E2" w:rsidP="00552F67">
            <w:pPr>
              <w:widowControl/>
              <w:jc w:val="center"/>
              <w:rPr>
                <w:rFonts w:ascii="標楷體" w:eastAsia="標楷體" w:hAnsi="標楷體" w:cs="標楷體-WinCharSetFFFF-H"/>
                <w:kern w:val="0"/>
              </w:rPr>
            </w:pPr>
          </w:p>
        </w:tc>
        <w:tc>
          <w:tcPr>
            <w:tcW w:w="1080" w:type="dxa"/>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jc w:val="center"/>
              <w:rPr>
                <w:rFonts w:ascii="標楷體" w:eastAsia="標楷體" w:hAnsi="標楷體"/>
              </w:rPr>
            </w:pPr>
            <w:r>
              <w:rPr>
                <w:rFonts w:ascii="標楷體" w:eastAsia="標楷體" w:hAnsi="標楷體" w:hint="eastAsia"/>
              </w:rPr>
              <w:t>35.56%</w:t>
            </w:r>
          </w:p>
        </w:tc>
        <w:tc>
          <w:tcPr>
            <w:tcW w:w="1620" w:type="dxa"/>
            <w:tcBorders>
              <w:top w:val="single" w:sz="4" w:space="0" w:color="auto"/>
              <w:left w:val="single" w:sz="4" w:space="0" w:color="auto"/>
              <w:right w:val="single" w:sz="4" w:space="0" w:color="auto"/>
            </w:tcBorders>
            <w:vAlign w:val="center"/>
            <w:hideMark/>
          </w:tcPr>
          <w:p w:rsidR="00F927E2" w:rsidRPr="003F793C" w:rsidRDefault="00F927E2" w:rsidP="00552F67">
            <w:pPr>
              <w:snapToGrid w:val="0"/>
              <w:spacing w:line="440" w:lineRule="exact"/>
              <w:jc w:val="center"/>
              <w:rPr>
                <w:rFonts w:ascii="標楷體" w:eastAsia="標楷體" w:hAnsi="標楷體"/>
                <w:b/>
                <w:shd w:val="pct15" w:color="auto" w:fill="FFFFFF"/>
              </w:rPr>
            </w:pPr>
            <w:r w:rsidRPr="003F793C">
              <w:rPr>
                <w:rFonts w:ascii="標楷體" w:eastAsia="標楷體" w:hAnsi="標楷體" w:hint="eastAsia"/>
                <w:b/>
                <w:shd w:val="pct15" w:color="auto" w:fill="FFFFFF"/>
              </w:rPr>
              <w:t>國小</w:t>
            </w:r>
            <w:r w:rsidRPr="003F793C">
              <w:rPr>
                <w:rFonts w:ascii="標楷體" w:eastAsia="標楷體" w:hAnsi="標楷體"/>
                <w:b/>
                <w:shd w:val="pct15" w:color="auto" w:fill="FFFFFF"/>
              </w:rPr>
              <w:t>37.28</w:t>
            </w:r>
            <w:r w:rsidRPr="003F793C">
              <w:rPr>
                <w:rFonts w:ascii="標楷體" w:eastAsia="標楷體" w:hAnsi="標楷體" w:hint="eastAsia"/>
                <w:b/>
                <w:shd w:val="pct15" w:color="auto" w:fill="FFFFFF"/>
              </w:rPr>
              <w:t>%</w:t>
            </w:r>
          </w:p>
        </w:tc>
        <w:tc>
          <w:tcPr>
            <w:tcW w:w="1620" w:type="dxa"/>
            <w:tcBorders>
              <w:top w:val="single" w:sz="4" w:space="0" w:color="auto"/>
              <w:left w:val="single" w:sz="4" w:space="0" w:color="auto"/>
              <w:right w:val="single" w:sz="4" w:space="0" w:color="auto"/>
            </w:tcBorders>
            <w:vAlign w:val="center"/>
            <w:hideMark/>
          </w:tcPr>
          <w:p w:rsidR="00F927E2" w:rsidRPr="003F793C" w:rsidRDefault="00F927E2" w:rsidP="00552F67">
            <w:pPr>
              <w:snapToGrid w:val="0"/>
              <w:spacing w:line="440" w:lineRule="exact"/>
              <w:jc w:val="center"/>
              <w:rPr>
                <w:rFonts w:ascii="標楷體" w:eastAsia="標楷體" w:hAnsi="標楷體"/>
                <w:b/>
                <w:shd w:val="pct15" w:color="auto" w:fill="FFFFFF"/>
              </w:rPr>
            </w:pPr>
            <w:r w:rsidRPr="003F793C">
              <w:rPr>
                <w:rFonts w:ascii="標楷體" w:eastAsia="標楷體" w:hAnsi="標楷體" w:hint="eastAsia"/>
                <w:b/>
                <w:shd w:val="pct15" w:color="auto" w:fill="FFFFFF"/>
              </w:rPr>
              <w:t>國小38.53%</w:t>
            </w:r>
          </w:p>
        </w:tc>
        <w:tc>
          <w:tcPr>
            <w:tcW w:w="0" w:type="auto"/>
            <w:vMerge/>
            <w:tcBorders>
              <w:left w:val="single" w:sz="4" w:space="0" w:color="auto"/>
              <w:right w:val="single" w:sz="4" w:space="0" w:color="auto"/>
            </w:tcBorders>
            <w:vAlign w:val="center"/>
            <w:hideMark/>
          </w:tcPr>
          <w:p w:rsidR="00F927E2" w:rsidRPr="007C00CF" w:rsidRDefault="00F927E2" w:rsidP="00552F67">
            <w:pPr>
              <w:widowControl/>
              <w:rPr>
                <w:rFonts w:ascii="標楷體" w:eastAsia="標楷體" w:hAnsi="標楷體"/>
                <w:color w:val="000000"/>
              </w:rPr>
            </w:pPr>
          </w:p>
        </w:tc>
      </w:tr>
      <w:tr w:rsidR="00F927E2" w:rsidRPr="007C00CF" w:rsidTr="00552F67">
        <w:trPr>
          <w:trHeight w:val="870"/>
        </w:trPr>
        <w:tc>
          <w:tcPr>
            <w:tcW w:w="0" w:type="auto"/>
            <w:vMerge/>
            <w:tcBorders>
              <w:left w:val="single" w:sz="4" w:space="0" w:color="auto"/>
              <w:right w:val="single" w:sz="4" w:space="0" w:color="auto"/>
            </w:tcBorders>
            <w:vAlign w:val="center"/>
          </w:tcPr>
          <w:p w:rsidR="00F927E2" w:rsidRPr="007C00CF" w:rsidRDefault="00F927E2" w:rsidP="00552F67">
            <w:pPr>
              <w:widowControl/>
              <w:jc w:val="center"/>
              <w:rPr>
                <w:rFonts w:ascii="標楷體" w:eastAsia="標楷體" w:hAnsi="標楷體"/>
              </w:rPr>
            </w:pPr>
          </w:p>
        </w:tc>
        <w:tc>
          <w:tcPr>
            <w:tcW w:w="1440" w:type="dxa"/>
            <w:vMerge w:val="restart"/>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jc w:val="center"/>
              <w:rPr>
                <w:rFonts w:ascii="標楷體" w:eastAsia="標楷體" w:hAnsi="標楷體" w:cs="標楷體-WinCharSetFFFF-H"/>
                <w:kern w:val="0"/>
              </w:rPr>
            </w:pPr>
            <w:r w:rsidRPr="007C00CF">
              <w:rPr>
                <w:rFonts w:ascii="標楷體" w:eastAsia="標楷體" w:hAnsi="標楷體" w:cs="標楷體-WinCharSetFFFF-H" w:hint="eastAsia"/>
                <w:kern w:val="0"/>
              </w:rPr>
              <w:t>學生</w:t>
            </w:r>
            <w:r>
              <w:rPr>
                <w:rFonts w:ascii="標楷體" w:eastAsia="標楷體" w:hAnsi="標楷體" w:cs="標楷體-WinCharSetFFFF-H" w:hint="eastAsia"/>
                <w:kern w:val="0"/>
              </w:rPr>
              <w:t>齲齒就醫矯治</w:t>
            </w:r>
            <w:r w:rsidRPr="007C00CF">
              <w:rPr>
                <w:rFonts w:ascii="標楷體" w:eastAsia="標楷體" w:hAnsi="標楷體" w:cs="標楷體-WinCharSetFFFF-H" w:hint="eastAsia"/>
                <w:kern w:val="0"/>
              </w:rPr>
              <w:t>率〈</w:t>
            </w:r>
            <w:r>
              <w:rPr>
                <w:rFonts w:ascii="標楷體" w:eastAsia="標楷體" w:hAnsi="標楷體" w:cs="標楷體-WinCharSetFFFF-H" w:hint="eastAsia"/>
                <w:kern w:val="0"/>
              </w:rPr>
              <w:t>一、</w:t>
            </w:r>
            <w:r w:rsidRPr="007C00CF">
              <w:rPr>
                <w:rFonts w:ascii="標楷體" w:eastAsia="標楷體" w:hAnsi="標楷體" w:cs="標楷體-WinCharSetFFFF-H" w:hint="eastAsia"/>
                <w:kern w:val="0"/>
              </w:rPr>
              <w:t>四、年級〉</w:t>
            </w:r>
          </w:p>
        </w:tc>
        <w:tc>
          <w:tcPr>
            <w:tcW w:w="1080" w:type="dxa"/>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jc w:val="center"/>
              <w:rPr>
                <w:rFonts w:ascii="標楷體" w:eastAsia="標楷體" w:hAnsi="標楷體"/>
              </w:rPr>
            </w:pPr>
            <w:r>
              <w:rPr>
                <w:rFonts w:ascii="標楷體" w:eastAsia="標楷體" w:hAnsi="標楷體" w:hint="eastAsia"/>
              </w:rPr>
              <w:t>95.65%</w:t>
            </w:r>
          </w:p>
        </w:tc>
        <w:tc>
          <w:tcPr>
            <w:tcW w:w="1620" w:type="dxa"/>
            <w:tcBorders>
              <w:top w:val="single" w:sz="4" w:space="0" w:color="auto"/>
              <w:left w:val="single" w:sz="4" w:space="0" w:color="auto"/>
              <w:right w:val="single" w:sz="4" w:space="0" w:color="auto"/>
            </w:tcBorders>
            <w:vAlign w:val="center"/>
          </w:tcPr>
          <w:p w:rsidR="00F927E2" w:rsidRPr="003F793C" w:rsidRDefault="00F927E2" w:rsidP="00552F67">
            <w:pPr>
              <w:snapToGrid w:val="0"/>
              <w:spacing w:line="440" w:lineRule="exact"/>
              <w:jc w:val="center"/>
              <w:rPr>
                <w:rFonts w:ascii="標楷體" w:eastAsia="標楷體" w:hAnsi="標楷體"/>
                <w:b/>
                <w:shd w:val="pct15" w:color="auto" w:fill="FFFFFF"/>
              </w:rPr>
            </w:pPr>
            <w:r w:rsidRPr="003F793C">
              <w:rPr>
                <w:rFonts w:ascii="標楷體" w:eastAsia="標楷體" w:hAnsi="標楷體" w:hint="eastAsia"/>
                <w:b/>
                <w:shd w:val="pct15" w:color="auto" w:fill="FFFFFF"/>
              </w:rPr>
              <w:t>國小9</w:t>
            </w:r>
            <w:r w:rsidRPr="003F793C">
              <w:rPr>
                <w:rFonts w:ascii="標楷體" w:eastAsia="標楷體" w:hAnsi="標楷體"/>
                <w:b/>
                <w:shd w:val="pct15" w:color="auto" w:fill="FFFFFF"/>
              </w:rPr>
              <w:t>3.07</w:t>
            </w:r>
            <w:r w:rsidRPr="003F793C">
              <w:rPr>
                <w:rFonts w:ascii="標楷體" w:eastAsia="標楷體" w:hAnsi="標楷體" w:hint="eastAsia"/>
                <w:b/>
                <w:shd w:val="pct15" w:color="auto" w:fill="FFFFFF"/>
              </w:rPr>
              <w:t>%</w:t>
            </w:r>
          </w:p>
        </w:tc>
        <w:tc>
          <w:tcPr>
            <w:tcW w:w="1620" w:type="dxa"/>
            <w:tcBorders>
              <w:top w:val="single" w:sz="4" w:space="0" w:color="auto"/>
              <w:left w:val="single" w:sz="4" w:space="0" w:color="auto"/>
              <w:right w:val="single" w:sz="4" w:space="0" w:color="auto"/>
            </w:tcBorders>
            <w:vAlign w:val="center"/>
          </w:tcPr>
          <w:p w:rsidR="00F927E2" w:rsidRPr="003F793C" w:rsidRDefault="00F927E2" w:rsidP="00552F67">
            <w:pPr>
              <w:snapToGrid w:val="0"/>
              <w:spacing w:line="440" w:lineRule="exact"/>
              <w:jc w:val="center"/>
              <w:rPr>
                <w:rFonts w:ascii="標楷體" w:eastAsia="標楷體" w:hAnsi="標楷體"/>
                <w:b/>
                <w:shd w:val="pct15" w:color="auto" w:fill="FFFFFF"/>
              </w:rPr>
            </w:pPr>
            <w:r w:rsidRPr="003F793C">
              <w:rPr>
                <w:rFonts w:ascii="標楷體" w:eastAsia="標楷體" w:hAnsi="標楷體" w:hint="eastAsia"/>
                <w:b/>
                <w:shd w:val="pct15" w:color="auto" w:fill="FFFFFF"/>
              </w:rPr>
              <w:t>國小</w:t>
            </w:r>
            <w:r w:rsidRPr="003F793C">
              <w:rPr>
                <w:rFonts w:ascii="標楷體" w:eastAsia="標楷體" w:hAnsi="標楷體"/>
                <w:b/>
                <w:shd w:val="pct15" w:color="auto" w:fill="FFFFFF"/>
              </w:rPr>
              <w:t>87.67</w:t>
            </w:r>
            <w:r w:rsidRPr="003F793C">
              <w:rPr>
                <w:rFonts w:ascii="標楷體" w:eastAsia="標楷體" w:hAnsi="標楷體" w:hint="eastAsia"/>
                <w:b/>
                <w:shd w:val="pct15" w:color="auto" w:fill="FFFFFF"/>
              </w:rPr>
              <w:t>%</w:t>
            </w:r>
          </w:p>
        </w:tc>
        <w:tc>
          <w:tcPr>
            <w:tcW w:w="2880" w:type="dxa"/>
            <w:vMerge w:val="restart"/>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rPr>
                <w:rFonts w:ascii="標楷體" w:eastAsia="標楷體" w:hAnsi="標楷體"/>
                <w:color w:val="000000"/>
              </w:rPr>
            </w:pPr>
            <w:r>
              <w:rPr>
                <w:rFonts w:ascii="標楷體" w:eastAsia="標楷體" w:hAnsi="標楷體" w:hint="eastAsia"/>
              </w:rPr>
              <w:t>■</w:t>
            </w:r>
            <w:r w:rsidRPr="007C00CF">
              <w:rPr>
                <w:rFonts w:ascii="標楷體" w:eastAsia="標楷體" w:hAnsi="標楷體" w:hint="eastAsia"/>
                <w:color w:val="000000"/>
              </w:rPr>
              <w:t>符合全國指標以上</w:t>
            </w:r>
          </w:p>
          <w:p w:rsidR="00F927E2" w:rsidRPr="007C00CF" w:rsidRDefault="00F927E2" w:rsidP="00552F67">
            <w:pPr>
              <w:snapToGrid w:val="0"/>
              <w:spacing w:line="440" w:lineRule="exact"/>
              <w:rPr>
                <w:rFonts w:ascii="標楷體" w:eastAsia="標楷體" w:hAnsi="標楷體"/>
                <w:color w:val="000000"/>
              </w:rPr>
            </w:pPr>
            <w:r w:rsidRPr="007C00CF">
              <w:rPr>
                <w:rFonts w:ascii="標楷體" w:eastAsia="標楷體" w:hAnsi="標楷體" w:hint="eastAsia"/>
                <w:color w:val="000000"/>
              </w:rPr>
              <w:t>□低於全國指標尚需努力</w:t>
            </w:r>
          </w:p>
        </w:tc>
      </w:tr>
      <w:tr w:rsidR="00F927E2" w:rsidRPr="007C00CF" w:rsidTr="00552F67">
        <w:trPr>
          <w:trHeight w:val="850"/>
        </w:trPr>
        <w:tc>
          <w:tcPr>
            <w:tcW w:w="0" w:type="auto"/>
            <w:vMerge/>
            <w:tcBorders>
              <w:left w:val="single" w:sz="4" w:space="0" w:color="auto"/>
              <w:right w:val="single" w:sz="4" w:space="0" w:color="auto"/>
            </w:tcBorders>
            <w:vAlign w:val="center"/>
            <w:hideMark/>
          </w:tcPr>
          <w:p w:rsidR="00F927E2" w:rsidRPr="007C00CF" w:rsidRDefault="00F927E2" w:rsidP="00552F67">
            <w:pPr>
              <w:widowControl/>
              <w:jc w:val="center"/>
              <w:rPr>
                <w:rFonts w:ascii="標楷體" w:eastAsia="標楷體" w:hAnsi="標楷體"/>
              </w:rPr>
            </w:pPr>
          </w:p>
        </w:tc>
        <w:tc>
          <w:tcPr>
            <w:tcW w:w="0" w:type="auto"/>
            <w:vMerge/>
            <w:tcBorders>
              <w:left w:val="single" w:sz="4" w:space="0" w:color="auto"/>
              <w:right w:val="single" w:sz="4" w:space="0" w:color="auto"/>
            </w:tcBorders>
            <w:vAlign w:val="center"/>
            <w:hideMark/>
          </w:tcPr>
          <w:p w:rsidR="00F927E2" w:rsidRPr="007C00CF" w:rsidRDefault="00F927E2" w:rsidP="00552F67">
            <w:pPr>
              <w:widowControl/>
              <w:jc w:val="center"/>
              <w:rPr>
                <w:rFonts w:ascii="標楷體" w:eastAsia="標楷體" w:hAnsi="標楷體" w:cs="標楷體-WinCharSetFFFF-H"/>
                <w:kern w:val="0"/>
              </w:rPr>
            </w:pPr>
          </w:p>
        </w:tc>
        <w:tc>
          <w:tcPr>
            <w:tcW w:w="1080" w:type="dxa"/>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jc w:val="center"/>
              <w:rPr>
                <w:rFonts w:ascii="標楷體" w:eastAsia="標楷體" w:hAnsi="標楷體"/>
              </w:rPr>
            </w:pPr>
            <w:r>
              <w:rPr>
                <w:rFonts w:ascii="標楷體" w:eastAsia="標楷體" w:hAnsi="標楷體" w:hint="eastAsia"/>
              </w:rPr>
              <w:t>100%</w:t>
            </w:r>
          </w:p>
        </w:tc>
        <w:tc>
          <w:tcPr>
            <w:tcW w:w="1620" w:type="dxa"/>
            <w:tcBorders>
              <w:top w:val="single" w:sz="4" w:space="0" w:color="auto"/>
              <w:left w:val="single" w:sz="4" w:space="0" w:color="auto"/>
              <w:right w:val="single" w:sz="4" w:space="0" w:color="auto"/>
            </w:tcBorders>
            <w:vAlign w:val="center"/>
            <w:hideMark/>
          </w:tcPr>
          <w:p w:rsidR="00F927E2" w:rsidRPr="003F793C" w:rsidRDefault="00F927E2" w:rsidP="00552F67">
            <w:pPr>
              <w:snapToGrid w:val="0"/>
              <w:spacing w:line="440" w:lineRule="exact"/>
              <w:jc w:val="center"/>
              <w:rPr>
                <w:rFonts w:ascii="標楷體" w:eastAsia="標楷體" w:hAnsi="標楷體"/>
                <w:b/>
                <w:shd w:val="pct15" w:color="auto" w:fill="FFFFFF"/>
              </w:rPr>
            </w:pPr>
            <w:r w:rsidRPr="003F793C">
              <w:rPr>
                <w:rFonts w:ascii="標楷體" w:eastAsia="標楷體" w:hAnsi="標楷體" w:hint="eastAsia"/>
                <w:b/>
                <w:shd w:val="pct15" w:color="auto" w:fill="FFFFFF"/>
              </w:rPr>
              <w:t>國小9</w:t>
            </w:r>
            <w:r w:rsidRPr="003F793C">
              <w:rPr>
                <w:rFonts w:ascii="標楷體" w:eastAsia="標楷體" w:hAnsi="標楷體"/>
                <w:b/>
                <w:shd w:val="pct15" w:color="auto" w:fill="FFFFFF"/>
              </w:rPr>
              <w:t>0.45</w:t>
            </w:r>
            <w:r w:rsidRPr="003F793C">
              <w:rPr>
                <w:rFonts w:ascii="標楷體" w:eastAsia="標楷體" w:hAnsi="標楷體" w:hint="eastAsia"/>
                <w:b/>
                <w:shd w:val="pct15" w:color="auto" w:fill="FFFFFF"/>
              </w:rPr>
              <w:t>%</w:t>
            </w:r>
          </w:p>
        </w:tc>
        <w:tc>
          <w:tcPr>
            <w:tcW w:w="1620" w:type="dxa"/>
            <w:tcBorders>
              <w:top w:val="single" w:sz="4" w:space="0" w:color="auto"/>
              <w:left w:val="single" w:sz="4" w:space="0" w:color="auto"/>
              <w:right w:val="single" w:sz="4" w:space="0" w:color="auto"/>
            </w:tcBorders>
            <w:vAlign w:val="center"/>
            <w:hideMark/>
          </w:tcPr>
          <w:p w:rsidR="00F927E2" w:rsidRPr="003F793C" w:rsidRDefault="00F927E2" w:rsidP="00552F67">
            <w:pPr>
              <w:snapToGrid w:val="0"/>
              <w:spacing w:line="440" w:lineRule="exact"/>
              <w:jc w:val="center"/>
              <w:rPr>
                <w:rFonts w:ascii="標楷體" w:eastAsia="標楷體" w:hAnsi="標楷體"/>
                <w:b/>
                <w:shd w:val="pct15" w:color="auto" w:fill="FFFFFF"/>
              </w:rPr>
            </w:pPr>
            <w:r w:rsidRPr="003F793C">
              <w:rPr>
                <w:rFonts w:ascii="標楷體" w:eastAsia="標楷體" w:hAnsi="標楷體" w:hint="eastAsia"/>
                <w:b/>
                <w:shd w:val="pct15" w:color="auto" w:fill="FFFFFF"/>
              </w:rPr>
              <w:t>國小8</w:t>
            </w:r>
            <w:r w:rsidRPr="003F793C">
              <w:rPr>
                <w:rFonts w:ascii="標楷體" w:eastAsia="標楷體" w:hAnsi="標楷體"/>
                <w:b/>
                <w:shd w:val="pct15" w:color="auto" w:fill="FFFFFF"/>
              </w:rPr>
              <w:t>5.21</w:t>
            </w:r>
            <w:r w:rsidRPr="003F793C">
              <w:rPr>
                <w:rFonts w:ascii="標楷體" w:eastAsia="標楷體" w:hAnsi="標楷體" w:hint="eastAsia"/>
                <w:b/>
                <w:shd w:val="pct15" w:color="auto" w:fill="FFFFFF"/>
              </w:rPr>
              <w:t>%</w:t>
            </w:r>
          </w:p>
        </w:tc>
        <w:tc>
          <w:tcPr>
            <w:tcW w:w="0" w:type="auto"/>
            <w:vMerge/>
            <w:tcBorders>
              <w:left w:val="single" w:sz="4" w:space="0" w:color="auto"/>
              <w:right w:val="single" w:sz="4" w:space="0" w:color="auto"/>
            </w:tcBorders>
            <w:vAlign w:val="center"/>
            <w:hideMark/>
          </w:tcPr>
          <w:p w:rsidR="00F927E2" w:rsidRPr="007C00CF" w:rsidRDefault="00F927E2" w:rsidP="00552F67">
            <w:pPr>
              <w:widowControl/>
              <w:rPr>
                <w:rFonts w:ascii="標楷體" w:eastAsia="標楷體" w:hAnsi="標楷體"/>
                <w:color w:val="000000"/>
              </w:rPr>
            </w:pPr>
          </w:p>
        </w:tc>
      </w:tr>
      <w:tr w:rsidR="00F927E2" w:rsidRPr="007C00CF" w:rsidTr="00552F67">
        <w:trPr>
          <w:trHeight w:val="1348"/>
        </w:trPr>
        <w:tc>
          <w:tcPr>
            <w:tcW w:w="720" w:type="dxa"/>
            <w:vMerge w:val="restart"/>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jc w:val="center"/>
              <w:rPr>
                <w:rFonts w:ascii="標楷體" w:eastAsia="標楷體" w:hAnsi="標楷體"/>
              </w:rPr>
            </w:pPr>
            <w:r w:rsidRPr="007C00CF">
              <w:rPr>
                <w:rFonts w:ascii="標楷體" w:eastAsia="標楷體" w:hAnsi="標楷體" w:cs="標楷體-WinCharSetFFFF-H" w:hint="eastAsia"/>
                <w:kern w:val="0"/>
              </w:rPr>
              <w:t>健康體位</w:t>
            </w:r>
          </w:p>
        </w:tc>
        <w:tc>
          <w:tcPr>
            <w:tcW w:w="144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jc w:val="center"/>
              <w:rPr>
                <w:rFonts w:ascii="標楷體" w:eastAsia="標楷體" w:hAnsi="標楷體" w:cs="標楷體-WinCharSetFFFF-H"/>
                <w:kern w:val="0"/>
              </w:rPr>
            </w:pPr>
            <w:r w:rsidRPr="007C00CF">
              <w:rPr>
                <w:rFonts w:ascii="標楷體" w:eastAsia="標楷體" w:hAnsi="標楷體" w:cs="標楷體-WinCharSetFFFF-H" w:hint="eastAsia"/>
                <w:kern w:val="0"/>
              </w:rPr>
              <w:t>學生體位</w:t>
            </w:r>
          </w:p>
          <w:p w:rsidR="00F927E2" w:rsidRPr="007C00CF" w:rsidRDefault="00F927E2" w:rsidP="00552F67">
            <w:pPr>
              <w:snapToGrid w:val="0"/>
              <w:spacing w:line="440" w:lineRule="exact"/>
              <w:jc w:val="center"/>
              <w:rPr>
                <w:rFonts w:ascii="標楷體" w:eastAsia="標楷體" w:hAnsi="標楷體"/>
              </w:rPr>
            </w:pPr>
            <w:r w:rsidRPr="007C00CF">
              <w:rPr>
                <w:rFonts w:ascii="標楷體" w:eastAsia="標楷體" w:hAnsi="標楷體" w:cs="標楷體-WinCharSetFFFF-H" w:hint="eastAsia"/>
                <w:kern w:val="0"/>
              </w:rPr>
              <w:t>過輕率</w:t>
            </w:r>
          </w:p>
        </w:tc>
        <w:tc>
          <w:tcPr>
            <w:tcW w:w="1080" w:type="dxa"/>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jc w:val="center"/>
              <w:rPr>
                <w:rFonts w:ascii="標楷體" w:eastAsia="標楷體" w:hAnsi="標楷體"/>
              </w:rPr>
            </w:pPr>
            <w:r>
              <w:rPr>
                <w:rFonts w:ascii="標楷體" w:eastAsia="標楷體" w:hAnsi="標楷體" w:hint="eastAsia"/>
              </w:rPr>
              <w:t>8.7%</w:t>
            </w:r>
          </w:p>
        </w:tc>
        <w:tc>
          <w:tcPr>
            <w:tcW w:w="1620" w:type="dxa"/>
            <w:tcBorders>
              <w:top w:val="single" w:sz="4" w:space="0" w:color="auto"/>
              <w:left w:val="single" w:sz="4" w:space="0" w:color="auto"/>
              <w:right w:val="single" w:sz="4" w:space="0" w:color="auto"/>
            </w:tcBorders>
            <w:vAlign w:val="center"/>
            <w:hideMark/>
          </w:tcPr>
          <w:p w:rsidR="00F927E2" w:rsidRPr="00F561DF" w:rsidRDefault="00F927E2" w:rsidP="00552F67">
            <w:pPr>
              <w:snapToGrid w:val="0"/>
              <w:spacing w:line="440" w:lineRule="exact"/>
              <w:jc w:val="center"/>
              <w:rPr>
                <w:rFonts w:ascii="標楷體" w:eastAsia="標楷體" w:hAnsi="標楷體"/>
                <w:b/>
                <w:shd w:val="pct15" w:color="auto" w:fill="FFFFFF"/>
              </w:rPr>
            </w:pPr>
            <w:r w:rsidRPr="00F561DF">
              <w:rPr>
                <w:rFonts w:ascii="標楷體" w:eastAsia="標楷體" w:hAnsi="標楷體" w:hint="eastAsia"/>
                <w:b/>
                <w:shd w:val="pct15" w:color="auto" w:fill="FFFFFF"/>
              </w:rPr>
              <w:t>國小</w:t>
            </w:r>
            <w:r w:rsidRPr="00F561DF">
              <w:rPr>
                <w:rFonts w:ascii="標楷體" w:eastAsia="標楷體" w:hAnsi="標楷體"/>
                <w:b/>
                <w:shd w:val="pct15" w:color="auto" w:fill="FFFFFF"/>
              </w:rPr>
              <w:t>7.67</w:t>
            </w:r>
            <w:r w:rsidRPr="00F561DF">
              <w:rPr>
                <w:rFonts w:ascii="標楷體" w:eastAsia="標楷體" w:hAnsi="標楷體" w:hint="eastAsia"/>
                <w:b/>
                <w:shd w:val="pct15" w:color="auto" w:fill="FFFFFF"/>
              </w:rPr>
              <w:t>%</w:t>
            </w:r>
          </w:p>
        </w:tc>
        <w:tc>
          <w:tcPr>
            <w:tcW w:w="1620" w:type="dxa"/>
            <w:tcBorders>
              <w:top w:val="single" w:sz="4" w:space="0" w:color="auto"/>
              <w:left w:val="single" w:sz="4" w:space="0" w:color="auto"/>
              <w:right w:val="single" w:sz="4" w:space="0" w:color="auto"/>
            </w:tcBorders>
            <w:vAlign w:val="center"/>
            <w:hideMark/>
          </w:tcPr>
          <w:p w:rsidR="00F927E2" w:rsidRPr="00F561DF" w:rsidRDefault="00F927E2" w:rsidP="00552F67">
            <w:pPr>
              <w:snapToGrid w:val="0"/>
              <w:spacing w:line="440" w:lineRule="exact"/>
              <w:jc w:val="center"/>
              <w:rPr>
                <w:rFonts w:ascii="標楷體" w:eastAsia="標楷體" w:hAnsi="標楷體"/>
                <w:b/>
                <w:shd w:val="pct15" w:color="auto" w:fill="FFFFFF"/>
              </w:rPr>
            </w:pPr>
            <w:r w:rsidRPr="00F561DF">
              <w:rPr>
                <w:rFonts w:ascii="標楷體" w:eastAsia="標楷體" w:hAnsi="標楷體" w:hint="eastAsia"/>
                <w:b/>
                <w:shd w:val="pct15" w:color="auto" w:fill="FFFFFF"/>
              </w:rPr>
              <w:t>國小8.25%</w:t>
            </w:r>
          </w:p>
        </w:tc>
        <w:tc>
          <w:tcPr>
            <w:tcW w:w="288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rPr>
                <w:rFonts w:ascii="標楷體" w:eastAsia="標楷體" w:hAnsi="標楷體"/>
              </w:rPr>
            </w:pPr>
            <w:r w:rsidRPr="007C00CF">
              <w:rPr>
                <w:rFonts w:ascii="標楷體" w:eastAsia="標楷體" w:hAnsi="標楷體" w:hint="eastAsia"/>
              </w:rPr>
              <w:t>□符合全國指標以下</w:t>
            </w:r>
          </w:p>
          <w:p w:rsidR="00F927E2" w:rsidRPr="007C00CF" w:rsidRDefault="00F927E2" w:rsidP="00552F67">
            <w:pPr>
              <w:snapToGrid w:val="0"/>
              <w:spacing w:line="440" w:lineRule="exact"/>
              <w:rPr>
                <w:rFonts w:ascii="標楷體" w:eastAsia="標楷體" w:hAnsi="標楷體"/>
              </w:rPr>
            </w:pPr>
            <w:r>
              <w:rPr>
                <w:rFonts w:ascii="標楷體" w:eastAsia="標楷體" w:hAnsi="標楷體" w:hint="eastAsia"/>
              </w:rPr>
              <w:t>■</w:t>
            </w:r>
            <w:r w:rsidRPr="007C00CF">
              <w:rPr>
                <w:rFonts w:ascii="標楷體" w:eastAsia="標楷體" w:hAnsi="標楷體" w:hint="eastAsia"/>
              </w:rPr>
              <w:t>高於全國指標尚需努力</w:t>
            </w:r>
          </w:p>
        </w:tc>
      </w:tr>
      <w:tr w:rsidR="00F927E2" w:rsidRPr="007C00CF" w:rsidTr="00552F67">
        <w:trPr>
          <w:trHeight w:val="136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widowControl/>
              <w:jc w:val="center"/>
              <w:rPr>
                <w:rFonts w:ascii="標楷體" w:eastAsia="標楷體" w:hAnsi="標楷體"/>
              </w:rPr>
            </w:pPr>
          </w:p>
        </w:tc>
        <w:tc>
          <w:tcPr>
            <w:tcW w:w="144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jc w:val="center"/>
              <w:rPr>
                <w:rFonts w:ascii="標楷體" w:eastAsia="標楷體" w:hAnsi="標楷體" w:cs="標楷體-WinCharSetFFFF-H"/>
                <w:kern w:val="0"/>
              </w:rPr>
            </w:pPr>
            <w:r w:rsidRPr="007C00CF">
              <w:rPr>
                <w:rFonts w:ascii="標楷體" w:eastAsia="標楷體" w:hAnsi="標楷體" w:cs="標楷體-WinCharSetFFFF-H" w:hint="eastAsia"/>
                <w:kern w:val="0"/>
              </w:rPr>
              <w:t>學生體位過重及肥胖率</w:t>
            </w:r>
          </w:p>
        </w:tc>
        <w:tc>
          <w:tcPr>
            <w:tcW w:w="1080" w:type="dxa"/>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jc w:val="center"/>
              <w:rPr>
                <w:rFonts w:ascii="標楷體" w:eastAsia="標楷體" w:hAnsi="標楷體"/>
              </w:rPr>
            </w:pPr>
            <w:r>
              <w:rPr>
                <w:rFonts w:ascii="標楷體" w:eastAsia="標楷體" w:hAnsi="標楷體" w:hint="eastAsia"/>
              </w:rPr>
              <w:t>29.2%</w:t>
            </w:r>
          </w:p>
        </w:tc>
        <w:tc>
          <w:tcPr>
            <w:tcW w:w="1620" w:type="dxa"/>
            <w:tcBorders>
              <w:top w:val="single" w:sz="4" w:space="0" w:color="auto"/>
              <w:left w:val="single" w:sz="4" w:space="0" w:color="auto"/>
              <w:right w:val="single" w:sz="4" w:space="0" w:color="auto"/>
            </w:tcBorders>
            <w:vAlign w:val="center"/>
            <w:hideMark/>
          </w:tcPr>
          <w:p w:rsidR="00F927E2" w:rsidRPr="00F561DF" w:rsidRDefault="00F927E2" w:rsidP="00552F67">
            <w:pPr>
              <w:snapToGrid w:val="0"/>
              <w:spacing w:line="440" w:lineRule="exact"/>
              <w:jc w:val="center"/>
              <w:rPr>
                <w:rFonts w:ascii="標楷體" w:eastAsia="標楷體" w:hAnsi="標楷體"/>
                <w:b/>
                <w:shd w:val="pct15" w:color="auto" w:fill="FFFFFF"/>
              </w:rPr>
            </w:pPr>
            <w:r w:rsidRPr="00F561DF">
              <w:rPr>
                <w:rFonts w:ascii="標楷體" w:eastAsia="標楷體" w:hAnsi="標楷體" w:hint="eastAsia"/>
                <w:b/>
                <w:shd w:val="pct15" w:color="auto" w:fill="FFFFFF"/>
              </w:rPr>
              <w:t>國小</w:t>
            </w:r>
            <w:r w:rsidRPr="00F561DF">
              <w:rPr>
                <w:rFonts w:ascii="標楷體" w:eastAsia="標楷體" w:hAnsi="標楷體"/>
                <w:b/>
                <w:shd w:val="pct15" w:color="auto" w:fill="FFFFFF"/>
              </w:rPr>
              <w:t>27.81</w:t>
            </w:r>
            <w:r w:rsidRPr="00F561DF">
              <w:rPr>
                <w:rFonts w:ascii="標楷體" w:eastAsia="標楷體" w:hAnsi="標楷體" w:hint="eastAsia"/>
                <w:b/>
                <w:shd w:val="pct15" w:color="auto" w:fill="FFFFFF"/>
              </w:rPr>
              <w:t>%</w:t>
            </w:r>
          </w:p>
        </w:tc>
        <w:tc>
          <w:tcPr>
            <w:tcW w:w="1620" w:type="dxa"/>
            <w:tcBorders>
              <w:top w:val="single" w:sz="4" w:space="0" w:color="auto"/>
              <w:left w:val="single" w:sz="4" w:space="0" w:color="auto"/>
              <w:right w:val="single" w:sz="4" w:space="0" w:color="auto"/>
            </w:tcBorders>
            <w:vAlign w:val="center"/>
            <w:hideMark/>
          </w:tcPr>
          <w:p w:rsidR="00F927E2" w:rsidRPr="00F561DF" w:rsidRDefault="00F927E2" w:rsidP="00552F67">
            <w:pPr>
              <w:snapToGrid w:val="0"/>
              <w:spacing w:line="440" w:lineRule="exact"/>
              <w:jc w:val="center"/>
              <w:rPr>
                <w:rFonts w:ascii="標楷體" w:eastAsia="標楷體" w:hAnsi="標楷體"/>
                <w:b/>
                <w:shd w:val="pct15" w:color="auto" w:fill="FFFFFF"/>
              </w:rPr>
            </w:pPr>
            <w:r w:rsidRPr="00F561DF">
              <w:rPr>
                <w:rFonts w:ascii="標楷體" w:eastAsia="標楷體" w:hAnsi="標楷體" w:hint="eastAsia"/>
                <w:b/>
                <w:shd w:val="pct15" w:color="auto" w:fill="FFFFFF"/>
              </w:rPr>
              <w:t>國小</w:t>
            </w:r>
            <w:r w:rsidRPr="00F561DF">
              <w:rPr>
                <w:rFonts w:ascii="標楷體" w:eastAsia="標楷體" w:hAnsi="標楷體"/>
                <w:b/>
                <w:shd w:val="pct15" w:color="auto" w:fill="FFFFFF"/>
              </w:rPr>
              <w:t>27.80</w:t>
            </w:r>
            <w:r w:rsidRPr="00F561DF">
              <w:rPr>
                <w:rFonts w:ascii="標楷體" w:eastAsia="標楷體" w:hAnsi="標楷體" w:hint="eastAsia"/>
                <w:b/>
                <w:shd w:val="pct15" w:color="auto" w:fill="FFFFFF"/>
              </w:rPr>
              <w:t>%</w:t>
            </w:r>
          </w:p>
        </w:tc>
        <w:tc>
          <w:tcPr>
            <w:tcW w:w="288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rPr>
                <w:rFonts w:ascii="標楷體" w:eastAsia="標楷體" w:hAnsi="標楷體"/>
              </w:rPr>
            </w:pPr>
            <w:r w:rsidRPr="007C00CF">
              <w:rPr>
                <w:rFonts w:ascii="標楷體" w:eastAsia="標楷體" w:hAnsi="標楷體" w:hint="eastAsia"/>
              </w:rPr>
              <w:t>□符合全國指標以下</w:t>
            </w:r>
          </w:p>
          <w:p w:rsidR="00F927E2" w:rsidRPr="007C00CF" w:rsidRDefault="00F927E2" w:rsidP="00552F67">
            <w:pPr>
              <w:snapToGrid w:val="0"/>
              <w:spacing w:line="440" w:lineRule="exact"/>
              <w:rPr>
                <w:rFonts w:ascii="標楷體" w:eastAsia="標楷體" w:hAnsi="標楷體"/>
              </w:rPr>
            </w:pPr>
            <w:r>
              <w:rPr>
                <w:rFonts w:ascii="標楷體" w:eastAsia="標楷體" w:hAnsi="標楷體" w:hint="eastAsia"/>
              </w:rPr>
              <w:t>■</w:t>
            </w:r>
            <w:r w:rsidRPr="007C00CF">
              <w:rPr>
                <w:rFonts w:ascii="標楷體" w:eastAsia="標楷體" w:hAnsi="標楷體" w:hint="eastAsia"/>
              </w:rPr>
              <w:t>高於全國指標尚需努力</w:t>
            </w:r>
          </w:p>
        </w:tc>
      </w:tr>
      <w:tr w:rsidR="00F927E2" w:rsidRPr="007C00CF" w:rsidTr="00552F67">
        <w:trPr>
          <w:trHeight w:val="1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widowControl/>
              <w:jc w:val="center"/>
              <w:rPr>
                <w:rFonts w:ascii="標楷體" w:eastAsia="標楷體" w:hAnsi="標楷體"/>
              </w:rPr>
            </w:pPr>
          </w:p>
        </w:tc>
        <w:tc>
          <w:tcPr>
            <w:tcW w:w="144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jc w:val="center"/>
              <w:rPr>
                <w:rFonts w:ascii="標楷體" w:eastAsia="標楷體" w:hAnsi="標楷體" w:cs="標楷體-WinCharSetFFFF-H"/>
                <w:kern w:val="0"/>
              </w:rPr>
            </w:pPr>
            <w:r w:rsidRPr="007C00CF">
              <w:rPr>
                <w:rFonts w:ascii="標楷體" w:eastAsia="標楷體" w:hAnsi="標楷體" w:cs="標楷體-WinCharSetFFFF-H" w:hint="eastAsia"/>
                <w:kern w:val="0"/>
              </w:rPr>
              <w:t>學生體位適中率</w:t>
            </w:r>
          </w:p>
        </w:tc>
        <w:tc>
          <w:tcPr>
            <w:tcW w:w="1080" w:type="dxa"/>
            <w:tcBorders>
              <w:top w:val="single" w:sz="4" w:space="0" w:color="auto"/>
              <w:left w:val="single" w:sz="4" w:space="0" w:color="auto"/>
              <w:right w:val="single" w:sz="4" w:space="0" w:color="auto"/>
            </w:tcBorders>
            <w:vAlign w:val="center"/>
          </w:tcPr>
          <w:p w:rsidR="00F927E2" w:rsidRPr="007C00CF" w:rsidRDefault="00F927E2" w:rsidP="00552F67">
            <w:pPr>
              <w:snapToGrid w:val="0"/>
              <w:spacing w:line="440" w:lineRule="exact"/>
              <w:jc w:val="center"/>
              <w:rPr>
                <w:rFonts w:ascii="標楷體" w:eastAsia="標楷體" w:hAnsi="標楷體"/>
              </w:rPr>
            </w:pPr>
            <w:r>
              <w:rPr>
                <w:rFonts w:ascii="標楷體" w:eastAsia="標楷體" w:hAnsi="標楷體" w:hint="eastAsia"/>
              </w:rPr>
              <w:t>62.1%</w:t>
            </w:r>
          </w:p>
        </w:tc>
        <w:tc>
          <w:tcPr>
            <w:tcW w:w="1620" w:type="dxa"/>
            <w:tcBorders>
              <w:top w:val="single" w:sz="4" w:space="0" w:color="auto"/>
              <w:left w:val="single" w:sz="4" w:space="0" w:color="auto"/>
              <w:right w:val="single" w:sz="4" w:space="0" w:color="auto"/>
            </w:tcBorders>
            <w:vAlign w:val="center"/>
            <w:hideMark/>
          </w:tcPr>
          <w:p w:rsidR="00F927E2" w:rsidRPr="00F561DF" w:rsidRDefault="00F927E2" w:rsidP="00552F67">
            <w:pPr>
              <w:snapToGrid w:val="0"/>
              <w:spacing w:line="440" w:lineRule="exact"/>
              <w:jc w:val="center"/>
              <w:rPr>
                <w:rFonts w:ascii="標楷體" w:eastAsia="標楷體" w:hAnsi="標楷體"/>
                <w:b/>
                <w:shd w:val="pct15" w:color="auto" w:fill="FFFFFF"/>
              </w:rPr>
            </w:pPr>
            <w:r w:rsidRPr="00F561DF">
              <w:rPr>
                <w:rFonts w:ascii="標楷體" w:eastAsia="標楷體" w:hAnsi="標楷體" w:hint="eastAsia"/>
                <w:b/>
                <w:shd w:val="pct15" w:color="auto" w:fill="FFFFFF"/>
              </w:rPr>
              <w:t>國小6</w:t>
            </w:r>
            <w:r w:rsidRPr="00F561DF">
              <w:rPr>
                <w:rFonts w:ascii="標楷體" w:eastAsia="標楷體" w:hAnsi="標楷體"/>
                <w:b/>
                <w:shd w:val="pct15" w:color="auto" w:fill="FFFFFF"/>
              </w:rPr>
              <w:t>4.52</w:t>
            </w:r>
            <w:r w:rsidRPr="00F561DF">
              <w:rPr>
                <w:rFonts w:ascii="標楷體" w:eastAsia="標楷體" w:hAnsi="標楷體" w:hint="eastAsia"/>
                <w:b/>
                <w:shd w:val="pct15" w:color="auto" w:fill="FFFFFF"/>
              </w:rPr>
              <w:t>%</w:t>
            </w:r>
          </w:p>
        </w:tc>
        <w:tc>
          <w:tcPr>
            <w:tcW w:w="1620" w:type="dxa"/>
            <w:tcBorders>
              <w:top w:val="single" w:sz="4" w:space="0" w:color="auto"/>
              <w:left w:val="single" w:sz="4" w:space="0" w:color="auto"/>
              <w:right w:val="single" w:sz="4" w:space="0" w:color="auto"/>
            </w:tcBorders>
            <w:vAlign w:val="center"/>
            <w:hideMark/>
          </w:tcPr>
          <w:p w:rsidR="00F927E2" w:rsidRPr="00F561DF" w:rsidRDefault="00F927E2" w:rsidP="00552F67">
            <w:pPr>
              <w:snapToGrid w:val="0"/>
              <w:spacing w:line="440" w:lineRule="exact"/>
              <w:jc w:val="center"/>
              <w:rPr>
                <w:rFonts w:ascii="標楷體" w:eastAsia="標楷體" w:hAnsi="標楷體"/>
                <w:b/>
                <w:shd w:val="pct15" w:color="auto" w:fill="FFFFFF"/>
              </w:rPr>
            </w:pPr>
            <w:r w:rsidRPr="00F561DF">
              <w:rPr>
                <w:rFonts w:ascii="標楷體" w:eastAsia="標楷體" w:hAnsi="標楷體" w:hint="eastAsia"/>
                <w:b/>
                <w:shd w:val="pct15" w:color="auto" w:fill="FFFFFF"/>
              </w:rPr>
              <w:t>國小63.95%</w:t>
            </w:r>
          </w:p>
        </w:tc>
        <w:tc>
          <w:tcPr>
            <w:tcW w:w="2880" w:type="dxa"/>
            <w:tcBorders>
              <w:top w:val="single" w:sz="4" w:space="0" w:color="auto"/>
              <w:left w:val="single" w:sz="4" w:space="0" w:color="auto"/>
              <w:bottom w:val="single" w:sz="4" w:space="0" w:color="auto"/>
              <w:right w:val="single" w:sz="4" w:space="0" w:color="auto"/>
            </w:tcBorders>
            <w:vAlign w:val="center"/>
            <w:hideMark/>
          </w:tcPr>
          <w:p w:rsidR="00F927E2" w:rsidRPr="007C00CF" w:rsidRDefault="00F927E2" w:rsidP="00552F67">
            <w:pPr>
              <w:snapToGrid w:val="0"/>
              <w:spacing w:line="440" w:lineRule="exact"/>
              <w:rPr>
                <w:rFonts w:ascii="標楷體" w:eastAsia="標楷體" w:hAnsi="標楷體"/>
              </w:rPr>
            </w:pPr>
            <w:r w:rsidRPr="007C00CF">
              <w:rPr>
                <w:rFonts w:ascii="標楷體" w:eastAsia="標楷體" w:hAnsi="標楷體" w:hint="eastAsia"/>
              </w:rPr>
              <w:t>□符合全國指標以上</w:t>
            </w:r>
          </w:p>
          <w:p w:rsidR="00F927E2" w:rsidRPr="007C00CF" w:rsidRDefault="00F927E2" w:rsidP="00552F67">
            <w:pPr>
              <w:snapToGrid w:val="0"/>
              <w:spacing w:line="440" w:lineRule="exact"/>
              <w:rPr>
                <w:rFonts w:ascii="標楷體" w:eastAsia="標楷體" w:hAnsi="標楷體"/>
              </w:rPr>
            </w:pPr>
            <w:r>
              <w:rPr>
                <w:rFonts w:ascii="標楷體" w:eastAsia="標楷體" w:hAnsi="標楷體" w:hint="eastAsia"/>
              </w:rPr>
              <w:t>■</w:t>
            </w:r>
            <w:r w:rsidRPr="007C00CF">
              <w:rPr>
                <w:rFonts w:ascii="標楷體" w:eastAsia="標楷體" w:hAnsi="標楷體" w:hint="eastAsia"/>
              </w:rPr>
              <w:t>低於全國指標尚需努力</w:t>
            </w:r>
          </w:p>
        </w:tc>
      </w:tr>
    </w:tbl>
    <w:p w:rsidR="00F927E2" w:rsidRPr="00F927E2" w:rsidRDefault="00F927E2" w:rsidP="006821EC">
      <w:pPr>
        <w:spacing w:line="500" w:lineRule="exact"/>
        <w:rPr>
          <w:rFonts w:eastAsia="標楷體" w:hAnsi="標楷體"/>
          <w:b/>
          <w:sz w:val="28"/>
          <w:szCs w:val="28"/>
        </w:rPr>
      </w:pPr>
    </w:p>
    <w:p w:rsidR="006821EC" w:rsidRDefault="00231695" w:rsidP="006821EC">
      <w:pPr>
        <w:spacing w:line="500" w:lineRule="exact"/>
        <w:rPr>
          <w:rFonts w:ascii="標楷體" w:eastAsia="標楷體" w:hAnsi="標楷體"/>
          <w:b/>
          <w:sz w:val="28"/>
          <w:szCs w:val="28"/>
        </w:rPr>
      </w:pPr>
      <w:r>
        <w:rPr>
          <w:rFonts w:ascii="標楷體" w:eastAsia="標楷體" w:hAnsi="標楷體" w:hint="eastAsia"/>
          <w:b/>
          <w:sz w:val="28"/>
          <w:szCs w:val="28"/>
        </w:rPr>
        <w:t>五</w:t>
      </w:r>
      <w:r w:rsidR="006821EC" w:rsidRPr="006821EC">
        <w:rPr>
          <w:rFonts w:ascii="標楷體" w:eastAsia="標楷體" w:hAnsi="標楷體" w:hint="eastAsia"/>
          <w:b/>
          <w:sz w:val="28"/>
          <w:szCs w:val="28"/>
        </w:rPr>
        <w:t>、實施策略及內容說明：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1"/>
        <w:gridCol w:w="3464"/>
        <w:gridCol w:w="1832"/>
        <w:gridCol w:w="1271"/>
        <w:gridCol w:w="1270"/>
        <w:gridCol w:w="1271"/>
      </w:tblGrid>
      <w:tr w:rsidR="00F927E2" w:rsidRPr="00231C9D" w:rsidTr="00552F67">
        <w:tc>
          <w:tcPr>
            <w:tcW w:w="1301" w:type="dxa"/>
          </w:tcPr>
          <w:p w:rsidR="00F927E2" w:rsidRPr="00231C9D" w:rsidRDefault="00F927E2" w:rsidP="00552F67">
            <w:pPr>
              <w:spacing w:line="500" w:lineRule="exact"/>
              <w:jc w:val="center"/>
              <w:rPr>
                <w:rFonts w:ascii="標楷體" w:eastAsia="標楷體" w:hAnsi="標楷體"/>
                <w:b/>
              </w:rPr>
            </w:pPr>
            <w:r w:rsidRPr="00231C9D">
              <w:rPr>
                <w:rFonts w:ascii="標楷體" w:eastAsia="標楷體" w:hAnsi="標楷體" w:hint="eastAsia"/>
                <w:b/>
              </w:rPr>
              <w:t>六大範疇</w:t>
            </w:r>
          </w:p>
        </w:tc>
        <w:tc>
          <w:tcPr>
            <w:tcW w:w="3464" w:type="dxa"/>
          </w:tcPr>
          <w:p w:rsidR="00F927E2" w:rsidRPr="0098659C" w:rsidRDefault="00F927E2" w:rsidP="00552F67">
            <w:pPr>
              <w:spacing w:line="500" w:lineRule="exact"/>
              <w:jc w:val="center"/>
              <w:rPr>
                <w:rFonts w:ascii="標楷體" w:eastAsia="標楷體" w:hAnsi="標楷體"/>
                <w:b/>
                <w:color w:val="000000"/>
              </w:rPr>
            </w:pPr>
            <w:r w:rsidRPr="0098659C">
              <w:rPr>
                <w:rFonts w:ascii="標楷體" w:eastAsia="標楷體" w:hAnsi="標楷體" w:hint="eastAsia"/>
                <w:b/>
                <w:color w:val="000000"/>
              </w:rPr>
              <w:t>實施策略及內容</w:t>
            </w:r>
          </w:p>
        </w:tc>
        <w:tc>
          <w:tcPr>
            <w:tcW w:w="1832" w:type="dxa"/>
          </w:tcPr>
          <w:p w:rsidR="00F927E2" w:rsidRPr="00231C9D" w:rsidRDefault="00F927E2" w:rsidP="00552F67">
            <w:pPr>
              <w:spacing w:line="500" w:lineRule="exact"/>
              <w:jc w:val="center"/>
              <w:rPr>
                <w:rFonts w:ascii="標楷體" w:eastAsia="標楷體" w:hAnsi="標楷體"/>
                <w:b/>
              </w:rPr>
            </w:pPr>
            <w:r>
              <w:rPr>
                <w:rFonts w:ascii="標楷體" w:eastAsia="標楷體" w:hAnsi="標楷體" w:hint="eastAsia"/>
                <w:b/>
              </w:rPr>
              <w:t>實施</w:t>
            </w:r>
            <w:r w:rsidRPr="00231C9D">
              <w:rPr>
                <w:rFonts w:ascii="標楷體" w:eastAsia="標楷體" w:hAnsi="標楷體" w:hint="eastAsia"/>
                <w:b/>
              </w:rPr>
              <w:t>議題</w:t>
            </w:r>
          </w:p>
        </w:tc>
        <w:tc>
          <w:tcPr>
            <w:tcW w:w="1271" w:type="dxa"/>
          </w:tcPr>
          <w:p w:rsidR="00F927E2" w:rsidRPr="00231C9D" w:rsidRDefault="00F927E2" w:rsidP="00552F67">
            <w:pPr>
              <w:spacing w:line="500" w:lineRule="exact"/>
              <w:jc w:val="center"/>
              <w:rPr>
                <w:rFonts w:ascii="標楷體" w:eastAsia="標楷體" w:hAnsi="標楷體"/>
                <w:b/>
              </w:rPr>
            </w:pPr>
            <w:r w:rsidRPr="00231C9D">
              <w:rPr>
                <w:rFonts w:ascii="標楷體" w:eastAsia="標楷體" w:hAnsi="標楷體" w:hint="eastAsia"/>
                <w:b/>
              </w:rPr>
              <w:t>主辦</w:t>
            </w:r>
            <w:r>
              <w:rPr>
                <w:rFonts w:ascii="標楷體" w:eastAsia="標楷體" w:hAnsi="標楷體" w:hint="eastAsia"/>
                <w:b/>
              </w:rPr>
              <w:t>處室</w:t>
            </w:r>
          </w:p>
        </w:tc>
        <w:tc>
          <w:tcPr>
            <w:tcW w:w="1270" w:type="dxa"/>
          </w:tcPr>
          <w:p w:rsidR="00F927E2" w:rsidRPr="00231C9D" w:rsidRDefault="00F927E2" w:rsidP="00552F67">
            <w:pPr>
              <w:spacing w:line="500" w:lineRule="exact"/>
              <w:jc w:val="center"/>
              <w:rPr>
                <w:rFonts w:ascii="標楷體" w:eastAsia="標楷體" w:hAnsi="標楷體"/>
                <w:b/>
              </w:rPr>
            </w:pPr>
            <w:r>
              <w:rPr>
                <w:rFonts w:ascii="標楷體" w:eastAsia="標楷體" w:hAnsi="標楷體" w:hint="eastAsia"/>
                <w:b/>
              </w:rPr>
              <w:t>協</w:t>
            </w:r>
            <w:r w:rsidRPr="00231C9D">
              <w:rPr>
                <w:rFonts w:ascii="標楷體" w:eastAsia="標楷體" w:hAnsi="標楷體" w:hint="eastAsia"/>
                <w:b/>
              </w:rPr>
              <w:t>辦</w:t>
            </w:r>
            <w:r>
              <w:rPr>
                <w:rFonts w:ascii="標楷體" w:eastAsia="標楷體" w:hAnsi="標楷體" w:hint="eastAsia"/>
                <w:b/>
              </w:rPr>
              <w:t>處室</w:t>
            </w:r>
          </w:p>
        </w:tc>
        <w:tc>
          <w:tcPr>
            <w:tcW w:w="1271" w:type="dxa"/>
          </w:tcPr>
          <w:p w:rsidR="00F927E2" w:rsidRPr="00231C9D" w:rsidRDefault="00F927E2" w:rsidP="00552F67">
            <w:pPr>
              <w:spacing w:line="500" w:lineRule="exact"/>
              <w:jc w:val="center"/>
              <w:rPr>
                <w:rFonts w:ascii="標楷體" w:eastAsia="標楷體" w:hAnsi="標楷體"/>
                <w:b/>
              </w:rPr>
            </w:pPr>
            <w:r w:rsidRPr="00231C9D">
              <w:rPr>
                <w:rFonts w:ascii="標楷體" w:eastAsia="標楷體" w:hAnsi="標楷體" w:hint="eastAsia"/>
                <w:b/>
              </w:rPr>
              <w:t>實施時程</w:t>
            </w:r>
          </w:p>
        </w:tc>
      </w:tr>
      <w:tr w:rsidR="00F927E2" w:rsidRPr="00231C9D" w:rsidTr="00552F67">
        <w:tc>
          <w:tcPr>
            <w:tcW w:w="1301" w:type="dxa"/>
            <w:vAlign w:val="center"/>
          </w:tcPr>
          <w:p w:rsidR="00F927E2" w:rsidRPr="00AF6421" w:rsidRDefault="00F927E2" w:rsidP="00552F67">
            <w:pPr>
              <w:spacing w:line="500" w:lineRule="exact"/>
              <w:jc w:val="both"/>
              <w:rPr>
                <w:rFonts w:ascii="標楷體" w:eastAsia="標楷體" w:hAnsi="標楷體"/>
                <w:b/>
                <w:color w:val="000000"/>
              </w:rPr>
            </w:pPr>
            <w:r w:rsidRPr="00AF6421">
              <w:rPr>
                <w:rFonts w:ascii="標楷體" w:eastAsia="標楷體" w:hAnsi="標楷體" w:hint="eastAsia"/>
                <w:b/>
                <w:color w:val="000000"/>
              </w:rPr>
              <w:t>學校衛生</w:t>
            </w:r>
          </w:p>
          <w:p w:rsidR="00F927E2" w:rsidRPr="00AF6421" w:rsidRDefault="00F927E2" w:rsidP="00552F67">
            <w:pPr>
              <w:spacing w:line="500" w:lineRule="exact"/>
              <w:jc w:val="both"/>
              <w:rPr>
                <w:rFonts w:ascii="標楷體" w:eastAsia="標楷體" w:hAnsi="標楷體"/>
                <w:b/>
                <w:color w:val="000000"/>
              </w:rPr>
            </w:pPr>
            <w:r w:rsidRPr="00AF6421">
              <w:rPr>
                <w:rFonts w:ascii="標楷體" w:eastAsia="標楷體" w:hAnsi="標楷體" w:hint="eastAsia"/>
                <w:b/>
                <w:color w:val="000000"/>
              </w:rPr>
              <w:t>政策</w:t>
            </w:r>
          </w:p>
        </w:tc>
        <w:tc>
          <w:tcPr>
            <w:tcW w:w="3464" w:type="dxa"/>
            <w:vAlign w:val="center"/>
          </w:tcPr>
          <w:p w:rsidR="00F927E2" w:rsidRDefault="00F927E2" w:rsidP="00552F67">
            <w:pPr>
              <w:ind w:left="240" w:hangingChars="100" w:hanging="240"/>
              <w:rPr>
                <w:rFonts w:ascii="標楷體" w:eastAsia="標楷體" w:hAnsi="標楷體"/>
              </w:rPr>
            </w:pPr>
            <w:r>
              <w:rPr>
                <w:rFonts w:ascii="標楷體" w:eastAsia="標楷體" w:hAnsi="標楷體" w:hint="eastAsia"/>
              </w:rPr>
              <w:t>1.根據健康促進計畫，落實於各領域課程實施。</w:t>
            </w:r>
          </w:p>
          <w:p w:rsidR="00F927E2" w:rsidRPr="00CC389E" w:rsidRDefault="00F927E2" w:rsidP="00552F67">
            <w:pPr>
              <w:ind w:left="240" w:hangingChars="100" w:hanging="240"/>
              <w:rPr>
                <w:rFonts w:ascii="標楷體" w:eastAsia="標楷體" w:hAnsi="標楷體"/>
              </w:rPr>
            </w:pPr>
            <w:r>
              <w:rPr>
                <w:rFonts w:ascii="標楷體" w:eastAsia="標楷體" w:hAnsi="標楷體" w:hint="eastAsia"/>
              </w:rPr>
              <w:t>2.</w:t>
            </w:r>
            <w:r w:rsidRPr="00CC389E">
              <w:rPr>
                <w:rFonts w:ascii="標楷體" w:eastAsia="標楷體" w:hAnsi="標楷體" w:hint="eastAsia"/>
              </w:rPr>
              <w:t>教師結合家長施行零含糖飲料、</w:t>
            </w:r>
            <w:r>
              <w:rPr>
                <w:rFonts w:ascii="標楷體" w:eastAsia="標楷體" w:hAnsi="標楷體" w:hint="eastAsia"/>
              </w:rPr>
              <w:t>零甜食親子約定宣導</w:t>
            </w:r>
            <w:r w:rsidRPr="00CC389E">
              <w:rPr>
                <w:rFonts w:ascii="標楷體" w:eastAsia="標楷體" w:hAnsi="標楷體" w:hint="eastAsia"/>
              </w:rPr>
              <w:t>。</w:t>
            </w:r>
          </w:p>
          <w:p w:rsidR="00F927E2" w:rsidRPr="00CC389E" w:rsidRDefault="00F927E2" w:rsidP="00552F67">
            <w:pPr>
              <w:rPr>
                <w:rFonts w:ascii="標楷體" w:eastAsia="標楷體" w:hAnsi="標楷體"/>
              </w:rPr>
            </w:pPr>
            <w:r>
              <w:rPr>
                <w:rFonts w:ascii="標楷體" w:eastAsia="標楷體" w:hAnsi="標楷體" w:hint="eastAsia"/>
              </w:rPr>
              <w:t>3.</w:t>
            </w:r>
            <w:r w:rsidRPr="00CC389E">
              <w:rPr>
                <w:rFonts w:ascii="標楷體" w:eastAsia="標楷體" w:hAnsi="標楷體" w:hint="eastAsia"/>
              </w:rPr>
              <w:t>制定喝足白開水、廚餘減量</w:t>
            </w:r>
          </w:p>
          <w:p w:rsidR="00F927E2" w:rsidRDefault="00F927E2" w:rsidP="00552F67">
            <w:pPr>
              <w:snapToGrid w:val="0"/>
              <w:rPr>
                <w:rFonts w:ascii="標楷體" w:eastAsia="標楷體" w:hAnsi="標楷體"/>
                <w:spacing w:val="-12"/>
              </w:rPr>
            </w:pPr>
            <w:r>
              <w:rPr>
                <w:rFonts w:ascii="標楷體" w:eastAsia="標楷體" w:hAnsi="標楷體" w:hint="eastAsia"/>
              </w:rPr>
              <w:t xml:space="preserve">  </w:t>
            </w:r>
            <w:r w:rsidRPr="00CC389E">
              <w:rPr>
                <w:rFonts w:ascii="標楷體" w:eastAsia="標楷體" w:hAnsi="標楷體" w:hint="eastAsia"/>
              </w:rPr>
              <w:t>政策，</w:t>
            </w:r>
            <w:r>
              <w:rPr>
                <w:rFonts w:ascii="標楷體" w:eastAsia="標楷體" w:hAnsi="標楷體" w:hint="eastAsia"/>
              </w:rPr>
              <w:t>及每週</w:t>
            </w:r>
            <w:r>
              <w:rPr>
                <w:rFonts w:ascii="標楷體" w:eastAsia="標楷體" w:hAnsi="標楷體" w:hint="eastAsia"/>
                <w:spacing w:val="-12"/>
              </w:rPr>
              <w:t>二次</w:t>
            </w:r>
            <w:r w:rsidRPr="00CC389E">
              <w:rPr>
                <w:rFonts w:ascii="標楷體" w:eastAsia="標楷體" w:hAnsi="標楷體" w:hint="eastAsia"/>
                <w:spacing w:val="-12"/>
              </w:rPr>
              <w:t>蔬果</w:t>
            </w:r>
            <w:r>
              <w:rPr>
                <w:rFonts w:ascii="標楷體" w:eastAsia="標楷體" w:hAnsi="標楷體" w:hint="eastAsia"/>
                <w:spacing w:val="-12"/>
              </w:rPr>
              <w:t>比例</w:t>
            </w:r>
            <w:r w:rsidRPr="00CC389E">
              <w:rPr>
                <w:rFonts w:ascii="標楷體" w:eastAsia="標楷體" w:hAnsi="標楷體" w:hint="eastAsia"/>
                <w:spacing w:val="-12"/>
              </w:rPr>
              <w:t>。</w:t>
            </w:r>
          </w:p>
          <w:p w:rsidR="00F927E2" w:rsidRDefault="00F927E2" w:rsidP="00552F67">
            <w:pPr>
              <w:snapToGrid w:val="0"/>
              <w:rPr>
                <w:rFonts w:ascii="標楷體" w:eastAsia="標楷體" w:hAnsi="標楷體"/>
                <w:spacing w:val="-12"/>
              </w:rPr>
            </w:pPr>
            <w:r>
              <w:rPr>
                <w:rFonts w:ascii="標楷體" w:eastAsia="標楷體" w:hAnsi="標楷體" w:hint="eastAsia"/>
                <w:spacing w:val="-12"/>
              </w:rPr>
              <w:t>4.</w:t>
            </w:r>
            <w:r>
              <w:rPr>
                <w:rFonts w:ascii="標楷體" w:eastAsia="標楷體" w:hAnsi="標楷體"/>
                <w:spacing w:val="-12"/>
              </w:rPr>
              <w:t xml:space="preserve"> </w:t>
            </w:r>
            <w:r>
              <w:rPr>
                <w:rFonts w:ascii="標楷體" w:eastAsia="標楷體" w:hAnsi="標楷體" w:hint="eastAsia"/>
                <w:spacing w:val="-12"/>
              </w:rPr>
              <w:t>辦理把菜吃光光班及獎勵比賽</w:t>
            </w:r>
          </w:p>
          <w:p w:rsidR="00F927E2" w:rsidRDefault="00F927E2" w:rsidP="00552F67">
            <w:pPr>
              <w:snapToGrid w:val="0"/>
              <w:ind w:left="240" w:hangingChars="100" w:hanging="240"/>
              <w:rPr>
                <w:rFonts w:ascii="標楷體" w:eastAsia="標楷體" w:hAnsi="標楷體"/>
              </w:rPr>
            </w:pPr>
            <w:r>
              <w:rPr>
                <w:rFonts w:ascii="標楷體" w:eastAsia="標楷體" w:hAnsi="標楷體" w:hint="eastAsia"/>
              </w:rPr>
              <w:t>5.結合SH150，</w:t>
            </w:r>
            <w:r>
              <w:rPr>
                <w:rFonts w:ascii="標楷體" w:eastAsia="標楷體" w:cs="標楷體" w:hint="eastAsia"/>
                <w:color w:val="000000"/>
                <w:kern w:val="0"/>
              </w:rPr>
              <w:t>鼓勵教室淨空，讓學生</w:t>
            </w:r>
            <w:r w:rsidRPr="0002329C">
              <w:rPr>
                <w:rFonts w:ascii="標楷體" w:eastAsia="標楷體" w:cs="標楷體" w:hint="eastAsia"/>
                <w:color w:val="000000"/>
                <w:kern w:val="0"/>
              </w:rPr>
              <w:t>走出戶外</w:t>
            </w:r>
            <w:r>
              <w:rPr>
                <w:rFonts w:ascii="標楷體" w:eastAsia="標楷體" w:cs="標楷體" w:hint="eastAsia"/>
                <w:color w:val="000000"/>
                <w:kern w:val="0"/>
              </w:rPr>
              <w:t>多運動同時也</w:t>
            </w:r>
            <w:r>
              <w:rPr>
                <w:rFonts w:ascii="標楷體" w:eastAsia="標楷體" w:hAnsi="標楷體" w:hint="eastAsia"/>
              </w:rPr>
              <w:t>提倡早運動與零時體育。</w:t>
            </w:r>
          </w:p>
          <w:p w:rsidR="00F927E2" w:rsidRPr="00CC389E" w:rsidRDefault="00F927E2" w:rsidP="00552F67">
            <w:pPr>
              <w:snapToGrid w:val="0"/>
              <w:ind w:left="240" w:hangingChars="100" w:hanging="240"/>
              <w:rPr>
                <w:rFonts w:ascii="標楷體" w:eastAsia="標楷體" w:hAnsi="標楷體"/>
                <w:spacing w:val="-12"/>
              </w:rPr>
            </w:pPr>
            <w:r>
              <w:rPr>
                <w:rFonts w:ascii="標楷體" w:eastAsia="標楷體" w:hAnsi="標楷體" w:hint="eastAsia"/>
              </w:rPr>
              <w:t>6.兒童朝會辦理健康體位宣導</w:t>
            </w:r>
          </w:p>
        </w:tc>
        <w:tc>
          <w:tcPr>
            <w:tcW w:w="1832" w:type="dxa"/>
            <w:vAlign w:val="center"/>
          </w:tcPr>
          <w:p w:rsidR="00F927E2" w:rsidRPr="0050107C" w:rsidRDefault="00F927E2" w:rsidP="00552F67">
            <w:pPr>
              <w:spacing w:line="500" w:lineRule="exact"/>
              <w:jc w:val="center"/>
              <w:rPr>
                <w:rFonts w:ascii="標楷體" w:eastAsia="標楷體" w:hAnsi="標楷體"/>
              </w:rPr>
            </w:pPr>
            <w:r w:rsidRPr="005E5E9F">
              <w:rPr>
                <w:rFonts w:ascii="標楷體" w:eastAsia="標楷體" w:hAnsi="標楷體" w:hint="eastAsia"/>
              </w:rPr>
              <w:t>健康體位</w:t>
            </w:r>
          </w:p>
        </w:tc>
        <w:tc>
          <w:tcPr>
            <w:tcW w:w="1271" w:type="dxa"/>
            <w:vAlign w:val="center"/>
          </w:tcPr>
          <w:p w:rsidR="00F927E2" w:rsidRPr="005E5E9F" w:rsidRDefault="00F927E2" w:rsidP="00552F67">
            <w:pPr>
              <w:autoSpaceDE w:val="0"/>
              <w:autoSpaceDN w:val="0"/>
              <w:adjustRightInd w:val="0"/>
              <w:jc w:val="center"/>
              <w:rPr>
                <w:rFonts w:ascii="標楷體" w:eastAsia="標楷體" w:hAnsi="標楷體" w:cs="標楷體"/>
                <w:color w:val="000000"/>
                <w:kern w:val="0"/>
              </w:rPr>
            </w:pPr>
            <w:r w:rsidRPr="005E5E9F">
              <w:rPr>
                <w:rFonts w:ascii="標楷體" w:eastAsia="標楷體" w:hAnsi="標楷體" w:cs="標楷體" w:hint="eastAsia"/>
                <w:color w:val="000000"/>
                <w:kern w:val="0"/>
              </w:rPr>
              <w:t>教務處</w:t>
            </w:r>
          </w:p>
          <w:p w:rsidR="00F927E2" w:rsidRDefault="00F927E2" w:rsidP="00552F67">
            <w:pPr>
              <w:autoSpaceDE w:val="0"/>
              <w:autoSpaceDN w:val="0"/>
              <w:adjustRightInd w:val="0"/>
              <w:jc w:val="center"/>
              <w:rPr>
                <w:rFonts w:ascii="標楷體" w:eastAsia="標楷體" w:hAnsi="標楷體" w:cs="標楷體"/>
                <w:color w:val="000000"/>
                <w:kern w:val="0"/>
              </w:rPr>
            </w:pPr>
            <w:r w:rsidRPr="005E5E9F">
              <w:rPr>
                <w:rFonts w:ascii="標楷體" w:eastAsia="標楷體" w:hAnsi="標楷體" w:cs="標楷體" w:hint="eastAsia"/>
                <w:color w:val="000000"/>
                <w:kern w:val="0"/>
              </w:rPr>
              <w:t>學務處</w:t>
            </w:r>
          </w:p>
          <w:p w:rsidR="00F927E2" w:rsidRDefault="00F927E2" w:rsidP="00552F67">
            <w:pPr>
              <w:autoSpaceDE w:val="0"/>
              <w:autoSpaceDN w:val="0"/>
              <w:adjustRightInd w:val="0"/>
              <w:jc w:val="center"/>
              <w:rPr>
                <w:rFonts w:ascii="標楷體" w:eastAsia="標楷體" w:hAnsi="標楷體" w:cs="標楷體"/>
                <w:color w:val="000000"/>
                <w:kern w:val="0"/>
              </w:rPr>
            </w:pPr>
            <w:r>
              <w:rPr>
                <w:rFonts w:ascii="標楷體" w:eastAsia="標楷體" w:hAnsi="標楷體" w:cs="標楷體" w:hint="eastAsia"/>
                <w:color w:val="000000"/>
                <w:kern w:val="0"/>
              </w:rPr>
              <w:t>總務處</w:t>
            </w:r>
          </w:p>
          <w:p w:rsidR="00F927E2" w:rsidRPr="00231C9D" w:rsidRDefault="00F927E2" w:rsidP="00552F67">
            <w:pPr>
              <w:autoSpaceDE w:val="0"/>
              <w:autoSpaceDN w:val="0"/>
              <w:adjustRightInd w:val="0"/>
              <w:jc w:val="center"/>
              <w:rPr>
                <w:rFonts w:ascii="標楷體" w:eastAsia="標楷體" w:hAnsi="標楷體"/>
                <w:b/>
                <w:sz w:val="28"/>
                <w:szCs w:val="28"/>
              </w:rPr>
            </w:pPr>
            <w:r>
              <w:rPr>
                <w:rFonts w:ascii="標楷體" w:eastAsia="標楷體" w:hAnsi="標楷體" w:cs="標楷體" w:hint="eastAsia"/>
                <w:color w:val="000000"/>
                <w:kern w:val="0"/>
              </w:rPr>
              <w:t>輔導室</w:t>
            </w:r>
          </w:p>
        </w:tc>
        <w:tc>
          <w:tcPr>
            <w:tcW w:w="1270" w:type="dxa"/>
            <w:vAlign w:val="center"/>
          </w:tcPr>
          <w:p w:rsidR="00F927E2" w:rsidRPr="00231C9D" w:rsidRDefault="00F927E2" w:rsidP="00552F67">
            <w:pPr>
              <w:autoSpaceDE w:val="0"/>
              <w:autoSpaceDN w:val="0"/>
              <w:adjustRightInd w:val="0"/>
              <w:jc w:val="center"/>
              <w:rPr>
                <w:rFonts w:ascii="標楷體" w:eastAsia="標楷體" w:hAnsi="標楷體"/>
                <w:b/>
                <w:sz w:val="28"/>
                <w:szCs w:val="28"/>
              </w:rPr>
            </w:pPr>
            <w:r w:rsidRPr="005E5E9F">
              <w:rPr>
                <w:rFonts w:ascii="標楷體" w:eastAsia="標楷體" w:hAnsi="標楷體" w:cs="標楷體" w:hint="eastAsia"/>
                <w:color w:val="000000"/>
                <w:kern w:val="0"/>
              </w:rPr>
              <w:t>健康中心</w:t>
            </w:r>
          </w:p>
        </w:tc>
        <w:tc>
          <w:tcPr>
            <w:tcW w:w="1271" w:type="dxa"/>
            <w:vAlign w:val="center"/>
          </w:tcPr>
          <w:p w:rsidR="00F927E2" w:rsidRPr="00B90F2C" w:rsidRDefault="00F927E2" w:rsidP="00552F67">
            <w:pPr>
              <w:jc w:val="center"/>
              <w:rPr>
                <w:rFonts w:ascii="標楷體" w:eastAsia="標楷體" w:hAnsi="標楷體"/>
                <w:sz w:val="20"/>
              </w:rPr>
            </w:pPr>
            <w:r w:rsidRPr="00B90F2C">
              <w:rPr>
                <w:rFonts w:ascii="標楷體" w:eastAsia="標楷體" w:hAnsi="標楷體"/>
                <w:sz w:val="20"/>
              </w:rPr>
              <w:t>10</w:t>
            </w:r>
            <w:r w:rsidRPr="00B90F2C">
              <w:rPr>
                <w:rFonts w:ascii="標楷體" w:eastAsia="標楷體" w:hAnsi="標楷體" w:hint="eastAsia"/>
                <w:sz w:val="20"/>
              </w:rPr>
              <w:t>7</w:t>
            </w:r>
            <w:r w:rsidRPr="00B90F2C">
              <w:rPr>
                <w:rFonts w:ascii="標楷體" w:eastAsia="標楷體" w:hAnsi="標楷體"/>
                <w:sz w:val="20"/>
              </w:rPr>
              <w:t>.8.1</w:t>
            </w:r>
          </w:p>
          <w:p w:rsidR="00F927E2" w:rsidRPr="00B90F2C" w:rsidRDefault="00F927E2" w:rsidP="00552F67">
            <w:pPr>
              <w:jc w:val="center"/>
              <w:rPr>
                <w:rFonts w:ascii="標楷體" w:eastAsia="標楷體" w:hAnsi="標楷體"/>
                <w:sz w:val="20"/>
              </w:rPr>
            </w:pPr>
            <w:r w:rsidRPr="00B90F2C">
              <w:rPr>
                <w:rFonts w:ascii="標楷體" w:eastAsia="標楷體" w:hAnsi="標楷體"/>
                <w:sz w:val="20"/>
              </w:rPr>
              <w:t>~</w:t>
            </w:r>
          </w:p>
          <w:p w:rsidR="00F927E2" w:rsidRPr="00B90F2C" w:rsidRDefault="00F927E2" w:rsidP="00552F67">
            <w:pPr>
              <w:jc w:val="center"/>
              <w:rPr>
                <w:rFonts w:ascii="標楷體" w:eastAsia="標楷體" w:hAnsi="標楷體"/>
                <w:b/>
                <w:sz w:val="20"/>
                <w:szCs w:val="28"/>
              </w:rPr>
            </w:pPr>
            <w:r w:rsidRPr="00B90F2C">
              <w:rPr>
                <w:rFonts w:ascii="標楷體" w:eastAsia="標楷體" w:hAnsi="標楷體"/>
                <w:sz w:val="20"/>
              </w:rPr>
              <w:t>10</w:t>
            </w:r>
            <w:r w:rsidRPr="00B90F2C">
              <w:rPr>
                <w:rFonts w:ascii="標楷體" w:eastAsia="標楷體" w:hAnsi="標楷體" w:hint="eastAsia"/>
                <w:sz w:val="20"/>
              </w:rPr>
              <w:t>8</w:t>
            </w:r>
            <w:r w:rsidRPr="00B90F2C">
              <w:rPr>
                <w:rFonts w:ascii="標楷體" w:eastAsia="標楷體" w:hAnsi="標楷體"/>
                <w:sz w:val="20"/>
              </w:rPr>
              <w:t>.6.30</w:t>
            </w:r>
          </w:p>
        </w:tc>
      </w:tr>
      <w:tr w:rsidR="00F927E2" w:rsidRPr="00231C9D" w:rsidTr="00552F67">
        <w:tc>
          <w:tcPr>
            <w:tcW w:w="1301" w:type="dxa"/>
            <w:vAlign w:val="center"/>
          </w:tcPr>
          <w:p w:rsidR="00F927E2" w:rsidRPr="00AF6421" w:rsidRDefault="00F927E2" w:rsidP="00552F67">
            <w:pPr>
              <w:spacing w:line="500" w:lineRule="exact"/>
              <w:jc w:val="both"/>
              <w:rPr>
                <w:rFonts w:ascii="標楷體" w:eastAsia="標楷體" w:hAnsi="標楷體"/>
                <w:b/>
                <w:color w:val="000000"/>
              </w:rPr>
            </w:pPr>
            <w:r w:rsidRPr="00AF6421">
              <w:rPr>
                <w:rFonts w:ascii="標楷體" w:eastAsia="標楷體" w:hAnsi="標楷體" w:hint="eastAsia"/>
                <w:b/>
                <w:color w:val="000000"/>
              </w:rPr>
              <w:t>學校物質</w:t>
            </w:r>
          </w:p>
          <w:p w:rsidR="00F927E2" w:rsidRPr="00AF6421" w:rsidRDefault="00F927E2" w:rsidP="00552F67">
            <w:pPr>
              <w:spacing w:line="500" w:lineRule="exact"/>
              <w:jc w:val="both"/>
              <w:rPr>
                <w:rFonts w:ascii="標楷體" w:eastAsia="標楷體" w:hAnsi="標楷體"/>
                <w:b/>
                <w:color w:val="000000"/>
              </w:rPr>
            </w:pPr>
            <w:r w:rsidRPr="00AF6421">
              <w:rPr>
                <w:rFonts w:ascii="標楷體" w:eastAsia="標楷體" w:hAnsi="標楷體" w:hint="eastAsia"/>
                <w:b/>
                <w:color w:val="000000"/>
              </w:rPr>
              <w:t>環境</w:t>
            </w:r>
          </w:p>
        </w:tc>
        <w:tc>
          <w:tcPr>
            <w:tcW w:w="3464" w:type="dxa"/>
            <w:vAlign w:val="center"/>
          </w:tcPr>
          <w:p w:rsidR="00F927E2" w:rsidRDefault="00F927E2" w:rsidP="00552F67">
            <w:pPr>
              <w:ind w:left="240" w:hangingChars="100" w:hanging="240"/>
              <w:jc w:val="both"/>
              <w:rPr>
                <w:rFonts w:ascii="標楷體" w:eastAsia="標楷體" w:hAnsi="標楷體"/>
              </w:rPr>
            </w:pPr>
            <w:r>
              <w:rPr>
                <w:rFonts w:ascii="標楷體" w:eastAsia="標楷體" w:hAnsi="標楷體" w:hint="eastAsia"/>
              </w:rPr>
              <w:t>1.設置足夠飲水機，提供安全的用水環境，方便學童攝取足夠水份。</w:t>
            </w:r>
          </w:p>
          <w:p w:rsidR="00F927E2" w:rsidRDefault="00F927E2" w:rsidP="00552F67">
            <w:pPr>
              <w:autoSpaceDE w:val="0"/>
              <w:autoSpaceDN w:val="0"/>
              <w:adjustRightInd w:val="0"/>
              <w:rPr>
                <w:rFonts w:ascii="標楷體" w:eastAsia="標楷體" w:hAnsi="標楷體" w:cs="標楷體"/>
                <w:color w:val="000000"/>
                <w:kern w:val="0"/>
              </w:rPr>
            </w:pPr>
            <w:r>
              <w:rPr>
                <w:rFonts w:ascii="標楷體" w:eastAsia="標楷體" w:hAnsi="標楷體" w:cs="標楷體" w:hint="eastAsia"/>
                <w:color w:val="000000"/>
                <w:kern w:val="0"/>
              </w:rPr>
              <w:t>2.校內規畫設計少油少糖少鹽</w:t>
            </w:r>
          </w:p>
          <w:p w:rsidR="00F927E2" w:rsidRPr="00027D45" w:rsidRDefault="00F927E2" w:rsidP="00552F67">
            <w:pPr>
              <w:autoSpaceDE w:val="0"/>
              <w:autoSpaceDN w:val="0"/>
              <w:adjustRightInd w:val="0"/>
              <w:rPr>
                <w:rFonts w:ascii="標楷體" w:eastAsia="標楷體" w:hAnsi="標楷體" w:cs="標楷體"/>
                <w:color w:val="000000"/>
                <w:kern w:val="0"/>
              </w:rPr>
            </w:pPr>
            <w:r>
              <w:rPr>
                <w:rFonts w:ascii="標楷體" w:eastAsia="標楷體" w:hAnsi="標楷體" w:cs="標楷體" w:hint="eastAsia"/>
                <w:color w:val="000000"/>
                <w:kern w:val="0"/>
              </w:rPr>
              <w:t xml:space="preserve">  午餐菜單</w:t>
            </w:r>
            <w:r>
              <w:rPr>
                <w:rFonts w:ascii="標楷體" w:eastAsia="標楷體" w:hAnsi="標楷體" w:hint="eastAsia"/>
              </w:rPr>
              <w:t>。</w:t>
            </w:r>
          </w:p>
          <w:p w:rsidR="00F927E2" w:rsidRDefault="00F927E2" w:rsidP="00552F67">
            <w:pPr>
              <w:ind w:left="216" w:hanging="216"/>
              <w:jc w:val="both"/>
              <w:rPr>
                <w:rFonts w:ascii="標楷體" w:eastAsia="標楷體" w:hAnsi="標楷體"/>
                <w:spacing w:val="-12"/>
              </w:rPr>
            </w:pPr>
            <w:r w:rsidRPr="00264703">
              <w:rPr>
                <w:rFonts w:ascii="標楷體" w:eastAsia="標楷體" w:hAnsi="標楷體" w:hint="eastAsia"/>
                <w:spacing w:val="-12"/>
              </w:rPr>
              <w:t>3.</w:t>
            </w:r>
            <w:r>
              <w:rPr>
                <w:rFonts w:ascii="標楷體" w:eastAsia="標楷體" w:hAnsi="標楷體" w:hint="eastAsia"/>
                <w:spacing w:val="-12"/>
              </w:rPr>
              <w:t xml:space="preserve"> 利用校園安全地圖標示校園危險區域。</w:t>
            </w:r>
          </w:p>
          <w:p w:rsidR="00F927E2" w:rsidRDefault="00F927E2" w:rsidP="00552F67">
            <w:pPr>
              <w:snapToGrid w:val="0"/>
              <w:rPr>
                <w:rFonts w:ascii="標楷體" w:eastAsia="標楷體" w:hAnsi="標楷體"/>
                <w:spacing w:val="-12"/>
              </w:rPr>
            </w:pPr>
            <w:r>
              <w:rPr>
                <w:rFonts w:ascii="標楷體" w:eastAsia="標楷體" w:hAnsi="標楷體" w:hint="eastAsia"/>
                <w:spacing w:val="-12"/>
              </w:rPr>
              <w:t>4.定期檢視並提供體育器材借用，</w:t>
            </w:r>
          </w:p>
          <w:p w:rsidR="00F927E2" w:rsidRDefault="00F927E2" w:rsidP="00552F67">
            <w:pPr>
              <w:snapToGrid w:val="0"/>
              <w:rPr>
                <w:rFonts w:ascii="標楷體" w:eastAsia="標楷體" w:hAnsi="標楷體"/>
                <w:spacing w:val="-12"/>
              </w:rPr>
            </w:pPr>
            <w:r>
              <w:rPr>
                <w:rFonts w:ascii="標楷體" w:eastAsia="標楷體" w:hAnsi="標楷體" w:hint="eastAsia"/>
                <w:spacing w:val="-12"/>
              </w:rPr>
              <w:t xml:space="preserve">  增進學童運</w:t>
            </w:r>
          </w:p>
          <w:p w:rsidR="00F927E2" w:rsidRDefault="00F927E2" w:rsidP="00552F67">
            <w:pPr>
              <w:snapToGrid w:val="0"/>
              <w:rPr>
                <w:rFonts w:ascii="標楷體" w:eastAsia="標楷體" w:hAnsi="標楷體"/>
                <w:spacing w:val="-12"/>
              </w:rPr>
            </w:pPr>
            <w:r>
              <w:rPr>
                <w:rFonts w:ascii="標楷體" w:eastAsia="標楷體" w:hAnsi="標楷體" w:hint="eastAsia"/>
                <w:spacing w:val="-12"/>
              </w:rPr>
              <w:t xml:space="preserve">  動意願。</w:t>
            </w:r>
          </w:p>
          <w:p w:rsidR="00F927E2" w:rsidRDefault="00F927E2" w:rsidP="00552F67">
            <w:pPr>
              <w:snapToGrid w:val="0"/>
              <w:rPr>
                <w:rFonts w:ascii="標楷體" w:eastAsia="標楷體" w:hAnsi="標楷體"/>
                <w:spacing w:val="-12"/>
              </w:rPr>
            </w:pPr>
            <w:r>
              <w:rPr>
                <w:rFonts w:ascii="標楷體" w:eastAsia="標楷體" w:hAnsi="標楷體" w:hint="eastAsia"/>
                <w:spacing w:val="-12"/>
              </w:rPr>
              <w:t>5.</w:t>
            </w:r>
            <w:r w:rsidRPr="00662571">
              <w:rPr>
                <w:rFonts w:ascii="標楷體" w:eastAsia="標楷體" w:hAnsi="標楷體" w:hint="eastAsia"/>
                <w:spacing w:val="-12"/>
              </w:rPr>
              <w:t>降低以油炸及燴的烹煮方式</w:t>
            </w:r>
            <w:r>
              <w:rPr>
                <w:rFonts w:ascii="標楷體" w:eastAsia="標楷體" w:hAnsi="標楷體" w:hint="eastAsia"/>
                <w:spacing w:val="-12"/>
              </w:rPr>
              <w:t>，並</w:t>
            </w:r>
          </w:p>
          <w:p w:rsidR="00F927E2" w:rsidRDefault="00F927E2" w:rsidP="00552F67">
            <w:pPr>
              <w:snapToGrid w:val="0"/>
              <w:rPr>
                <w:rFonts w:ascii="標楷體" w:eastAsia="標楷體" w:hAnsi="標楷體"/>
                <w:spacing w:val="-12"/>
              </w:rPr>
            </w:pPr>
            <w:r>
              <w:rPr>
                <w:rFonts w:ascii="標楷體" w:eastAsia="標楷體" w:hAnsi="標楷體" w:hint="eastAsia"/>
                <w:spacing w:val="-12"/>
              </w:rPr>
              <w:t xml:space="preserve">  使用</w:t>
            </w:r>
            <w:r w:rsidRPr="00662571">
              <w:rPr>
                <w:rFonts w:ascii="標楷體" w:eastAsia="標楷體" w:hAnsi="標楷體" w:hint="eastAsia"/>
                <w:spacing w:val="-12"/>
              </w:rPr>
              <w:t>有洞的湯勺，讓孩子先將菜</w:t>
            </w:r>
          </w:p>
          <w:p w:rsidR="00F927E2" w:rsidRDefault="00F927E2" w:rsidP="00552F67">
            <w:pPr>
              <w:snapToGrid w:val="0"/>
              <w:rPr>
                <w:rFonts w:ascii="標楷體" w:eastAsia="標楷體" w:hAnsi="標楷體"/>
                <w:spacing w:val="-12"/>
              </w:rPr>
            </w:pPr>
            <w:r>
              <w:rPr>
                <w:rFonts w:ascii="標楷體" w:eastAsia="標楷體" w:hAnsi="標楷體" w:hint="eastAsia"/>
                <w:spacing w:val="-12"/>
              </w:rPr>
              <w:t xml:space="preserve">  </w:t>
            </w:r>
            <w:r w:rsidRPr="00662571">
              <w:rPr>
                <w:rFonts w:ascii="標楷體" w:eastAsia="標楷體" w:hAnsi="標楷體" w:hint="eastAsia"/>
                <w:spacing w:val="-12"/>
              </w:rPr>
              <w:t>汁瀝乾，降低學生以菜湯拌飯的</w:t>
            </w:r>
          </w:p>
          <w:p w:rsidR="00F927E2" w:rsidRPr="00CC389E" w:rsidRDefault="00F927E2" w:rsidP="00552F67">
            <w:pPr>
              <w:ind w:left="216" w:hanging="216"/>
              <w:jc w:val="both"/>
              <w:rPr>
                <w:rFonts w:ascii="標楷體" w:eastAsia="標楷體" w:hAnsi="標楷體"/>
                <w:spacing w:val="-12"/>
              </w:rPr>
            </w:pPr>
            <w:r>
              <w:rPr>
                <w:rFonts w:ascii="標楷體" w:eastAsia="標楷體" w:hAnsi="標楷體" w:hint="eastAsia"/>
                <w:spacing w:val="-12"/>
              </w:rPr>
              <w:t xml:space="preserve">  </w:t>
            </w:r>
            <w:r w:rsidRPr="00662571">
              <w:rPr>
                <w:rFonts w:ascii="標楷體" w:eastAsia="標楷體" w:hAnsi="標楷體" w:hint="eastAsia"/>
                <w:spacing w:val="-12"/>
              </w:rPr>
              <w:t>機會。</w:t>
            </w:r>
          </w:p>
        </w:tc>
        <w:tc>
          <w:tcPr>
            <w:tcW w:w="1832" w:type="dxa"/>
            <w:vAlign w:val="center"/>
          </w:tcPr>
          <w:p w:rsidR="00F927E2" w:rsidRPr="00027D45" w:rsidRDefault="00F927E2" w:rsidP="00552F67">
            <w:pPr>
              <w:spacing w:line="500" w:lineRule="exact"/>
              <w:jc w:val="center"/>
              <w:rPr>
                <w:rFonts w:ascii="標楷體" w:eastAsia="標楷體" w:hAnsi="標楷體"/>
                <w:color w:val="000000"/>
              </w:rPr>
            </w:pPr>
            <w:r w:rsidRPr="005E5E9F">
              <w:rPr>
                <w:rFonts w:ascii="標楷體" w:eastAsia="標楷體" w:hAnsi="標楷體" w:hint="eastAsia"/>
              </w:rPr>
              <w:t>健康體位</w:t>
            </w:r>
          </w:p>
        </w:tc>
        <w:tc>
          <w:tcPr>
            <w:tcW w:w="1271" w:type="dxa"/>
            <w:vAlign w:val="center"/>
          </w:tcPr>
          <w:p w:rsidR="00F927E2" w:rsidRPr="00027D45" w:rsidRDefault="00F927E2" w:rsidP="00552F67">
            <w:pPr>
              <w:autoSpaceDE w:val="0"/>
              <w:autoSpaceDN w:val="0"/>
              <w:adjustRightInd w:val="0"/>
              <w:jc w:val="center"/>
              <w:rPr>
                <w:rFonts w:ascii="標楷體" w:eastAsia="標楷體" w:hAnsi="標楷體"/>
                <w:color w:val="000000"/>
              </w:rPr>
            </w:pPr>
            <w:r w:rsidRPr="00027D45">
              <w:rPr>
                <w:rFonts w:ascii="標楷體" w:eastAsia="標楷體" w:hAnsi="標楷體" w:cs="標楷體" w:hint="eastAsia"/>
                <w:color w:val="000000"/>
                <w:kern w:val="0"/>
              </w:rPr>
              <w:t>學務處</w:t>
            </w:r>
          </w:p>
        </w:tc>
        <w:tc>
          <w:tcPr>
            <w:tcW w:w="1270" w:type="dxa"/>
            <w:vAlign w:val="center"/>
          </w:tcPr>
          <w:p w:rsidR="00F927E2" w:rsidRPr="00027D45" w:rsidRDefault="00F927E2" w:rsidP="00552F67">
            <w:pPr>
              <w:autoSpaceDE w:val="0"/>
              <w:autoSpaceDN w:val="0"/>
              <w:adjustRightInd w:val="0"/>
              <w:jc w:val="center"/>
              <w:rPr>
                <w:rFonts w:ascii="標楷體" w:eastAsia="標楷體" w:hAnsi="標楷體"/>
                <w:color w:val="000000"/>
              </w:rPr>
            </w:pPr>
            <w:r w:rsidRPr="00027D45">
              <w:rPr>
                <w:rFonts w:ascii="標楷體" w:eastAsia="標楷體" w:hAnsi="標楷體" w:cs="標楷體" w:hint="eastAsia"/>
                <w:color w:val="000000"/>
                <w:kern w:val="0"/>
              </w:rPr>
              <w:t>總務處</w:t>
            </w:r>
          </w:p>
        </w:tc>
        <w:tc>
          <w:tcPr>
            <w:tcW w:w="1271" w:type="dxa"/>
            <w:vAlign w:val="center"/>
          </w:tcPr>
          <w:p w:rsidR="00F927E2" w:rsidRPr="00B90F2C" w:rsidRDefault="00F927E2" w:rsidP="00552F67">
            <w:pPr>
              <w:jc w:val="center"/>
              <w:rPr>
                <w:rFonts w:ascii="標楷體" w:eastAsia="標楷體" w:hAnsi="標楷體"/>
                <w:sz w:val="20"/>
              </w:rPr>
            </w:pPr>
            <w:r w:rsidRPr="00B90F2C">
              <w:rPr>
                <w:rFonts w:ascii="標楷體" w:eastAsia="標楷體" w:hAnsi="標楷體"/>
                <w:sz w:val="20"/>
              </w:rPr>
              <w:t>10</w:t>
            </w:r>
            <w:r w:rsidRPr="00B90F2C">
              <w:rPr>
                <w:rFonts w:ascii="標楷體" w:eastAsia="標楷體" w:hAnsi="標楷體" w:hint="eastAsia"/>
                <w:sz w:val="20"/>
              </w:rPr>
              <w:t>7</w:t>
            </w:r>
            <w:r w:rsidRPr="00B90F2C">
              <w:rPr>
                <w:rFonts w:ascii="標楷體" w:eastAsia="標楷體" w:hAnsi="標楷體"/>
                <w:sz w:val="20"/>
              </w:rPr>
              <w:t>.8.1</w:t>
            </w:r>
          </w:p>
          <w:p w:rsidR="00F927E2" w:rsidRPr="00B90F2C" w:rsidRDefault="00F927E2" w:rsidP="00552F67">
            <w:pPr>
              <w:jc w:val="center"/>
              <w:rPr>
                <w:rFonts w:ascii="標楷體" w:eastAsia="標楷體" w:hAnsi="標楷體"/>
                <w:sz w:val="20"/>
              </w:rPr>
            </w:pPr>
            <w:r w:rsidRPr="00B90F2C">
              <w:rPr>
                <w:rFonts w:ascii="標楷體" w:eastAsia="標楷體" w:hAnsi="標楷體"/>
                <w:sz w:val="20"/>
              </w:rPr>
              <w:t>~</w:t>
            </w:r>
          </w:p>
          <w:p w:rsidR="00F927E2" w:rsidRPr="00B90F2C" w:rsidRDefault="00F927E2" w:rsidP="00552F67">
            <w:pPr>
              <w:jc w:val="center"/>
              <w:rPr>
                <w:rFonts w:ascii="標楷體" w:eastAsia="標楷體" w:hAnsi="標楷體"/>
                <w:b/>
                <w:color w:val="000000"/>
                <w:sz w:val="20"/>
                <w:szCs w:val="28"/>
              </w:rPr>
            </w:pPr>
            <w:r w:rsidRPr="00B90F2C">
              <w:rPr>
                <w:rFonts w:ascii="標楷體" w:eastAsia="標楷體" w:hAnsi="標楷體"/>
                <w:sz w:val="20"/>
              </w:rPr>
              <w:t>10</w:t>
            </w:r>
            <w:r w:rsidRPr="00B90F2C">
              <w:rPr>
                <w:rFonts w:ascii="標楷體" w:eastAsia="標楷體" w:hAnsi="標楷體" w:hint="eastAsia"/>
                <w:sz w:val="20"/>
              </w:rPr>
              <w:t>8</w:t>
            </w:r>
            <w:r w:rsidRPr="00B90F2C">
              <w:rPr>
                <w:rFonts w:ascii="標楷體" w:eastAsia="標楷體" w:hAnsi="標楷體"/>
                <w:sz w:val="20"/>
              </w:rPr>
              <w:t>.6.30</w:t>
            </w:r>
          </w:p>
        </w:tc>
      </w:tr>
      <w:tr w:rsidR="00F927E2" w:rsidRPr="00231C9D" w:rsidTr="00552F67">
        <w:tc>
          <w:tcPr>
            <w:tcW w:w="1301" w:type="dxa"/>
            <w:vAlign w:val="center"/>
          </w:tcPr>
          <w:p w:rsidR="00F927E2" w:rsidRPr="00AF6421" w:rsidRDefault="00F927E2" w:rsidP="00552F67">
            <w:pPr>
              <w:spacing w:line="500" w:lineRule="exact"/>
              <w:jc w:val="both"/>
              <w:rPr>
                <w:rFonts w:ascii="標楷體" w:eastAsia="標楷體" w:hAnsi="標楷體"/>
                <w:b/>
                <w:color w:val="000000"/>
              </w:rPr>
            </w:pPr>
            <w:r w:rsidRPr="00AF6421">
              <w:rPr>
                <w:rFonts w:ascii="標楷體" w:eastAsia="標楷體" w:hAnsi="標楷體" w:hint="eastAsia"/>
                <w:b/>
                <w:color w:val="000000"/>
              </w:rPr>
              <w:t>學校社會</w:t>
            </w:r>
          </w:p>
          <w:p w:rsidR="00F927E2" w:rsidRPr="00AF6421" w:rsidRDefault="00F927E2" w:rsidP="00552F67">
            <w:pPr>
              <w:spacing w:line="500" w:lineRule="exact"/>
              <w:jc w:val="both"/>
              <w:rPr>
                <w:rFonts w:ascii="標楷體" w:eastAsia="標楷體" w:hAnsi="標楷體"/>
                <w:b/>
                <w:color w:val="000000"/>
              </w:rPr>
            </w:pPr>
            <w:r w:rsidRPr="00AF6421">
              <w:rPr>
                <w:rFonts w:ascii="標楷體" w:eastAsia="標楷體" w:hAnsi="標楷體" w:hint="eastAsia"/>
                <w:b/>
                <w:color w:val="000000"/>
              </w:rPr>
              <w:t>環境</w:t>
            </w:r>
          </w:p>
        </w:tc>
        <w:tc>
          <w:tcPr>
            <w:tcW w:w="3464" w:type="dxa"/>
            <w:vAlign w:val="center"/>
          </w:tcPr>
          <w:p w:rsidR="00F927E2" w:rsidRPr="00662571" w:rsidRDefault="00F927E2" w:rsidP="00552F67">
            <w:pPr>
              <w:snapToGrid w:val="0"/>
              <w:spacing w:line="440" w:lineRule="exact"/>
              <w:rPr>
                <w:rFonts w:ascii="標楷體" w:eastAsia="標楷體" w:hAnsi="標楷體"/>
                <w:spacing w:val="-12"/>
              </w:rPr>
            </w:pPr>
            <w:r>
              <w:rPr>
                <w:rFonts w:ascii="標楷體" w:eastAsia="標楷體" w:hAnsi="標楷體" w:hint="eastAsia"/>
              </w:rPr>
              <w:t>1.</w:t>
            </w:r>
            <w:r w:rsidRPr="00662571">
              <w:rPr>
                <w:rFonts w:ascii="標楷體" w:eastAsia="標楷體" w:hAnsi="標楷體" w:hint="eastAsia"/>
                <w:spacing w:val="-12"/>
              </w:rPr>
              <w:t>成立</w:t>
            </w:r>
            <w:r>
              <w:rPr>
                <w:rFonts w:ascii="標楷體" w:eastAsia="標楷體" w:hAnsi="標楷體" w:hint="eastAsia"/>
                <w:spacing w:val="-12"/>
              </w:rPr>
              <w:t>多元</w:t>
            </w:r>
            <w:r w:rsidRPr="00662571">
              <w:rPr>
                <w:rFonts w:ascii="標楷體" w:eastAsia="標楷體" w:hAnsi="標楷體" w:hint="eastAsia"/>
                <w:spacing w:val="-12"/>
              </w:rPr>
              <w:t>運動社團，讓運動</w:t>
            </w:r>
            <w:r>
              <w:rPr>
                <w:rFonts w:ascii="標楷體" w:eastAsia="標楷體" w:hAnsi="標楷體" w:hint="eastAsia"/>
                <w:spacing w:val="-12"/>
              </w:rPr>
              <w:t>儼然</w:t>
            </w:r>
            <w:r w:rsidRPr="00662571">
              <w:rPr>
                <w:rFonts w:ascii="標楷體" w:eastAsia="標楷體" w:hAnsi="標楷體" w:hint="eastAsia"/>
                <w:spacing w:val="-12"/>
              </w:rPr>
              <w:t>成為風氣。</w:t>
            </w:r>
          </w:p>
          <w:p w:rsidR="00F927E2" w:rsidRDefault="00F927E2" w:rsidP="00552F67">
            <w:pPr>
              <w:spacing w:line="500" w:lineRule="exact"/>
              <w:jc w:val="both"/>
              <w:rPr>
                <w:rFonts w:ascii="標楷體" w:eastAsia="標楷體" w:hAnsi="標楷體"/>
                <w:spacing w:val="-12"/>
              </w:rPr>
            </w:pPr>
            <w:r>
              <w:rPr>
                <w:rFonts w:ascii="標楷體" w:eastAsia="標楷體" w:hAnsi="標楷體" w:hint="eastAsia"/>
                <w:spacing w:val="-12"/>
              </w:rPr>
              <w:t>2.</w:t>
            </w:r>
            <w:r w:rsidRPr="00662571">
              <w:rPr>
                <w:rFonts w:ascii="標楷體" w:eastAsia="標楷體" w:hAnsi="標楷體" w:hint="eastAsia"/>
                <w:spacing w:val="-12"/>
              </w:rPr>
              <w:t>營造體位改善的意識與友善氛圍，成立體位改善的支持團體，</w:t>
            </w:r>
            <w:r>
              <w:rPr>
                <w:rFonts w:ascii="標楷體" w:eastAsia="標楷體" w:hAnsi="標楷體" w:hint="eastAsia"/>
                <w:spacing w:val="-12"/>
              </w:rPr>
              <w:t>營造友善的校園環境。</w:t>
            </w:r>
          </w:p>
          <w:p w:rsidR="00F927E2" w:rsidRDefault="00F927E2" w:rsidP="00552F67">
            <w:pPr>
              <w:autoSpaceDE w:val="0"/>
              <w:autoSpaceDN w:val="0"/>
              <w:adjustRightInd w:val="0"/>
              <w:rPr>
                <w:rFonts w:ascii="標楷體" w:eastAsia="標楷體" w:hAnsi="標楷體"/>
                <w:color w:val="000000"/>
              </w:rPr>
            </w:pPr>
            <w:r>
              <w:rPr>
                <w:rFonts w:ascii="標楷體" w:eastAsia="標楷體" w:hAnsi="標楷體" w:hint="eastAsia"/>
                <w:spacing w:val="-12"/>
              </w:rPr>
              <w:t>3.</w:t>
            </w:r>
            <w:r>
              <w:rPr>
                <w:rFonts w:ascii="標楷體" w:eastAsia="標楷體" w:hAnsi="標楷體" w:hint="eastAsia"/>
                <w:color w:val="000000"/>
              </w:rPr>
              <w:t>結合獎勵制度，提高學童運動   自動自發的保持健康體位的自主行為。</w:t>
            </w:r>
          </w:p>
          <w:p w:rsidR="00F927E2" w:rsidRDefault="00F927E2" w:rsidP="00552F67">
            <w:pPr>
              <w:autoSpaceDE w:val="0"/>
              <w:autoSpaceDN w:val="0"/>
              <w:adjustRightInd w:val="0"/>
              <w:rPr>
                <w:rFonts w:ascii="標楷體" w:eastAsia="標楷體" w:hAnsi="標楷體"/>
                <w:color w:val="000000"/>
              </w:rPr>
            </w:pPr>
            <w:r>
              <w:rPr>
                <w:rFonts w:ascii="標楷體" w:eastAsia="標楷體" w:hAnsi="標楷體" w:hint="eastAsia"/>
                <w:color w:val="000000"/>
              </w:rPr>
              <w:t>4.了解中低收入戶學生就醫及三餐飲食狀況，給予適當協助。</w:t>
            </w:r>
          </w:p>
          <w:p w:rsidR="00F927E2" w:rsidRDefault="00F927E2" w:rsidP="00552F67">
            <w:pPr>
              <w:autoSpaceDE w:val="0"/>
              <w:autoSpaceDN w:val="0"/>
              <w:adjustRightInd w:val="0"/>
              <w:rPr>
                <w:rFonts w:ascii="標楷體" w:eastAsia="標楷體" w:hAnsi="標楷體"/>
                <w:color w:val="000000"/>
              </w:rPr>
            </w:pPr>
            <w:r>
              <w:rPr>
                <w:rFonts w:ascii="標楷體" w:eastAsia="標楷體" w:hAnsi="標楷體" w:hint="eastAsia"/>
                <w:color w:val="000000"/>
              </w:rPr>
              <w:t>5.配合課程，班級進行健康飲</w:t>
            </w:r>
            <w:r>
              <w:rPr>
                <w:rFonts w:ascii="標楷體" w:eastAsia="標楷體" w:hAnsi="標楷體" w:hint="eastAsia"/>
                <w:color w:val="000000"/>
              </w:rPr>
              <w:lastRenderedPageBreak/>
              <w:t>食情境布置。</w:t>
            </w:r>
          </w:p>
          <w:p w:rsidR="00F927E2" w:rsidRPr="00264703" w:rsidRDefault="00F927E2" w:rsidP="00552F67">
            <w:pPr>
              <w:autoSpaceDE w:val="0"/>
              <w:autoSpaceDN w:val="0"/>
              <w:adjustRightInd w:val="0"/>
              <w:rPr>
                <w:rFonts w:ascii="標楷體" w:eastAsia="標楷體" w:hAnsi="標楷體"/>
              </w:rPr>
            </w:pPr>
            <w:r>
              <w:rPr>
                <w:rFonts w:ascii="標楷體" w:eastAsia="標楷體" w:hAnsi="標楷體" w:hint="eastAsia"/>
                <w:color w:val="000000"/>
              </w:rPr>
              <w:t>6.有特殊健康需求的學生列入個案管理名單，配合輔導室心理師及護理師諮詢協助。</w:t>
            </w:r>
          </w:p>
        </w:tc>
        <w:tc>
          <w:tcPr>
            <w:tcW w:w="1832" w:type="dxa"/>
            <w:vAlign w:val="center"/>
          </w:tcPr>
          <w:p w:rsidR="00F927E2" w:rsidRPr="00027D45" w:rsidRDefault="00F927E2" w:rsidP="00552F67">
            <w:pPr>
              <w:spacing w:line="500" w:lineRule="exact"/>
              <w:jc w:val="center"/>
              <w:rPr>
                <w:rFonts w:ascii="標楷體" w:eastAsia="標楷體" w:hAnsi="標楷體"/>
                <w:b/>
                <w:color w:val="000000"/>
                <w:sz w:val="28"/>
                <w:szCs w:val="28"/>
              </w:rPr>
            </w:pPr>
            <w:r w:rsidRPr="005E5E9F">
              <w:rPr>
                <w:rFonts w:ascii="標楷體" w:eastAsia="標楷體" w:hAnsi="標楷體" w:hint="eastAsia"/>
              </w:rPr>
              <w:lastRenderedPageBreak/>
              <w:t>健康體位</w:t>
            </w:r>
          </w:p>
        </w:tc>
        <w:tc>
          <w:tcPr>
            <w:tcW w:w="1271" w:type="dxa"/>
            <w:vAlign w:val="center"/>
          </w:tcPr>
          <w:p w:rsidR="00F927E2" w:rsidRPr="00027D45" w:rsidRDefault="00F927E2" w:rsidP="00552F67">
            <w:pPr>
              <w:spacing w:line="500" w:lineRule="exact"/>
              <w:jc w:val="center"/>
              <w:rPr>
                <w:rFonts w:ascii="標楷體" w:eastAsia="標楷體" w:hAnsi="標楷體"/>
                <w:color w:val="000000"/>
              </w:rPr>
            </w:pPr>
            <w:r w:rsidRPr="00027D45">
              <w:rPr>
                <w:rFonts w:ascii="標楷體" w:eastAsia="標楷體" w:hAnsi="標楷體" w:hint="eastAsia"/>
                <w:color w:val="000000"/>
              </w:rPr>
              <w:t>學務處</w:t>
            </w:r>
          </w:p>
        </w:tc>
        <w:tc>
          <w:tcPr>
            <w:tcW w:w="1270" w:type="dxa"/>
            <w:vAlign w:val="center"/>
          </w:tcPr>
          <w:p w:rsidR="00F927E2" w:rsidRPr="00027D45" w:rsidRDefault="00F927E2" w:rsidP="00552F67">
            <w:pPr>
              <w:spacing w:line="500" w:lineRule="exact"/>
              <w:jc w:val="center"/>
              <w:rPr>
                <w:rFonts w:ascii="標楷體" w:eastAsia="標楷體" w:hAnsi="標楷體"/>
                <w:color w:val="000000"/>
              </w:rPr>
            </w:pPr>
            <w:r w:rsidRPr="00027D45">
              <w:rPr>
                <w:rFonts w:ascii="標楷體" w:eastAsia="標楷體" w:hAnsi="標楷體" w:hint="eastAsia"/>
                <w:color w:val="000000"/>
              </w:rPr>
              <w:t>健康中心</w:t>
            </w:r>
          </w:p>
          <w:p w:rsidR="00F927E2" w:rsidRPr="00027D45" w:rsidRDefault="00F927E2" w:rsidP="00552F67">
            <w:pPr>
              <w:spacing w:line="500" w:lineRule="exact"/>
              <w:jc w:val="center"/>
              <w:rPr>
                <w:rFonts w:ascii="標楷體" w:eastAsia="標楷體" w:hAnsi="標楷體"/>
                <w:b/>
                <w:color w:val="000000"/>
                <w:sz w:val="28"/>
                <w:szCs w:val="28"/>
              </w:rPr>
            </w:pPr>
            <w:r w:rsidRPr="0012498A">
              <w:rPr>
                <w:rFonts w:ascii="標楷體" w:eastAsia="標楷體" w:hAnsi="標楷體" w:hint="eastAsia"/>
                <w:color w:val="000000"/>
              </w:rPr>
              <w:t>輔導室</w:t>
            </w:r>
          </w:p>
        </w:tc>
        <w:tc>
          <w:tcPr>
            <w:tcW w:w="1271" w:type="dxa"/>
            <w:vAlign w:val="center"/>
          </w:tcPr>
          <w:p w:rsidR="00F927E2" w:rsidRPr="00B90F2C" w:rsidRDefault="00F927E2" w:rsidP="00552F67">
            <w:pPr>
              <w:jc w:val="center"/>
              <w:rPr>
                <w:rFonts w:ascii="標楷體" w:eastAsia="標楷體" w:hAnsi="標楷體"/>
                <w:sz w:val="20"/>
              </w:rPr>
            </w:pPr>
            <w:r w:rsidRPr="00B90F2C">
              <w:rPr>
                <w:rFonts w:ascii="標楷體" w:eastAsia="標楷體" w:hAnsi="標楷體"/>
                <w:sz w:val="20"/>
              </w:rPr>
              <w:t>10</w:t>
            </w:r>
            <w:r w:rsidRPr="00B90F2C">
              <w:rPr>
                <w:rFonts w:ascii="標楷體" w:eastAsia="標楷體" w:hAnsi="標楷體" w:hint="eastAsia"/>
                <w:sz w:val="20"/>
              </w:rPr>
              <w:t>7</w:t>
            </w:r>
            <w:r w:rsidRPr="00B90F2C">
              <w:rPr>
                <w:rFonts w:ascii="標楷體" w:eastAsia="標楷體" w:hAnsi="標楷體"/>
                <w:sz w:val="20"/>
              </w:rPr>
              <w:t>.8.1</w:t>
            </w:r>
          </w:p>
          <w:p w:rsidR="00F927E2" w:rsidRPr="00B90F2C" w:rsidRDefault="00F927E2" w:rsidP="00552F67">
            <w:pPr>
              <w:jc w:val="center"/>
              <w:rPr>
                <w:rFonts w:ascii="標楷體" w:eastAsia="標楷體" w:hAnsi="標楷體"/>
                <w:sz w:val="20"/>
              </w:rPr>
            </w:pPr>
            <w:r w:rsidRPr="00B90F2C">
              <w:rPr>
                <w:rFonts w:ascii="標楷體" w:eastAsia="標楷體" w:hAnsi="標楷體"/>
                <w:sz w:val="20"/>
              </w:rPr>
              <w:t>~</w:t>
            </w:r>
          </w:p>
          <w:p w:rsidR="00F927E2" w:rsidRPr="00B90F2C" w:rsidRDefault="00F927E2" w:rsidP="00552F67">
            <w:pPr>
              <w:jc w:val="center"/>
              <w:rPr>
                <w:rFonts w:ascii="標楷體" w:eastAsia="標楷體" w:hAnsi="標楷體"/>
                <w:b/>
                <w:color w:val="000000"/>
                <w:sz w:val="20"/>
                <w:szCs w:val="28"/>
              </w:rPr>
            </w:pPr>
            <w:r w:rsidRPr="00B90F2C">
              <w:rPr>
                <w:rFonts w:ascii="標楷體" w:eastAsia="標楷體" w:hAnsi="標楷體"/>
                <w:sz w:val="20"/>
              </w:rPr>
              <w:t>10</w:t>
            </w:r>
            <w:r w:rsidRPr="00B90F2C">
              <w:rPr>
                <w:rFonts w:ascii="標楷體" w:eastAsia="標楷體" w:hAnsi="標楷體" w:hint="eastAsia"/>
                <w:sz w:val="20"/>
              </w:rPr>
              <w:t>8</w:t>
            </w:r>
            <w:r w:rsidRPr="00B90F2C">
              <w:rPr>
                <w:rFonts w:ascii="標楷體" w:eastAsia="標楷體" w:hAnsi="標楷體"/>
                <w:sz w:val="20"/>
              </w:rPr>
              <w:t>.6.30</w:t>
            </w:r>
          </w:p>
        </w:tc>
      </w:tr>
      <w:tr w:rsidR="00F927E2" w:rsidRPr="00231C9D" w:rsidTr="00552F67">
        <w:tc>
          <w:tcPr>
            <w:tcW w:w="1301" w:type="dxa"/>
            <w:vAlign w:val="center"/>
          </w:tcPr>
          <w:p w:rsidR="00F927E2" w:rsidRPr="00AF6421" w:rsidRDefault="00F927E2" w:rsidP="00552F67">
            <w:pPr>
              <w:spacing w:line="500" w:lineRule="exact"/>
              <w:jc w:val="both"/>
              <w:rPr>
                <w:rFonts w:ascii="標楷體" w:eastAsia="標楷體" w:hAnsi="標楷體"/>
                <w:b/>
                <w:color w:val="000000"/>
              </w:rPr>
            </w:pPr>
            <w:r w:rsidRPr="00AF6421">
              <w:rPr>
                <w:rFonts w:ascii="標楷體" w:eastAsia="標楷體" w:hAnsi="標楷體" w:hint="eastAsia"/>
                <w:b/>
                <w:color w:val="000000"/>
              </w:rPr>
              <w:lastRenderedPageBreak/>
              <w:t>健康生活技能教學及活動</w:t>
            </w:r>
          </w:p>
        </w:tc>
        <w:tc>
          <w:tcPr>
            <w:tcW w:w="3464" w:type="dxa"/>
            <w:vAlign w:val="center"/>
          </w:tcPr>
          <w:p w:rsidR="00F927E2" w:rsidRDefault="00F927E2" w:rsidP="00552F67">
            <w:pPr>
              <w:spacing w:line="400" w:lineRule="exact"/>
              <w:rPr>
                <w:rFonts w:ascii="標楷體" w:eastAsia="標楷體" w:hAnsi="標楷體"/>
              </w:rPr>
            </w:pPr>
            <w:r>
              <w:rPr>
                <w:rFonts w:ascii="標楷體" w:eastAsia="標楷體" w:hAnsi="標楷體" w:hint="eastAsia"/>
              </w:rPr>
              <w:t>1.</w:t>
            </w:r>
            <w:r w:rsidRPr="000940B3">
              <w:rPr>
                <w:rFonts w:ascii="標楷體" w:eastAsia="標楷體" w:hAnsi="標楷體" w:hint="eastAsia"/>
              </w:rPr>
              <w:t>推動各</w:t>
            </w:r>
            <w:r>
              <w:rPr>
                <w:rFonts w:ascii="標楷體" w:eastAsia="標楷體" w:hAnsi="標楷體" w:hint="eastAsia"/>
              </w:rPr>
              <w:t>項</w:t>
            </w:r>
            <w:r w:rsidRPr="000940B3">
              <w:rPr>
                <w:rFonts w:ascii="標楷體" w:eastAsia="標楷體" w:hAnsi="標楷體" w:hint="eastAsia"/>
              </w:rPr>
              <w:t>體育競賽</w:t>
            </w:r>
            <w:r>
              <w:rPr>
                <w:rFonts w:ascii="標楷體" w:eastAsia="標楷體" w:hAnsi="標楷體" w:hint="eastAsia"/>
              </w:rPr>
              <w:t>項目</w:t>
            </w:r>
            <w:r w:rsidRPr="000940B3">
              <w:rPr>
                <w:rFonts w:ascii="標楷體" w:eastAsia="標楷體" w:hAnsi="標楷體" w:hint="eastAsia"/>
              </w:rPr>
              <w:t>，提升</w:t>
            </w:r>
          </w:p>
          <w:p w:rsidR="00F927E2" w:rsidRDefault="00F927E2" w:rsidP="00552F67">
            <w:pPr>
              <w:spacing w:line="400" w:lineRule="exact"/>
              <w:rPr>
                <w:rFonts w:ascii="標楷體" w:eastAsia="標楷體" w:hAnsi="標楷體"/>
              </w:rPr>
            </w:pPr>
            <w:r>
              <w:rPr>
                <w:rFonts w:ascii="標楷體" w:eastAsia="標楷體" w:hAnsi="標楷體" w:hint="eastAsia"/>
              </w:rPr>
              <w:t xml:space="preserve"> </w:t>
            </w:r>
            <w:r w:rsidRPr="000940B3">
              <w:rPr>
                <w:rFonts w:ascii="標楷體" w:eastAsia="標楷體" w:hAnsi="標楷體" w:hint="eastAsia"/>
              </w:rPr>
              <w:t>學童的運動量與戶外活動時間</w:t>
            </w:r>
          </w:p>
          <w:p w:rsidR="00F927E2" w:rsidRDefault="00F927E2" w:rsidP="00552F67">
            <w:pPr>
              <w:jc w:val="both"/>
              <w:rPr>
                <w:rFonts w:ascii="標楷體" w:eastAsia="標楷體" w:hAnsi="標楷體"/>
                <w:szCs w:val="28"/>
              </w:rPr>
            </w:pPr>
            <w:r>
              <w:rPr>
                <w:rFonts w:ascii="標楷體" w:eastAsia="標楷體" w:hAnsi="標楷體" w:hint="eastAsia"/>
              </w:rPr>
              <w:t>2.健促相關議題融入健康教育課程中</w:t>
            </w:r>
            <w:r>
              <w:rPr>
                <w:rFonts w:ascii="標楷體" w:eastAsia="標楷體" w:hAnsi="標楷體" w:hint="eastAsia"/>
                <w:szCs w:val="28"/>
              </w:rPr>
              <w:t>。</w:t>
            </w:r>
          </w:p>
          <w:p w:rsidR="00F927E2" w:rsidRDefault="00F927E2" w:rsidP="00552F67">
            <w:pPr>
              <w:autoSpaceDE w:val="0"/>
              <w:autoSpaceDN w:val="0"/>
              <w:adjustRightInd w:val="0"/>
              <w:ind w:left="240" w:hangingChars="100" w:hanging="240"/>
              <w:rPr>
                <w:rFonts w:ascii="標楷體" w:eastAsia="標楷體" w:hAnsi="標楷體" w:cs="標楷體"/>
                <w:color w:val="000000"/>
                <w:kern w:val="0"/>
              </w:rPr>
            </w:pPr>
            <w:r>
              <w:rPr>
                <w:rFonts w:ascii="標楷體" w:eastAsia="標楷體" w:hAnsi="標楷體" w:cs="標楷體" w:hint="eastAsia"/>
                <w:color w:val="000000"/>
                <w:kern w:val="0"/>
              </w:rPr>
              <w:t>3.安排健康體位增能研習提供教師進修。</w:t>
            </w:r>
          </w:p>
          <w:p w:rsidR="00F927E2" w:rsidRPr="00F950A7" w:rsidRDefault="00F927E2" w:rsidP="00552F67">
            <w:pPr>
              <w:autoSpaceDE w:val="0"/>
              <w:autoSpaceDN w:val="0"/>
              <w:adjustRightInd w:val="0"/>
              <w:ind w:left="240" w:hangingChars="100" w:hanging="240"/>
              <w:rPr>
                <w:rFonts w:ascii="標楷體" w:eastAsia="標楷體" w:hAnsi="標楷體" w:cs="標楷體"/>
                <w:color w:val="000000"/>
                <w:kern w:val="0"/>
              </w:rPr>
            </w:pPr>
            <w:r>
              <w:rPr>
                <w:rFonts w:ascii="標楷體" w:eastAsia="標楷體" w:hAnsi="標楷體" w:cs="標楷體" w:hint="eastAsia"/>
                <w:color w:val="000000"/>
                <w:kern w:val="0"/>
              </w:rPr>
              <w:t>4.設計晨間SH150班級特色運動</w:t>
            </w:r>
          </w:p>
        </w:tc>
        <w:tc>
          <w:tcPr>
            <w:tcW w:w="1832" w:type="dxa"/>
            <w:vAlign w:val="center"/>
          </w:tcPr>
          <w:p w:rsidR="00F927E2" w:rsidRPr="005E5E9F" w:rsidRDefault="00F927E2" w:rsidP="00552F67">
            <w:pPr>
              <w:spacing w:line="500" w:lineRule="exact"/>
              <w:jc w:val="center"/>
              <w:rPr>
                <w:rFonts w:ascii="標楷體" w:eastAsia="標楷體" w:hAnsi="標楷體"/>
              </w:rPr>
            </w:pPr>
            <w:r w:rsidRPr="005E5E9F">
              <w:rPr>
                <w:rFonts w:ascii="標楷體" w:eastAsia="標楷體" w:hAnsi="標楷體" w:hint="eastAsia"/>
              </w:rPr>
              <w:t>健康體位</w:t>
            </w:r>
          </w:p>
        </w:tc>
        <w:tc>
          <w:tcPr>
            <w:tcW w:w="1271" w:type="dxa"/>
            <w:vAlign w:val="center"/>
          </w:tcPr>
          <w:p w:rsidR="00F927E2" w:rsidRPr="005E5E9F" w:rsidRDefault="00F927E2" w:rsidP="00552F67">
            <w:pPr>
              <w:autoSpaceDE w:val="0"/>
              <w:autoSpaceDN w:val="0"/>
              <w:adjustRightInd w:val="0"/>
              <w:jc w:val="center"/>
              <w:rPr>
                <w:rFonts w:ascii="標楷體" w:eastAsia="標楷體" w:hAnsi="標楷體"/>
              </w:rPr>
            </w:pPr>
            <w:r w:rsidRPr="005E5E9F">
              <w:rPr>
                <w:rFonts w:ascii="標楷體" w:eastAsia="標楷體" w:hAnsi="標楷體" w:cs="標楷體" w:hint="eastAsia"/>
                <w:color w:val="000000"/>
                <w:kern w:val="0"/>
              </w:rPr>
              <w:t>學務處</w:t>
            </w:r>
          </w:p>
        </w:tc>
        <w:tc>
          <w:tcPr>
            <w:tcW w:w="1270" w:type="dxa"/>
            <w:vAlign w:val="center"/>
          </w:tcPr>
          <w:p w:rsidR="00F927E2" w:rsidRPr="005E5E9F" w:rsidRDefault="00F927E2" w:rsidP="00552F67">
            <w:pPr>
              <w:autoSpaceDE w:val="0"/>
              <w:autoSpaceDN w:val="0"/>
              <w:adjustRightInd w:val="0"/>
              <w:jc w:val="center"/>
              <w:rPr>
                <w:rFonts w:ascii="標楷體" w:eastAsia="標楷體" w:hAnsi="標楷體" w:cs="標楷體"/>
                <w:color w:val="000000"/>
                <w:kern w:val="0"/>
              </w:rPr>
            </w:pPr>
            <w:r w:rsidRPr="005E5E9F">
              <w:rPr>
                <w:rFonts w:ascii="標楷體" w:eastAsia="標楷體" w:hAnsi="標楷體" w:cs="標楷體" w:hint="eastAsia"/>
                <w:color w:val="000000"/>
                <w:kern w:val="0"/>
              </w:rPr>
              <w:t>教務處</w:t>
            </w:r>
          </w:p>
          <w:p w:rsidR="00F927E2" w:rsidRPr="00231C9D" w:rsidRDefault="00F927E2" w:rsidP="00552F67">
            <w:pPr>
              <w:spacing w:line="500" w:lineRule="exact"/>
              <w:jc w:val="center"/>
              <w:rPr>
                <w:rFonts w:ascii="標楷體" w:eastAsia="標楷體" w:hAnsi="標楷體"/>
                <w:b/>
                <w:sz w:val="28"/>
                <w:szCs w:val="28"/>
              </w:rPr>
            </w:pPr>
            <w:r w:rsidRPr="005E5E9F">
              <w:rPr>
                <w:rFonts w:ascii="標楷體" w:eastAsia="標楷體" w:hAnsi="標楷體" w:cs="標楷體" w:hint="eastAsia"/>
                <w:color w:val="000000"/>
                <w:kern w:val="0"/>
              </w:rPr>
              <w:t>健康中心</w:t>
            </w:r>
          </w:p>
        </w:tc>
        <w:tc>
          <w:tcPr>
            <w:tcW w:w="1271" w:type="dxa"/>
            <w:vAlign w:val="center"/>
          </w:tcPr>
          <w:p w:rsidR="00F927E2" w:rsidRPr="00B90F2C" w:rsidRDefault="00F927E2" w:rsidP="00552F67">
            <w:pPr>
              <w:jc w:val="center"/>
              <w:rPr>
                <w:rFonts w:ascii="標楷體" w:eastAsia="標楷體" w:hAnsi="標楷體"/>
                <w:sz w:val="20"/>
              </w:rPr>
            </w:pPr>
            <w:r w:rsidRPr="00B90F2C">
              <w:rPr>
                <w:rFonts w:ascii="標楷體" w:eastAsia="標楷體" w:hAnsi="標楷體"/>
                <w:sz w:val="20"/>
              </w:rPr>
              <w:t>10</w:t>
            </w:r>
            <w:r w:rsidRPr="00B90F2C">
              <w:rPr>
                <w:rFonts w:ascii="標楷體" w:eastAsia="標楷體" w:hAnsi="標楷體" w:hint="eastAsia"/>
                <w:sz w:val="20"/>
              </w:rPr>
              <w:t>7</w:t>
            </w:r>
            <w:r w:rsidRPr="00B90F2C">
              <w:rPr>
                <w:rFonts w:ascii="標楷體" w:eastAsia="標楷體" w:hAnsi="標楷體"/>
                <w:sz w:val="20"/>
              </w:rPr>
              <w:t>.8.1</w:t>
            </w:r>
          </w:p>
          <w:p w:rsidR="00F927E2" w:rsidRPr="00B90F2C" w:rsidRDefault="00F927E2" w:rsidP="00552F67">
            <w:pPr>
              <w:jc w:val="center"/>
              <w:rPr>
                <w:rFonts w:ascii="標楷體" w:eastAsia="標楷體" w:hAnsi="標楷體"/>
                <w:sz w:val="20"/>
              </w:rPr>
            </w:pPr>
            <w:r w:rsidRPr="00B90F2C">
              <w:rPr>
                <w:rFonts w:ascii="標楷體" w:eastAsia="標楷體" w:hAnsi="標楷體"/>
                <w:sz w:val="20"/>
              </w:rPr>
              <w:t>~</w:t>
            </w:r>
          </w:p>
          <w:p w:rsidR="00F927E2" w:rsidRPr="00B90F2C" w:rsidRDefault="00F927E2" w:rsidP="00552F67">
            <w:pPr>
              <w:jc w:val="center"/>
              <w:rPr>
                <w:rFonts w:ascii="標楷體" w:eastAsia="標楷體" w:hAnsi="標楷體"/>
                <w:b/>
                <w:sz w:val="20"/>
                <w:szCs w:val="28"/>
              </w:rPr>
            </w:pPr>
            <w:r w:rsidRPr="00B90F2C">
              <w:rPr>
                <w:rFonts w:ascii="標楷體" w:eastAsia="標楷體" w:hAnsi="標楷體"/>
                <w:sz w:val="20"/>
              </w:rPr>
              <w:t>10</w:t>
            </w:r>
            <w:r w:rsidRPr="00B90F2C">
              <w:rPr>
                <w:rFonts w:ascii="標楷體" w:eastAsia="標楷體" w:hAnsi="標楷體" w:hint="eastAsia"/>
                <w:sz w:val="20"/>
              </w:rPr>
              <w:t>8</w:t>
            </w:r>
            <w:r w:rsidRPr="00B90F2C">
              <w:rPr>
                <w:rFonts w:ascii="標楷體" w:eastAsia="標楷體" w:hAnsi="標楷體"/>
                <w:sz w:val="20"/>
              </w:rPr>
              <w:t>.6.30</w:t>
            </w:r>
          </w:p>
        </w:tc>
      </w:tr>
      <w:tr w:rsidR="00F927E2" w:rsidRPr="00231C9D" w:rsidTr="00552F67">
        <w:trPr>
          <w:trHeight w:val="1389"/>
        </w:trPr>
        <w:tc>
          <w:tcPr>
            <w:tcW w:w="1301" w:type="dxa"/>
            <w:vAlign w:val="center"/>
          </w:tcPr>
          <w:p w:rsidR="00F927E2" w:rsidRPr="00AF6421" w:rsidRDefault="00F927E2" w:rsidP="00552F67">
            <w:pPr>
              <w:spacing w:line="500" w:lineRule="exact"/>
              <w:jc w:val="both"/>
              <w:rPr>
                <w:rFonts w:ascii="標楷體" w:eastAsia="標楷體" w:hAnsi="標楷體"/>
                <w:b/>
                <w:color w:val="000000"/>
              </w:rPr>
            </w:pPr>
            <w:r w:rsidRPr="00AF6421">
              <w:rPr>
                <w:rFonts w:ascii="標楷體" w:eastAsia="標楷體" w:hAnsi="標楷體" w:hint="eastAsia"/>
                <w:b/>
                <w:color w:val="000000"/>
              </w:rPr>
              <w:t>社區關係</w:t>
            </w:r>
          </w:p>
        </w:tc>
        <w:tc>
          <w:tcPr>
            <w:tcW w:w="3464" w:type="dxa"/>
            <w:vAlign w:val="center"/>
          </w:tcPr>
          <w:p w:rsidR="00F927E2" w:rsidRDefault="00F927E2" w:rsidP="00552F67">
            <w:pPr>
              <w:autoSpaceDE w:val="0"/>
              <w:autoSpaceDN w:val="0"/>
              <w:adjustRightInd w:val="0"/>
              <w:rPr>
                <w:rFonts w:ascii="標楷體" w:eastAsia="標楷體" w:hAnsi="標楷體" w:cs="標楷體"/>
                <w:color w:val="000000"/>
                <w:kern w:val="0"/>
              </w:rPr>
            </w:pPr>
            <w:r>
              <w:rPr>
                <w:rFonts w:ascii="標楷體" w:eastAsia="標楷體" w:hAnsi="標楷體" w:cs="標楷體" w:hint="eastAsia"/>
                <w:color w:val="000000"/>
                <w:kern w:val="0"/>
              </w:rPr>
              <w:t>1.結合家長日、社區運動會，辦理相關健促活動與課程，並邀請家長參與。</w:t>
            </w:r>
          </w:p>
          <w:p w:rsidR="00F927E2" w:rsidRDefault="00F927E2" w:rsidP="00552F67">
            <w:pPr>
              <w:autoSpaceDE w:val="0"/>
              <w:autoSpaceDN w:val="0"/>
              <w:adjustRightInd w:val="0"/>
              <w:rPr>
                <w:rFonts w:ascii="標楷體" w:eastAsia="標楷體" w:hAnsi="標楷體"/>
                <w:spacing w:val="-12"/>
              </w:rPr>
            </w:pPr>
            <w:r>
              <w:rPr>
                <w:rFonts w:ascii="標楷體" w:eastAsia="標楷體" w:hAnsi="標楷體" w:hint="eastAsia"/>
              </w:rPr>
              <w:t>2.</w:t>
            </w:r>
            <w:r w:rsidRPr="00662571">
              <w:rPr>
                <w:rFonts w:ascii="標楷體" w:eastAsia="標楷體" w:hAnsi="標楷體" w:hint="eastAsia"/>
                <w:spacing w:val="-12"/>
              </w:rPr>
              <w:t>引進社區資源，協助學校辦理健康體位</w:t>
            </w:r>
            <w:r>
              <w:rPr>
                <w:rFonts w:ascii="標楷體" w:eastAsia="標楷體" w:hAnsi="標楷體" w:hint="eastAsia"/>
                <w:spacing w:val="-12"/>
              </w:rPr>
              <w:t>的</w:t>
            </w:r>
            <w:r w:rsidRPr="00662571">
              <w:rPr>
                <w:rFonts w:ascii="標楷體" w:eastAsia="標楷體" w:hAnsi="標楷體" w:hint="eastAsia"/>
                <w:spacing w:val="-12"/>
              </w:rPr>
              <w:t>推</w:t>
            </w:r>
            <w:r>
              <w:rPr>
                <w:rFonts w:ascii="標楷體" w:eastAsia="標楷體" w:hAnsi="標楷體" w:hint="eastAsia"/>
                <w:spacing w:val="-12"/>
              </w:rPr>
              <w:t>行</w:t>
            </w:r>
            <w:r w:rsidRPr="00662571">
              <w:rPr>
                <w:rFonts w:ascii="標楷體" w:eastAsia="標楷體" w:hAnsi="標楷體" w:hint="eastAsia"/>
                <w:spacing w:val="-12"/>
              </w:rPr>
              <w:t>工作。</w:t>
            </w:r>
          </w:p>
          <w:p w:rsidR="00F927E2" w:rsidRDefault="00F927E2" w:rsidP="00552F67">
            <w:pPr>
              <w:autoSpaceDE w:val="0"/>
              <w:autoSpaceDN w:val="0"/>
              <w:adjustRightInd w:val="0"/>
              <w:rPr>
                <w:rFonts w:ascii="標楷體" w:eastAsia="標楷體" w:hAnsi="標楷體"/>
                <w:spacing w:val="-12"/>
              </w:rPr>
            </w:pPr>
            <w:r>
              <w:rPr>
                <w:rFonts w:ascii="標楷體" w:eastAsia="標楷體" w:hAnsi="標楷體" w:hint="eastAsia"/>
                <w:spacing w:val="-12"/>
              </w:rPr>
              <w:t>3.校網提供各項假日親子戶外活動推動。</w:t>
            </w:r>
          </w:p>
          <w:p w:rsidR="00F927E2" w:rsidRDefault="00F927E2" w:rsidP="00552F67">
            <w:pPr>
              <w:autoSpaceDE w:val="0"/>
              <w:autoSpaceDN w:val="0"/>
              <w:adjustRightInd w:val="0"/>
              <w:rPr>
                <w:rFonts w:ascii="標楷體" w:eastAsia="標楷體" w:hAnsi="標楷體"/>
                <w:spacing w:val="-12"/>
              </w:rPr>
            </w:pPr>
            <w:r>
              <w:rPr>
                <w:rFonts w:ascii="標楷體" w:eastAsia="標楷體" w:hAnsi="標楷體" w:hint="eastAsia"/>
                <w:spacing w:val="-12"/>
              </w:rPr>
              <w:t>4.結合聯絡簿叮嚀，將健康生活概念融入家庭，鼓勵親子共同培養健康習慣。</w:t>
            </w:r>
          </w:p>
          <w:p w:rsidR="00F927E2" w:rsidRPr="00F950A7" w:rsidRDefault="00F927E2" w:rsidP="00552F67">
            <w:pPr>
              <w:autoSpaceDE w:val="0"/>
              <w:autoSpaceDN w:val="0"/>
              <w:adjustRightInd w:val="0"/>
              <w:rPr>
                <w:rFonts w:ascii="標楷體" w:eastAsia="標楷體" w:hAnsi="標楷體"/>
              </w:rPr>
            </w:pPr>
            <w:r>
              <w:rPr>
                <w:rFonts w:ascii="標楷體" w:eastAsia="標楷體" w:hAnsi="標楷體" w:hint="eastAsia"/>
                <w:spacing w:val="-12"/>
              </w:rPr>
              <w:t>5.利用校園跑馬燈宣道即時健康議題。</w:t>
            </w:r>
          </w:p>
        </w:tc>
        <w:tc>
          <w:tcPr>
            <w:tcW w:w="1832" w:type="dxa"/>
            <w:vAlign w:val="center"/>
          </w:tcPr>
          <w:p w:rsidR="00F927E2" w:rsidRPr="005E5E9F" w:rsidRDefault="00F927E2" w:rsidP="00552F67">
            <w:pPr>
              <w:spacing w:line="500" w:lineRule="exact"/>
              <w:jc w:val="center"/>
              <w:rPr>
                <w:rFonts w:ascii="標楷體" w:eastAsia="標楷體" w:hAnsi="標楷體"/>
              </w:rPr>
            </w:pPr>
            <w:r w:rsidRPr="005E5E9F">
              <w:rPr>
                <w:rFonts w:ascii="標楷體" w:eastAsia="標楷體" w:hAnsi="標楷體" w:hint="eastAsia"/>
              </w:rPr>
              <w:t>健康體位</w:t>
            </w:r>
          </w:p>
        </w:tc>
        <w:tc>
          <w:tcPr>
            <w:tcW w:w="1271" w:type="dxa"/>
            <w:vAlign w:val="center"/>
          </w:tcPr>
          <w:p w:rsidR="00F927E2" w:rsidRPr="005E5E9F" w:rsidRDefault="00F927E2" w:rsidP="00552F67">
            <w:pPr>
              <w:autoSpaceDE w:val="0"/>
              <w:autoSpaceDN w:val="0"/>
              <w:adjustRightInd w:val="0"/>
              <w:jc w:val="center"/>
              <w:rPr>
                <w:rFonts w:ascii="標楷體" w:eastAsia="標楷體" w:hAnsi="標楷體"/>
              </w:rPr>
            </w:pPr>
            <w:r w:rsidRPr="005E5E9F">
              <w:rPr>
                <w:rFonts w:ascii="標楷體" w:eastAsia="標楷體" w:hAnsi="標楷體" w:cs="標楷體" w:hint="eastAsia"/>
                <w:color w:val="000000"/>
                <w:kern w:val="0"/>
              </w:rPr>
              <w:t>學務處</w:t>
            </w:r>
          </w:p>
        </w:tc>
        <w:tc>
          <w:tcPr>
            <w:tcW w:w="1270" w:type="dxa"/>
            <w:vAlign w:val="center"/>
          </w:tcPr>
          <w:p w:rsidR="00F927E2" w:rsidRPr="005E5E9F" w:rsidRDefault="00F927E2" w:rsidP="00552F67">
            <w:pPr>
              <w:autoSpaceDE w:val="0"/>
              <w:autoSpaceDN w:val="0"/>
              <w:adjustRightInd w:val="0"/>
              <w:jc w:val="center"/>
              <w:rPr>
                <w:rFonts w:ascii="標楷體" w:eastAsia="標楷體" w:hAnsi="標楷體" w:cs="標楷體"/>
                <w:color w:val="000000"/>
                <w:kern w:val="0"/>
              </w:rPr>
            </w:pPr>
            <w:r w:rsidRPr="005E5E9F">
              <w:rPr>
                <w:rFonts w:ascii="標楷體" w:eastAsia="標楷體" w:hAnsi="標楷體" w:cs="標楷體" w:hint="eastAsia"/>
                <w:color w:val="000000"/>
                <w:kern w:val="0"/>
              </w:rPr>
              <w:t>教務處</w:t>
            </w:r>
          </w:p>
          <w:p w:rsidR="00F927E2" w:rsidRPr="00231C9D" w:rsidRDefault="00F927E2" w:rsidP="00552F67">
            <w:pPr>
              <w:spacing w:line="500" w:lineRule="exact"/>
              <w:jc w:val="center"/>
              <w:rPr>
                <w:rFonts w:ascii="標楷體" w:eastAsia="標楷體" w:hAnsi="標楷體"/>
                <w:b/>
                <w:sz w:val="28"/>
                <w:szCs w:val="28"/>
              </w:rPr>
            </w:pPr>
            <w:r w:rsidRPr="005E5E9F">
              <w:rPr>
                <w:rFonts w:ascii="標楷體" w:eastAsia="標楷體" w:hAnsi="標楷體" w:cs="標楷體" w:hint="eastAsia"/>
                <w:color w:val="000000"/>
                <w:kern w:val="0"/>
              </w:rPr>
              <w:t>輔導室</w:t>
            </w:r>
          </w:p>
        </w:tc>
        <w:tc>
          <w:tcPr>
            <w:tcW w:w="1271" w:type="dxa"/>
            <w:vAlign w:val="center"/>
          </w:tcPr>
          <w:p w:rsidR="00F927E2" w:rsidRPr="00B90F2C" w:rsidRDefault="00F927E2" w:rsidP="00552F67">
            <w:pPr>
              <w:jc w:val="center"/>
              <w:rPr>
                <w:rFonts w:ascii="標楷體" w:eastAsia="標楷體" w:hAnsi="標楷體"/>
                <w:sz w:val="20"/>
              </w:rPr>
            </w:pPr>
            <w:r w:rsidRPr="00B90F2C">
              <w:rPr>
                <w:rFonts w:ascii="標楷體" w:eastAsia="標楷體" w:hAnsi="標楷體"/>
                <w:sz w:val="20"/>
              </w:rPr>
              <w:t>10</w:t>
            </w:r>
            <w:r w:rsidRPr="00B90F2C">
              <w:rPr>
                <w:rFonts w:ascii="標楷體" w:eastAsia="標楷體" w:hAnsi="標楷體" w:hint="eastAsia"/>
                <w:sz w:val="20"/>
              </w:rPr>
              <w:t>7</w:t>
            </w:r>
            <w:r w:rsidRPr="00B90F2C">
              <w:rPr>
                <w:rFonts w:ascii="標楷體" w:eastAsia="標楷體" w:hAnsi="標楷體"/>
                <w:sz w:val="20"/>
              </w:rPr>
              <w:t>.8.1</w:t>
            </w:r>
          </w:p>
          <w:p w:rsidR="00F927E2" w:rsidRPr="00B90F2C" w:rsidRDefault="00F927E2" w:rsidP="00552F67">
            <w:pPr>
              <w:jc w:val="center"/>
              <w:rPr>
                <w:rFonts w:ascii="標楷體" w:eastAsia="標楷體" w:hAnsi="標楷體"/>
                <w:sz w:val="20"/>
              </w:rPr>
            </w:pPr>
            <w:r w:rsidRPr="00B90F2C">
              <w:rPr>
                <w:rFonts w:ascii="標楷體" w:eastAsia="標楷體" w:hAnsi="標楷體"/>
                <w:sz w:val="20"/>
              </w:rPr>
              <w:t>~</w:t>
            </w:r>
          </w:p>
          <w:p w:rsidR="00F927E2" w:rsidRPr="00B90F2C" w:rsidRDefault="00F927E2" w:rsidP="00552F67">
            <w:pPr>
              <w:jc w:val="center"/>
              <w:rPr>
                <w:rFonts w:ascii="標楷體" w:eastAsia="標楷體" w:hAnsi="標楷體"/>
                <w:b/>
                <w:sz w:val="20"/>
                <w:szCs w:val="28"/>
              </w:rPr>
            </w:pPr>
            <w:r w:rsidRPr="00B90F2C">
              <w:rPr>
                <w:rFonts w:ascii="標楷體" w:eastAsia="標楷體" w:hAnsi="標楷體"/>
                <w:sz w:val="20"/>
              </w:rPr>
              <w:t>10</w:t>
            </w:r>
            <w:r w:rsidRPr="00B90F2C">
              <w:rPr>
                <w:rFonts w:ascii="標楷體" w:eastAsia="標楷體" w:hAnsi="標楷體" w:hint="eastAsia"/>
                <w:sz w:val="20"/>
              </w:rPr>
              <w:t>8</w:t>
            </w:r>
            <w:r w:rsidRPr="00B90F2C">
              <w:rPr>
                <w:rFonts w:ascii="標楷體" w:eastAsia="標楷體" w:hAnsi="標楷體"/>
                <w:sz w:val="20"/>
              </w:rPr>
              <w:t>.6.30</w:t>
            </w:r>
          </w:p>
        </w:tc>
      </w:tr>
      <w:tr w:rsidR="00F927E2" w:rsidRPr="00231C9D" w:rsidTr="00552F67">
        <w:trPr>
          <w:trHeight w:val="1550"/>
        </w:trPr>
        <w:tc>
          <w:tcPr>
            <w:tcW w:w="1301" w:type="dxa"/>
            <w:vAlign w:val="center"/>
          </w:tcPr>
          <w:p w:rsidR="00F927E2" w:rsidRPr="00231C9D" w:rsidRDefault="00F927E2" w:rsidP="00552F67">
            <w:pPr>
              <w:spacing w:line="500" w:lineRule="exact"/>
              <w:jc w:val="both"/>
              <w:rPr>
                <w:rFonts w:ascii="標楷體" w:eastAsia="標楷體" w:hAnsi="標楷體"/>
                <w:b/>
              </w:rPr>
            </w:pPr>
            <w:r w:rsidRPr="00231C9D">
              <w:rPr>
                <w:rFonts w:ascii="標楷體" w:eastAsia="標楷體" w:hAnsi="標楷體" w:hint="eastAsia"/>
                <w:b/>
              </w:rPr>
              <w:t>健康服務</w:t>
            </w:r>
          </w:p>
        </w:tc>
        <w:tc>
          <w:tcPr>
            <w:tcW w:w="3464" w:type="dxa"/>
            <w:vAlign w:val="center"/>
          </w:tcPr>
          <w:p w:rsidR="00F927E2" w:rsidRPr="00662571" w:rsidRDefault="00F927E2" w:rsidP="00552F67">
            <w:pPr>
              <w:rPr>
                <w:rFonts w:ascii="標楷體" w:eastAsia="標楷體" w:hAnsi="標楷體"/>
                <w:spacing w:val="-12"/>
              </w:rPr>
            </w:pPr>
            <w:r>
              <w:rPr>
                <w:rFonts w:ascii="標楷體" w:eastAsia="標楷體" w:hAnsi="標楷體" w:hint="eastAsia"/>
                <w:spacing w:val="-12"/>
              </w:rPr>
              <w:t>1.</w:t>
            </w:r>
            <w:r w:rsidRPr="00662571">
              <w:rPr>
                <w:rFonts w:ascii="標楷體" w:eastAsia="標楷體" w:hAnsi="標楷體" w:hint="eastAsia"/>
                <w:spacing w:val="-12"/>
              </w:rPr>
              <w:t>將體位不良學生列入</w:t>
            </w:r>
            <w:r>
              <w:rPr>
                <w:rFonts w:ascii="標楷體" w:eastAsia="標楷體" w:hAnsi="標楷體" w:hint="eastAsia"/>
                <w:spacing w:val="-12"/>
              </w:rPr>
              <w:t>體位</w:t>
            </w:r>
            <w:r w:rsidRPr="00662571">
              <w:rPr>
                <w:rFonts w:ascii="標楷體" w:eastAsia="標楷體" w:hAnsi="標楷體" w:hint="eastAsia"/>
                <w:spacing w:val="-12"/>
              </w:rPr>
              <w:t>管理，</w:t>
            </w:r>
            <w:r>
              <w:rPr>
                <w:rFonts w:ascii="標楷體" w:eastAsia="標楷體" w:hAnsi="標楷體" w:hint="eastAsia"/>
                <w:spacing w:val="-12"/>
              </w:rPr>
              <w:t>並定期追蹤以</w:t>
            </w:r>
            <w:r w:rsidRPr="00662571">
              <w:rPr>
                <w:rFonts w:ascii="標楷體" w:eastAsia="標楷體" w:hAnsi="標楷體" w:hint="eastAsia"/>
                <w:spacing w:val="-12"/>
              </w:rPr>
              <w:t>協助學生改善體位狀況。</w:t>
            </w:r>
          </w:p>
          <w:p w:rsidR="00F927E2" w:rsidRDefault="00F927E2" w:rsidP="00552F67">
            <w:pPr>
              <w:rPr>
                <w:rFonts w:ascii="標楷體" w:eastAsia="標楷體" w:hAnsi="標楷體"/>
              </w:rPr>
            </w:pPr>
            <w:r>
              <w:rPr>
                <w:rFonts w:ascii="標楷體" w:eastAsia="標楷體" w:hAnsi="標楷體" w:hint="eastAsia"/>
              </w:rPr>
              <w:t>2.提供必要之營養諮詢與衛教觀念，更正不良學童之習性。</w:t>
            </w:r>
          </w:p>
          <w:p w:rsidR="00F927E2" w:rsidRDefault="00F927E2" w:rsidP="00552F67">
            <w:pPr>
              <w:rPr>
                <w:rFonts w:ascii="標楷體" w:eastAsia="標楷體" w:hAnsi="標楷體"/>
              </w:rPr>
            </w:pPr>
            <w:r>
              <w:rPr>
                <w:rFonts w:ascii="標楷體" w:eastAsia="標楷體" w:hAnsi="標楷體" w:hint="eastAsia"/>
              </w:rPr>
              <w:t>3.每學期定期完成身高體重視力口腔等健康檢查。</w:t>
            </w:r>
          </w:p>
          <w:p w:rsidR="00F927E2" w:rsidRPr="00DA08EB" w:rsidRDefault="00F927E2" w:rsidP="00552F67">
            <w:pPr>
              <w:rPr>
                <w:rFonts w:ascii="標楷體" w:eastAsia="標楷體" w:hAnsi="標楷體"/>
              </w:rPr>
            </w:pPr>
            <w:r>
              <w:rPr>
                <w:rFonts w:ascii="標楷體" w:eastAsia="標楷體" w:hAnsi="標楷體" w:hint="eastAsia"/>
              </w:rPr>
              <w:t>4.針對體位異常者對家長進行知能輔導</w:t>
            </w:r>
          </w:p>
        </w:tc>
        <w:tc>
          <w:tcPr>
            <w:tcW w:w="1832" w:type="dxa"/>
            <w:vAlign w:val="center"/>
          </w:tcPr>
          <w:p w:rsidR="00F927E2" w:rsidRPr="005E5E9F" w:rsidRDefault="00F927E2" w:rsidP="00552F67">
            <w:pPr>
              <w:spacing w:line="500" w:lineRule="exact"/>
              <w:jc w:val="center"/>
              <w:rPr>
                <w:rFonts w:ascii="標楷體" w:eastAsia="標楷體" w:hAnsi="標楷體"/>
              </w:rPr>
            </w:pPr>
            <w:r w:rsidRPr="005E5E9F">
              <w:rPr>
                <w:rFonts w:ascii="標楷體" w:eastAsia="標楷體" w:hAnsi="標楷體" w:hint="eastAsia"/>
              </w:rPr>
              <w:t>健康體位</w:t>
            </w:r>
          </w:p>
        </w:tc>
        <w:tc>
          <w:tcPr>
            <w:tcW w:w="1271" w:type="dxa"/>
            <w:vAlign w:val="center"/>
          </w:tcPr>
          <w:p w:rsidR="00F927E2" w:rsidRPr="005E5E9F" w:rsidRDefault="00F927E2" w:rsidP="00552F67">
            <w:pPr>
              <w:spacing w:line="500" w:lineRule="exact"/>
              <w:jc w:val="center"/>
              <w:rPr>
                <w:rFonts w:ascii="標楷體" w:eastAsia="標楷體" w:hAnsi="標楷體" w:cs="標楷體"/>
                <w:color w:val="000000"/>
                <w:kern w:val="0"/>
              </w:rPr>
            </w:pPr>
            <w:r w:rsidRPr="005E5E9F">
              <w:rPr>
                <w:rFonts w:ascii="標楷體" w:eastAsia="標楷體" w:hAnsi="標楷體" w:cs="標楷體" w:hint="eastAsia"/>
                <w:color w:val="000000"/>
                <w:kern w:val="0"/>
              </w:rPr>
              <w:t>健康中心</w:t>
            </w:r>
          </w:p>
        </w:tc>
        <w:tc>
          <w:tcPr>
            <w:tcW w:w="1270" w:type="dxa"/>
            <w:vAlign w:val="center"/>
          </w:tcPr>
          <w:p w:rsidR="00F927E2" w:rsidRPr="00231C9D" w:rsidRDefault="00F927E2" w:rsidP="00552F67">
            <w:pPr>
              <w:autoSpaceDE w:val="0"/>
              <w:autoSpaceDN w:val="0"/>
              <w:adjustRightInd w:val="0"/>
              <w:jc w:val="center"/>
              <w:rPr>
                <w:rFonts w:ascii="標楷體" w:eastAsia="標楷體" w:hAnsi="標楷體"/>
                <w:b/>
                <w:sz w:val="28"/>
                <w:szCs w:val="28"/>
              </w:rPr>
            </w:pPr>
            <w:r w:rsidRPr="005E5E9F">
              <w:rPr>
                <w:rFonts w:ascii="標楷體" w:eastAsia="標楷體" w:hAnsi="標楷體" w:cs="標楷體" w:hint="eastAsia"/>
                <w:color w:val="000000"/>
                <w:kern w:val="0"/>
              </w:rPr>
              <w:t>學務處</w:t>
            </w:r>
          </w:p>
        </w:tc>
        <w:tc>
          <w:tcPr>
            <w:tcW w:w="1271" w:type="dxa"/>
            <w:vAlign w:val="center"/>
          </w:tcPr>
          <w:p w:rsidR="00F927E2" w:rsidRPr="00B90F2C" w:rsidRDefault="00F927E2" w:rsidP="00552F67">
            <w:pPr>
              <w:jc w:val="center"/>
              <w:rPr>
                <w:rFonts w:ascii="標楷體" w:eastAsia="標楷體" w:hAnsi="標楷體"/>
                <w:sz w:val="20"/>
              </w:rPr>
            </w:pPr>
            <w:r w:rsidRPr="00B90F2C">
              <w:rPr>
                <w:rFonts w:ascii="標楷體" w:eastAsia="標楷體" w:hAnsi="標楷體"/>
                <w:sz w:val="20"/>
              </w:rPr>
              <w:t>10</w:t>
            </w:r>
            <w:r w:rsidRPr="00B90F2C">
              <w:rPr>
                <w:rFonts w:ascii="標楷體" w:eastAsia="標楷體" w:hAnsi="標楷體" w:hint="eastAsia"/>
                <w:sz w:val="20"/>
              </w:rPr>
              <w:t>7</w:t>
            </w:r>
            <w:r w:rsidRPr="00B90F2C">
              <w:rPr>
                <w:rFonts w:ascii="標楷體" w:eastAsia="標楷體" w:hAnsi="標楷體"/>
                <w:sz w:val="20"/>
              </w:rPr>
              <w:t>.8.1</w:t>
            </w:r>
          </w:p>
          <w:p w:rsidR="00F927E2" w:rsidRPr="00B90F2C" w:rsidRDefault="00F927E2" w:rsidP="00552F67">
            <w:pPr>
              <w:jc w:val="center"/>
              <w:rPr>
                <w:rFonts w:ascii="標楷體" w:eastAsia="標楷體" w:hAnsi="標楷體"/>
                <w:sz w:val="20"/>
              </w:rPr>
            </w:pPr>
            <w:r w:rsidRPr="00B90F2C">
              <w:rPr>
                <w:rFonts w:ascii="標楷體" w:eastAsia="標楷體" w:hAnsi="標楷體"/>
                <w:sz w:val="20"/>
              </w:rPr>
              <w:t>~</w:t>
            </w:r>
          </w:p>
          <w:p w:rsidR="00F927E2" w:rsidRPr="00B90F2C" w:rsidRDefault="00F927E2" w:rsidP="00552F67">
            <w:pPr>
              <w:jc w:val="center"/>
              <w:rPr>
                <w:rFonts w:ascii="標楷體" w:eastAsia="標楷體" w:hAnsi="標楷體"/>
                <w:b/>
                <w:sz w:val="20"/>
                <w:szCs w:val="28"/>
              </w:rPr>
            </w:pPr>
            <w:r w:rsidRPr="00B90F2C">
              <w:rPr>
                <w:rFonts w:ascii="標楷體" w:eastAsia="標楷體" w:hAnsi="標楷體"/>
                <w:sz w:val="20"/>
              </w:rPr>
              <w:t>10</w:t>
            </w:r>
            <w:r w:rsidRPr="00B90F2C">
              <w:rPr>
                <w:rFonts w:ascii="標楷體" w:eastAsia="標楷體" w:hAnsi="標楷體" w:hint="eastAsia"/>
                <w:sz w:val="20"/>
              </w:rPr>
              <w:t>8</w:t>
            </w:r>
            <w:r w:rsidRPr="00B90F2C">
              <w:rPr>
                <w:rFonts w:ascii="標楷體" w:eastAsia="標楷體" w:hAnsi="標楷體"/>
                <w:sz w:val="20"/>
              </w:rPr>
              <w:t>.6.30</w:t>
            </w:r>
          </w:p>
        </w:tc>
      </w:tr>
    </w:tbl>
    <w:p w:rsidR="00F927E2" w:rsidRDefault="00F927E2" w:rsidP="006821EC">
      <w:pPr>
        <w:spacing w:line="500" w:lineRule="exact"/>
        <w:rPr>
          <w:rFonts w:ascii="標楷體" w:eastAsia="標楷體" w:hAnsi="標楷體"/>
          <w:b/>
          <w:sz w:val="28"/>
          <w:szCs w:val="28"/>
        </w:rPr>
      </w:pPr>
    </w:p>
    <w:p w:rsidR="00F927E2" w:rsidRDefault="00F927E2" w:rsidP="006821EC">
      <w:pPr>
        <w:spacing w:line="500" w:lineRule="exact"/>
        <w:rPr>
          <w:rFonts w:ascii="標楷體" w:eastAsia="標楷體" w:hAnsi="標楷體"/>
          <w:b/>
          <w:sz w:val="28"/>
          <w:szCs w:val="28"/>
        </w:rPr>
      </w:pPr>
    </w:p>
    <w:p w:rsidR="00F927E2" w:rsidRPr="006821EC" w:rsidRDefault="00F927E2" w:rsidP="006821EC">
      <w:pPr>
        <w:spacing w:line="500" w:lineRule="exact"/>
        <w:rPr>
          <w:rFonts w:ascii="標楷體" w:eastAsia="標楷體" w:hAnsi="標楷體"/>
          <w:b/>
          <w:sz w:val="28"/>
          <w:szCs w:val="28"/>
        </w:rPr>
      </w:pPr>
    </w:p>
    <w:p w:rsidR="006821EC" w:rsidRPr="006821EC" w:rsidRDefault="00231695" w:rsidP="006821EC">
      <w:pPr>
        <w:spacing w:line="500" w:lineRule="exact"/>
        <w:rPr>
          <w:rFonts w:ascii="標楷體" w:eastAsia="標楷體" w:hAnsi="標楷體"/>
          <w:b/>
          <w:sz w:val="28"/>
          <w:szCs w:val="28"/>
        </w:rPr>
      </w:pPr>
      <w:r>
        <w:rPr>
          <w:rFonts w:ascii="標楷體" w:eastAsia="標楷體" w:hAnsi="標楷體" w:hint="eastAsia"/>
          <w:b/>
          <w:sz w:val="28"/>
          <w:szCs w:val="28"/>
        </w:rPr>
        <w:t>六</w:t>
      </w:r>
      <w:r w:rsidR="006821EC" w:rsidRPr="006821EC">
        <w:rPr>
          <w:rFonts w:ascii="標楷體" w:eastAsia="標楷體" w:hAnsi="標楷體" w:hint="eastAsia"/>
          <w:b/>
          <w:sz w:val="28"/>
          <w:szCs w:val="28"/>
        </w:rPr>
        <w:t>、學校衛生委員會組織表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1559"/>
        <w:gridCol w:w="5954"/>
      </w:tblGrid>
      <w:tr w:rsidR="00F927E2" w:rsidRPr="000A47B6" w:rsidTr="00552F67">
        <w:tc>
          <w:tcPr>
            <w:tcW w:w="1242" w:type="dxa"/>
            <w:shd w:val="clear" w:color="auto" w:fill="auto"/>
          </w:tcPr>
          <w:p w:rsidR="00F927E2" w:rsidRPr="000A47B6" w:rsidRDefault="00F927E2" w:rsidP="00552F67">
            <w:pPr>
              <w:widowControl/>
              <w:jc w:val="center"/>
              <w:rPr>
                <w:rFonts w:ascii="標楷體" w:eastAsia="標楷體" w:hAnsi="標楷體" w:cs="新細明體"/>
                <w:b/>
                <w:color w:val="000000"/>
                <w:kern w:val="0"/>
              </w:rPr>
            </w:pPr>
            <w:r w:rsidRPr="000A47B6">
              <w:rPr>
                <w:rFonts w:ascii="標楷體" w:eastAsia="標楷體" w:hAnsi="標楷體" w:cs="Arial" w:hint="eastAsia"/>
                <w:b/>
                <w:color w:val="000000"/>
                <w:kern w:val="0"/>
              </w:rPr>
              <w:t>職稱</w:t>
            </w:r>
          </w:p>
        </w:tc>
        <w:tc>
          <w:tcPr>
            <w:tcW w:w="1276" w:type="dxa"/>
            <w:shd w:val="clear" w:color="auto" w:fill="auto"/>
          </w:tcPr>
          <w:p w:rsidR="00F927E2" w:rsidRPr="000A47B6" w:rsidRDefault="00F927E2" w:rsidP="00552F67">
            <w:pPr>
              <w:widowControl/>
              <w:jc w:val="center"/>
              <w:rPr>
                <w:rFonts w:ascii="標楷體" w:eastAsia="標楷體" w:hAnsi="標楷體" w:cs="新細明體"/>
                <w:b/>
                <w:color w:val="000000"/>
                <w:kern w:val="0"/>
              </w:rPr>
            </w:pPr>
            <w:r w:rsidRPr="000A47B6">
              <w:rPr>
                <w:rFonts w:ascii="標楷體" w:eastAsia="標楷體" w:hAnsi="標楷體" w:cs="Arial" w:hint="eastAsia"/>
                <w:b/>
                <w:color w:val="000000"/>
                <w:kern w:val="0"/>
              </w:rPr>
              <w:t>本職</w:t>
            </w:r>
          </w:p>
        </w:tc>
        <w:tc>
          <w:tcPr>
            <w:tcW w:w="1559" w:type="dxa"/>
            <w:shd w:val="clear" w:color="auto" w:fill="auto"/>
          </w:tcPr>
          <w:p w:rsidR="00F927E2" w:rsidRPr="000A47B6" w:rsidRDefault="00F927E2" w:rsidP="00552F67">
            <w:pPr>
              <w:widowControl/>
              <w:jc w:val="center"/>
              <w:rPr>
                <w:rFonts w:ascii="標楷體" w:eastAsia="標楷體" w:hAnsi="標楷體" w:cs="新細明體"/>
                <w:b/>
                <w:color w:val="000000"/>
                <w:kern w:val="0"/>
              </w:rPr>
            </w:pPr>
            <w:r w:rsidRPr="000A47B6">
              <w:rPr>
                <w:rFonts w:ascii="標楷體" w:eastAsia="標楷體" w:hAnsi="標楷體" w:cs="Arial" w:hint="eastAsia"/>
                <w:b/>
                <w:color w:val="000000"/>
                <w:kern w:val="0"/>
              </w:rPr>
              <w:t>姓名</w:t>
            </w:r>
          </w:p>
        </w:tc>
        <w:tc>
          <w:tcPr>
            <w:tcW w:w="5954" w:type="dxa"/>
            <w:shd w:val="clear" w:color="auto" w:fill="auto"/>
          </w:tcPr>
          <w:p w:rsidR="00F927E2" w:rsidRPr="000A47B6" w:rsidRDefault="00F927E2" w:rsidP="00552F67">
            <w:pPr>
              <w:widowControl/>
              <w:jc w:val="center"/>
              <w:rPr>
                <w:rFonts w:ascii="標楷體" w:eastAsia="標楷體" w:hAnsi="標楷體" w:cs="新細明體"/>
                <w:b/>
                <w:color w:val="000000"/>
                <w:kern w:val="0"/>
              </w:rPr>
            </w:pPr>
            <w:r w:rsidRPr="000A47B6">
              <w:rPr>
                <w:rFonts w:ascii="標楷體" w:eastAsia="標楷體" w:hAnsi="標楷體" w:cs="Arial" w:hint="eastAsia"/>
                <w:b/>
                <w:color w:val="000000"/>
                <w:kern w:val="0"/>
              </w:rPr>
              <w:t>任務執掌</w:t>
            </w:r>
          </w:p>
        </w:tc>
      </w:tr>
      <w:tr w:rsidR="00F927E2" w:rsidRPr="000A47B6" w:rsidTr="00552F67">
        <w:tc>
          <w:tcPr>
            <w:tcW w:w="1242"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Arial" w:hint="eastAsia"/>
                <w:color w:val="000000"/>
                <w:kern w:val="0"/>
              </w:rPr>
              <w:t>主任委員</w:t>
            </w:r>
          </w:p>
        </w:tc>
        <w:tc>
          <w:tcPr>
            <w:tcW w:w="1276"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Arial" w:hint="eastAsia"/>
                <w:color w:val="000000"/>
                <w:kern w:val="0"/>
              </w:rPr>
              <w:t>校    長</w:t>
            </w:r>
          </w:p>
        </w:tc>
        <w:tc>
          <w:tcPr>
            <w:tcW w:w="1559"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陳姵言</w:t>
            </w:r>
          </w:p>
        </w:tc>
        <w:tc>
          <w:tcPr>
            <w:tcW w:w="5954" w:type="dxa"/>
            <w:shd w:val="clear" w:color="auto" w:fill="auto"/>
          </w:tcPr>
          <w:p w:rsidR="00F927E2" w:rsidRPr="000A47B6" w:rsidRDefault="00F927E2" w:rsidP="00552F67">
            <w:pPr>
              <w:widowControl/>
              <w:rPr>
                <w:rFonts w:ascii="標楷體" w:eastAsia="標楷體" w:hAnsi="標楷體" w:cs="Arial"/>
                <w:color w:val="000000"/>
                <w:kern w:val="0"/>
              </w:rPr>
            </w:pPr>
            <w:r w:rsidRPr="000A47B6">
              <w:rPr>
                <w:rFonts w:ascii="標楷體" w:eastAsia="標楷體" w:hAnsi="標楷體" w:cs="Arial"/>
                <w:color w:val="000000"/>
                <w:kern w:val="0"/>
              </w:rPr>
              <w:t>1</w:t>
            </w:r>
            <w:r w:rsidRPr="000A47B6">
              <w:rPr>
                <w:rFonts w:ascii="標楷體" w:eastAsia="標楷體" w:hAnsi="標楷體" w:cs="Arial" w:hint="eastAsia"/>
                <w:color w:val="000000"/>
                <w:kern w:val="0"/>
              </w:rPr>
              <w:t>、綜理學校衛生教育方針，領導及推動衛生保健計畫。</w:t>
            </w:r>
          </w:p>
          <w:p w:rsidR="00F927E2" w:rsidRPr="000A47B6" w:rsidRDefault="00F927E2" w:rsidP="00552F67">
            <w:pPr>
              <w:widowControl/>
              <w:rPr>
                <w:rFonts w:ascii="標楷體" w:eastAsia="標楷體" w:hAnsi="標楷體" w:cs="Arial"/>
                <w:color w:val="000000"/>
                <w:kern w:val="0"/>
              </w:rPr>
            </w:pPr>
            <w:r w:rsidRPr="000A47B6">
              <w:rPr>
                <w:rFonts w:ascii="標楷體" w:eastAsia="標楷體" w:hAnsi="標楷體" w:cs="Arial"/>
                <w:color w:val="000000"/>
                <w:kern w:val="0"/>
              </w:rPr>
              <w:lastRenderedPageBreak/>
              <w:t>2</w:t>
            </w:r>
            <w:r w:rsidRPr="000A47B6">
              <w:rPr>
                <w:rFonts w:ascii="標楷體" w:eastAsia="標楷體" w:hAnsi="標楷體" w:cs="Arial" w:hint="eastAsia"/>
                <w:color w:val="000000"/>
                <w:kern w:val="0"/>
              </w:rPr>
              <w:t>、核定各項活動策略及其設備事項。</w:t>
            </w:r>
          </w:p>
          <w:p w:rsidR="00F927E2" w:rsidRPr="000A47B6" w:rsidRDefault="00F927E2" w:rsidP="00552F67">
            <w:pPr>
              <w:widowControl/>
              <w:rPr>
                <w:rFonts w:ascii="標楷體" w:eastAsia="標楷體" w:hAnsi="標楷體" w:cs="新細明體"/>
                <w:color w:val="000000"/>
                <w:kern w:val="0"/>
              </w:rPr>
            </w:pPr>
            <w:r>
              <w:rPr>
                <w:rFonts w:ascii="標楷體" w:eastAsia="標楷體" w:hAnsi="標楷體" w:cs="Arial" w:hint="eastAsia"/>
                <w:color w:val="000000"/>
                <w:kern w:val="0"/>
              </w:rPr>
              <w:t>3</w:t>
            </w:r>
            <w:r w:rsidRPr="000A47B6">
              <w:rPr>
                <w:rFonts w:ascii="標楷體" w:eastAsia="標楷體" w:hAnsi="標楷體" w:cs="Arial" w:hint="eastAsia"/>
                <w:color w:val="000000"/>
                <w:kern w:val="0"/>
              </w:rPr>
              <w:t>、主持「衛生委員會」，負責代表學校與校外有關機構建立夥伴關係。</w:t>
            </w:r>
          </w:p>
        </w:tc>
      </w:tr>
      <w:tr w:rsidR="00F927E2" w:rsidRPr="000A47B6" w:rsidTr="00552F67">
        <w:tc>
          <w:tcPr>
            <w:tcW w:w="1242"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新細明體" w:hint="eastAsia"/>
                <w:color w:val="000000"/>
                <w:kern w:val="0"/>
              </w:rPr>
              <w:lastRenderedPageBreak/>
              <w:t>社區組</w:t>
            </w:r>
          </w:p>
        </w:tc>
        <w:tc>
          <w:tcPr>
            <w:tcW w:w="1276" w:type="dxa"/>
            <w:shd w:val="clear" w:color="auto" w:fill="auto"/>
            <w:vAlign w:val="center"/>
          </w:tcPr>
          <w:p w:rsidR="00F927E2" w:rsidRPr="000A47B6" w:rsidRDefault="00F927E2" w:rsidP="00552F67">
            <w:pPr>
              <w:widowControl/>
              <w:jc w:val="center"/>
              <w:rPr>
                <w:rFonts w:ascii="標楷體" w:eastAsia="標楷體" w:hAnsi="標楷體" w:cs="Arial"/>
                <w:color w:val="000000"/>
                <w:kern w:val="0"/>
              </w:rPr>
            </w:pPr>
            <w:r w:rsidRPr="000A47B6">
              <w:rPr>
                <w:rFonts w:ascii="標楷體" w:eastAsia="標楷體" w:hAnsi="標楷體" w:cs="Arial" w:hint="eastAsia"/>
                <w:color w:val="000000"/>
                <w:kern w:val="0"/>
              </w:rPr>
              <w:t>家長會長</w:t>
            </w:r>
          </w:p>
        </w:tc>
        <w:tc>
          <w:tcPr>
            <w:tcW w:w="1559" w:type="dxa"/>
            <w:shd w:val="clear" w:color="auto" w:fill="auto"/>
            <w:vAlign w:val="center"/>
          </w:tcPr>
          <w:p w:rsidR="00F927E2" w:rsidRPr="000A47B6" w:rsidRDefault="00F927E2" w:rsidP="00552F67">
            <w:pPr>
              <w:widowControl/>
              <w:spacing w:line="400" w:lineRule="exact"/>
              <w:jc w:val="center"/>
              <w:rPr>
                <w:rFonts w:ascii="標楷體" w:eastAsia="標楷體" w:hAnsi="標楷體"/>
              </w:rPr>
            </w:pPr>
            <w:r>
              <w:rPr>
                <w:rFonts w:ascii="標楷體" w:eastAsia="標楷體" w:hAnsi="標楷體" w:hint="eastAsia"/>
              </w:rPr>
              <w:t>蔡銘和</w:t>
            </w:r>
          </w:p>
        </w:tc>
        <w:tc>
          <w:tcPr>
            <w:tcW w:w="5954" w:type="dxa"/>
            <w:shd w:val="clear" w:color="auto" w:fill="auto"/>
          </w:tcPr>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協助學校衛生工作之實施及促進家庭學校間之合作關係。</w:t>
            </w:r>
          </w:p>
        </w:tc>
      </w:tr>
      <w:tr w:rsidR="00F927E2" w:rsidRPr="000A47B6" w:rsidTr="00552F67">
        <w:tc>
          <w:tcPr>
            <w:tcW w:w="1242"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Arial" w:hint="eastAsia"/>
                <w:color w:val="000000"/>
                <w:kern w:val="0"/>
              </w:rPr>
              <w:t>副主任委員</w:t>
            </w:r>
          </w:p>
        </w:tc>
        <w:tc>
          <w:tcPr>
            <w:tcW w:w="1276"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Arial" w:hint="eastAsia"/>
                <w:color w:val="000000"/>
                <w:kern w:val="0"/>
              </w:rPr>
              <w:t>學務主任</w:t>
            </w:r>
          </w:p>
        </w:tc>
        <w:tc>
          <w:tcPr>
            <w:tcW w:w="1559"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蘇怡菁</w:t>
            </w:r>
          </w:p>
        </w:tc>
        <w:tc>
          <w:tcPr>
            <w:tcW w:w="5954" w:type="dxa"/>
            <w:shd w:val="clear" w:color="auto" w:fill="auto"/>
          </w:tcPr>
          <w:p w:rsidR="00F927E2" w:rsidRPr="000A47B6" w:rsidRDefault="00F927E2" w:rsidP="00552F67">
            <w:pPr>
              <w:widowControl/>
              <w:rPr>
                <w:rFonts w:ascii="標楷體" w:eastAsia="標楷體" w:hAnsi="標楷體" w:cs="新細明體"/>
                <w:color w:val="000000"/>
                <w:kern w:val="0"/>
              </w:rPr>
            </w:pPr>
            <w:r w:rsidRPr="000A47B6">
              <w:rPr>
                <w:rFonts w:ascii="標楷體" w:eastAsia="標楷體" w:hAnsi="標楷體" w:cs="Arial" w:hint="eastAsia"/>
                <w:color w:val="000000"/>
                <w:kern w:val="0"/>
              </w:rPr>
              <w:t>秉承校長之命，規劃辦理學校衛生保健並推動相關業務。</w:t>
            </w:r>
          </w:p>
        </w:tc>
      </w:tr>
      <w:tr w:rsidR="00F927E2" w:rsidRPr="000A47B6" w:rsidTr="00552F67">
        <w:tc>
          <w:tcPr>
            <w:tcW w:w="1242" w:type="dxa"/>
            <w:shd w:val="clear" w:color="auto" w:fill="auto"/>
            <w:vAlign w:val="center"/>
          </w:tcPr>
          <w:p w:rsidR="00F927E2" w:rsidRPr="000A47B6" w:rsidRDefault="00F927E2" w:rsidP="00552F67">
            <w:pPr>
              <w:widowControl/>
              <w:jc w:val="center"/>
              <w:rPr>
                <w:rFonts w:ascii="標楷體" w:eastAsia="標楷體" w:hAnsi="標楷體" w:cs="Arial"/>
                <w:color w:val="000000"/>
                <w:kern w:val="0"/>
              </w:rPr>
            </w:pPr>
            <w:r w:rsidRPr="000A47B6">
              <w:rPr>
                <w:rFonts w:ascii="標楷體" w:eastAsia="標楷體" w:hAnsi="標楷體" w:cs="Arial" w:hint="eastAsia"/>
                <w:color w:val="000000"/>
                <w:kern w:val="0"/>
              </w:rPr>
              <w:t>教學組委員</w:t>
            </w:r>
          </w:p>
        </w:tc>
        <w:tc>
          <w:tcPr>
            <w:tcW w:w="1276" w:type="dxa"/>
            <w:shd w:val="clear" w:color="auto" w:fill="auto"/>
            <w:vAlign w:val="center"/>
          </w:tcPr>
          <w:p w:rsidR="00F927E2" w:rsidRPr="000A47B6" w:rsidRDefault="00F927E2" w:rsidP="00552F67">
            <w:pPr>
              <w:widowControl/>
              <w:jc w:val="center"/>
              <w:rPr>
                <w:rFonts w:ascii="標楷體" w:eastAsia="標楷體" w:hAnsi="標楷體" w:cs="Arial"/>
                <w:color w:val="000000"/>
                <w:kern w:val="0"/>
              </w:rPr>
            </w:pPr>
            <w:r w:rsidRPr="000A47B6">
              <w:rPr>
                <w:rFonts w:ascii="標楷體" w:eastAsia="標楷體" w:hAnsi="標楷體" w:cs="Arial" w:hint="eastAsia"/>
                <w:color w:val="000000"/>
                <w:kern w:val="0"/>
              </w:rPr>
              <w:t>教務主任</w:t>
            </w:r>
          </w:p>
        </w:tc>
        <w:tc>
          <w:tcPr>
            <w:tcW w:w="1559"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盧榮順</w:t>
            </w:r>
          </w:p>
        </w:tc>
        <w:tc>
          <w:tcPr>
            <w:tcW w:w="5954" w:type="dxa"/>
            <w:shd w:val="clear" w:color="auto" w:fill="auto"/>
          </w:tcPr>
          <w:p w:rsidR="00F927E2" w:rsidRPr="000A47B6" w:rsidRDefault="00F927E2" w:rsidP="00552F67">
            <w:pPr>
              <w:widowControl/>
              <w:rPr>
                <w:rFonts w:ascii="標楷體" w:eastAsia="標楷體" w:hAnsi="標楷體" w:cs="Arial"/>
                <w:color w:val="000000"/>
                <w:kern w:val="0"/>
              </w:rPr>
            </w:pPr>
            <w:r w:rsidRPr="000A47B6">
              <w:rPr>
                <w:rFonts w:ascii="標楷體" w:eastAsia="標楷體" w:hAnsi="標楷體" w:cs="Arial" w:hint="eastAsia"/>
                <w:color w:val="000000"/>
                <w:kern w:val="0"/>
              </w:rPr>
              <w:t>各項健康促進議題融入多元課程教學</w:t>
            </w:r>
            <w:r w:rsidRPr="000A47B6">
              <w:rPr>
                <w:rFonts w:ascii="標楷體" w:eastAsia="標楷體" w:hAnsi="標楷體" w:cs="Arial"/>
                <w:color w:val="000000"/>
                <w:kern w:val="0"/>
              </w:rPr>
              <w:t>,</w:t>
            </w:r>
            <w:r w:rsidRPr="000A47B6">
              <w:rPr>
                <w:rFonts w:ascii="標楷體" w:eastAsia="標楷體" w:hAnsi="標楷體" w:cs="Arial" w:hint="eastAsia"/>
                <w:color w:val="000000"/>
                <w:kern w:val="0"/>
              </w:rPr>
              <w:t>培育學生健康知能</w:t>
            </w:r>
          </w:p>
        </w:tc>
      </w:tr>
      <w:tr w:rsidR="00F927E2" w:rsidRPr="000A47B6" w:rsidTr="00552F67">
        <w:tc>
          <w:tcPr>
            <w:tcW w:w="1242"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Arial" w:hint="eastAsia"/>
                <w:color w:val="000000"/>
                <w:kern w:val="0"/>
              </w:rPr>
              <w:t>執行秘書</w:t>
            </w:r>
          </w:p>
        </w:tc>
        <w:tc>
          <w:tcPr>
            <w:tcW w:w="1276"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Pr>
                <w:rFonts w:ascii="標楷體" w:eastAsia="標楷體" w:hAnsi="標楷體" w:cs="Arial" w:hint="eastAsia"/>
                <w:color w:val="000000"/>
                <w:kern w:val="0"/>
              </w:rPr>
              <w:t>衛生</w:t>
            </w:r>
            <w:r w:rsidRPr="000A47B6">
              <w:rPr>
                <w:rFonts w:ascii="標楷體" w:eastAsia="標楷體" w:hAnsi="標楷體" w:cs="Arial" w:hint="eastAsia"/>
                <w:color w:val="000000"/>
                <w:kern w:val="0"/>
              </w:rPr>
              <w:t>組長</w:t>
            </w:r>
          </w:p>
        </w:tc>
        <w:tc>
          <w:tcPr>
            <w:tcW w:w="1559"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盧政平</w:t>
            </w:r>
          </w:p>
        </w:tc>
        <w:tc>
          <w:tcPr>
            <w:tcW w:w="5954" w:type="dxa"/>
            <w:shd w:val="clear" w:color="auto" w:fill="auto"/>
          </w:tcPr>
          <w:p w:rsidR="00F927E2" w:rsidRPr="000A47B6" w:rsidRDefault="00F927E2" w:rsidP="00552F67">
            <w:pPr>
              <w:widowControl/>
              <w:rPr>
                <w:rFonts w:ascii="標楷體" w:eastAsia="標楷體" w:hAnsi="標楷體" w:cs="Arial"/>
                <w:color w:val="000000"/>
                <w:kern w:val="0"/>
              </w:rPr>
            </w:pPr>
            <w:r w:rsidRPr="000A47B6">
              <w:rPr>
                <w:rFonts w:ascii="標楷體" w:eastAsia="標楷體" w:hAnsi="標楷體" w:cs="Arial"/>
                <w:color w:val="000000"/>
                <w:kern w:val="0"/>
              </w:rPr>
              <w:t>1</w:t>
            </w:r>
            <w:r w:rsidRPr="000A47B6">
              <w:rPr>
                <w:rFonts w:ascii="標楷體" w:eastAsia="標楷體" w:hAnsi="標楷體" w:cs="Arial" w:hint="eastAsia"/>
                <w:color w:val="000000"/>
                <w:kern w:val="0"/>
              </w:rPr>
              <w:t>、執行委員會決議事項。</w:t>
            </w:r>
          </w:p>
          <w:p w:rsidR="00F927E2" w:rsidRPr="000A47B6" w:rsidRDefault="00F927E2" w:rsidP="00552F67">
            <w:pPr>
              <w:widowControl/>
              <w:rPr>
                <w:rFonts w:ascii="標楷體" w:eastAsia="標楷體" w:hAnsi="標楷體" w:cs="新細明體"/>
                <w:color w:val="000000"/>
                <w:kern w:val="0"/>
              </w:rPr>
            </w:pPr>
            <w:r w:rsidRPr="000A47B6">
              <w:rPr>
                <w:rFonts w:ascii="標楷體" w:eastAsia="標楷體" w:hAnsi="標楷體" w:cs="Arial"/>
                <w:color w:val="000000"/>
                <w:kern w:val="0"/>
              </w:rPr>
              <w:t>2</w:t>
            </w:r>
            <w:r w:rsidRPr="000A47B6">
              <w:rPr>
                <w:rFonts w:ascii="標楷體" w:eastAsia="標楷體" w:hAnsi="標楷體" w:cs="Arial" w:hint="eastAsia"/>
                <w:color w:val="000000"/>
                <w:kern w:val="0"/>
              </w:rPr>
              <w:t>、執行主任委員、副主任委員交辦事項。</w:t>
            </w:r>
            <w:r w:rsidRPr="000A47B6">
              <w:rPr>
                <w:rFonts w:ascii="標楷體" w:eastAsia="標楷體" w:hAnsi="標楷體" w:cs="Arial"/>
                <w:color w:val="000000"/>
                <w:kern w:val="0"/>
              </w:rPr>
              <w:t xml:space="preserve"> </w:t>
            </w:r>
          </w:p>
          <w:p w:rsidR="00F927E2" w:rsidRPr="000A47B6" w:rsidRDefault="00F927E2" w:rsidP="00552F67">
            <w:pPr>
              <w:spacing w:line="400" w:lineRule="exact"/>
              <w:rPr>
                <w:rFonts w:ascii="標楷體" w:eastAsia="標楷體" w:hAnsi="標楷體"/>
              </w:rPr>
            </w:pPr>
            <w:r w:rsidRPr="000A47B6">
              <w:rPr>
                <w:rFonts w:ascii="標楷體" w:eastAsia="標楷體" w:hAnsi="標楷體" w:cs="Arial"/>
                <w:color w:val="000000"/>
                <w:kern w:val="0"/>
              </w:rPr>
              <w:t>3</w:t>
            </w:r>
            <w:r w:rsidRPr="000A47B6">
              <w:rPr>
                <w:rFonts w:ascii="標楷體" w:eastAsia="標楷體" w:hAnsi="標楷體" w:cs="Arial" w:hint="eastAsia"/>
                <w:color w:val="000000"/>
                <w:kern w:val="0"/>
              </w:rPr>
              <w:t>、</w:t>
            </w:r>
            <w:r w:rsidRPr="000A47B6">
              <w:rPr>
                <w:rFonts w:ascii="標楷體" w:eastAsia="標楷體" w:hAnsi="標楷體" w:hint="eastAsia"/>
              </w:rPr>
              <w:t>辦理學校環境衛生及有關整潔活動。</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4、協助健康教育教學及各項衛生活動。</w:t>
            </w:r>
          </w:p>
          <w:p w:rsidR="00F927E2" w:rsidRPr="000A47B6" w:rsidRDefault="00F927E2" w:rsidP="00552F67">
            <w:pPr>
              <w:widowControl/>
              <w:ind w:leftChars="14" w:left="459" w:hangingChars="177" w:hanging="425"/>
              <w:rPr>
                <w:rFonts w:ascii="標楷體" w:eastAsia="標楷體" w:hAnsi="標楷體" w:cs="新細明體"/>
                <w:color w:val="000000"/>
                <w:kern w:val="0"/>
              </w:rPr>
            </w:pPr>
            <w:r w:rsidRPr="000A47B6">
              <w:rPr>
                <w:rFonts w:ascii="標楷體" w:eastAsia="標楷體" w:hAnsi="標楷體" w:hint="eastAsia"/>
              </w:rPr>
              <w:t>5、訂定校園緊急傷病處理相關規定，並協助增進師生急救知能。</w:t>
            </w:r>
          </w:p>
          <w:p w:rsidR="00F927E2" w:rsidRPr="000A47B6" w:rsidRDefault="00F927E2" w:rsidP="00552F67">
            <w:pPr>
              <w:spacing w:line="400" w:lineRule="exact"/>
              <w:ind w:left="360" w:hangingChars="150" w:hanging="360"/>
              <w:rPr>
                <w:rFonts w:ascii="標楷體" w:eastAsia="標楷體" w:hAnsi="標楷體"/>
              </w:rPr>
            </w:pPr>
            <w:r w:rsidRPr="000A47B6">
              <w:rPr>
                <w:rFonts w:ascii="標楷體" w:eastAsia="標楷體" w:hAnsi="標楷體" w:cs="新細明體" w:hint="eastAsia"/>
                <w:color w:val="000000"/>
                <w:kern w:val="0"/>
              </w:rPr>
              <w:t>6、</w:t>
            </w:r>
            <w:r w:rsidRPr="000A47B6">
              <w:rPr>
                <w:rFonts w:ascii="標楷體" w:eastAsia="標楷體" w:hAnsi="標楷體" w:cs="Arial" w:hint="eastAsia"/>
                <w:color w:val="000000"/>
                <w:kern w:val="0"/>
              </w:rPr>
              <w:t>辦理各項衛生教育競賽及活動。</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7、協助改善及指導學校午餐、營養教育事宜。</w:t>
            </w:r>
          </w:p>
          <w:p w:rsidR="00F927E2" w:rsidRPr="000A47B6" w:rsidRDefault="00F927E2" w:rsidP="00552F67">
            <w:pPr>
              <w:widowControl/>
              <w:rPr>
                <w:rFonts w:ascii="標楷體" w:eastAsia="標楷體" w:hAnsi="標楷體" w:cs="新細明體"/>
                <w:color w:val="000000"/>
                <w:kern w:val="0"/>
              </w:rPr>
            </w:pPr>
            <w:r w:rsidRPr="000A47B6">
              <w:rPr>
                <w:rFonts w:ascii="標楷體" w:eastAsia="標楷體" w:hAnsi="標楷體" w:hint="eastAsia"/>
              </w:rPr>
              <w:t>8、其他有關衛生保健事項。</w:t>
            </w:r>
          </w:p>
        </w:tc>
      </w:tr>
      <w:tr w:rsidR="00F927E2" w:rsidRPr="000A47B6" w:rsidTr="00552F67">
        <w:tc>
          <w:tcPr>
            <w:tcW w:w="1242" w:type="dxa"/>
            <w:shd w:val="clear" w:color="auto" w:fill="auto"/>
            <w:vAlign w:val="center"/>
          </w:tcPr>
          <w:p w:rsidR="00F927E2" w:rsidRPr="000A47B6" w:rsidRDefault="00F927E2" w:rsidP="00552F67">
            <w:pPr>
              <w:jc w:val="center"/>
              <w:rPr>
                <w:rFonts w:ascii="標楷體" w:eastAsia="標楷體" w:hAnsi="標楷體" w:cs="Arial"/>
                <w:color w:val="000000"/>
                <w:kern w:val="0"/>
              </w:rPr>
            </w:pPr>
            <w:r w:rsidRPr="000A47B6">
              <w:rPr>
                <w:rFonts w:ascii="標楷體" w:eastAsia="標楷體" w:hAnsi="標楷體" w:cs="Arial" w:hint="eastAsia"/>
                <w:color w:val="000000"/>
                <w:kern w:val="0"/>
              </w:rPr>
              <w:t>設備組</w:t>
            </w:r>
          </w:p>
          <w:p w:rsidR="00F927E2" w:rsidRPr="000A47B6" w:rsidRDefault="00F927E2" w:rsidP="00552F67">
            <w:pPr>
              <w:jc w:val="center"/>
              <w:rPr>
                <w:rFonts w:ascii="標楷體" w:eastAsia="標楷體" w:hAnsi="標楷體" w:cs="新細明體"/>
                <w:color w:val="000000"/>
                <w:kern w:val="0"/>
              </w:rPr>
            </w:pPr>
            <w:r w:rsidRPr="000A47B6">
              <w:rPr>
                <w:rFonts w:ascii="標楷體" w:eastAsia="標楷體" w:hAnsi="標楷體" w:cs="Arial" w:hint="eastAsia"/>
                <w:color w:val="000000"/>
                <w:kern w:val="0"/>
              </w:rPr>
              <w:t>委員</w:t>
            </w:r>
          </w:p>
        </w:tc>
        <w:tc>
          <w:tcPr>
            <w:tcW w:w="1276" w:type="dxa"/>
            <w:shd w:val="clear" w:color="auto" w:fill="auto"/>
            <w:vAlign w:val="center"/>
          </w:tcPr>
          <w:p w:rsidR="00F927E2" w:rsidRPr="000A47B6" w:rsidRDefault="00F927E2" w:rsidP="00552F67">
            <w:pPr>
              <w:jc w:val="center"/>
              <w:rPr>
                <w:rFonts w:ascii="標楷體" w:eastAsia="標楷體" w:hAnsi="標楷體" w:cs="新細明體"/>
                <w:color w:val="000000"/>
                <w:kern w:val="0"/>
              </w:rPr>
            </w:pPr>
            <w:r w:rsidRPr="000A47B6">
              <w:rPr>
                <w:rFonts w:ascii="標楷體" w:eastAsia="標楷體" w:hAnsi="標楷體" w:cs="Arial" w:hint="eastAsia"/>
                <w:color w:val="000000"/>
                <w:kern w:val="0"/>
              </w:rPr>
              <w:t>總務主任</w:t>
            </w:r>
          </w:p>
        </w:tc>
        <w:tc>
          <w:tcPr>
            <w:tcW w:w="1559" w:type="dxa"/>
            <w:shd w:val="clear" w:color="auto" w:fill="auto"/>
            <w:vAlign w:val="center"/>
          </w:tcPr>
          <w:p w:rsidR="00F927E2" w:rsidRPr="000A47B6" w:rsidRDefault="00F927E2" w:rsidP="00552F67">
            <w:pPr>
              <w:jc w:val="center"/>
              <w:rPr>
                <w:rFonts w:ascii="標楷體" w:eastAsia="標楷體" w:hAnsi="標楷體" w:cs="新細明體"/>
                <w:color w:val="000000"/>
                <w:kern w:val="0"/>
              </w:rPr>
            </w:pPr>
            <w:r>
              <w:rPr>
                <w:rFonts w:ascii="標楷體" w:eastAsia="標楷體" w:hAnsi="標楷體" w:cs="新細明體" w:hint="eastAsia"/>
                <w:color w:val="000000"/>
                <w:kern w:val="0"/>
              </w:rPr>
              <w:t>謝重文</w:t>
            </w:r>
          </w:p>
        </w:tc>
        <w:tc>
          <w:tcPr>
            <w:tcW w:w="5954" w:type="dxa"/>
            <w:shd w:val="clear" w:color="auto" w:fill="auto"/>
          </w:tcPr>
          <w:p w:rsidR="00F927E2" w:rsidRPr="000A47B6" w:rsidRDefault="00F927E2" w:rsidP="00552F67">
            <w:pPr>
              <w:widowControl/>
              <w:rPr>
                <w:rFonts w:ascii="標楷體" w:eastAsia="標楷體" w:hAnsi="標楷體" w:cs="新細明體"/>
              </w:rPr>
            </w:pPr>
            <w:r w:rsidRPr="000A47B6">
              <w:rPr>
                <w:rFonts w:ascii="標楷體" w:eastAsia="標楷體" w:hAnsi="標楷體" w:cs="Arial" w:hint="eastAsia"/>
                <w:color w:val="000000"/>
                <w:kern w:val="0"/>
              </w:rPr>
              <w:t>1、</w:t>
            </w:r>
            <w:r w:rsidRPr="000A47B6">
              <w:rPr>
                <w:rFonts w:ascii="標楷體" w:eastAsia="標楷體" w:hAnsi="標楷體" w:cs="新細明體" w:hint="eastAsia"/>
              </w:rPr>
              <w:t>學校內外衛生環境的佈置與整理。</w:t>
            </w:r>
          </w:p>
          <w:p w:rsidR="00F927E2" w:rsidRPr="000A47B6" w:rsidRDefault="00F927E2" w:rsidP="00552F67">
            <w:pPr>
              <w:widowControl/>
              <w:ind w:left="125" w:hangingChars="52" w:hanging="125"/>
              <w:rPr>
                <w:rFonts w:ascii="標楷體" w:eastAsia="標楷體" w:hAnsi="標楷體" w:cs="新細明體"/>
              </w:rPr>
            </w:pPr>
            <w:r w:rsidRPr="000A47B6">
              <w:rPr>
                <w:rFonts w:ascii="標楷體" w:eastAsia="標楷體" w:hAnsi="標楷體" w:cs="Arial"/>
                <w:color w:val="000000"/>
                <w:kern w:val="0"/>
              </w:rPr>
              <w:t>2</w:t>
            </w:r>
            <w:r w:rsidRPr="000A47B6">
              <w:rPr>
                <w:rFonts w:ascii="標楷體" w:eastAsia="標楷體" w:hAnsi="標楷體" w:cs="Arial" w:hint="eastAsia"/>
                <w:color w:val="000000"/>
                <w:kern w:val="0"/>
              </w:rPr>
              <w:t>、</w:t>
            </w:r>
            <w:r w:rsidRPr="000A47B6">
              <w:rPr>
                <w:rFonts w:ascii="標楷體" w:eastAsia="標楷體" w:hAnsi="標楷體" w:cs="Arial" w:hint="eastAsia"/>
              </w:rPr>
              <w:t>衛生環境之建置-</w:t>
            </w:r>
            <w:r w:rsidRPr="000A47B6">
              <w:rPr>
                <w:rFonts w:ascii="標楷體" w:eastAsia="標楷體" w:hAnsi="標楷體" w:hint="eastAsia"/>
              </w:rPr>
              <w:t>協助保持校園內之環境衛生與安全（環境消毒、飲用水管理等）。</w:t>
            </w:r>
          </w:p>
          <w:p w:rsidR="00F927E2" w:rsidRPr="000A47B6" w:rsidRDefault="00F927E2" w:rsidP="00552F67">
            <w:pPr>
              <w:widowControl/>
              <w:rPr>
                <w:rFonts w:ascii="標楷體" w:eastAsia="標楷體" w:hAnsi="標楷體" w:cs="Arial"/>
                <w:color w:val="000000"/>
                <w:kern w:val="0"/>
              </w:rPr>
            </w:pPr>
            <w:r w:rsidRPr="000A47B6">
              <w:rPr>
                <w:rFonts w:ascii="標楷體" w:eastAsia="標楷體" w:hAnsi="標楷體" w:cs="Arial" w:hint="eastAsia"/>
                <w:color w:val="000000"/>
                <w:kern w:val="0"/>
              </w:rPr>
              <w:t>3、提供完善的健康教學器材管理。</w:t>
            </w:r>
          </w:p>
          <w:p w:rsidR="00F927E2" w:rsidRPr="000A47B6" w:rsidRDefault="00F927E2" w:rsidP="00552F67">
            <w:pPr>
              <w:widowControl/>
              <w:spacing w:line="400" w:lineRule="exact"/>
              <w:rPr>
                <w:rFonts w:ascii="標楷體" w:eastAsia="標楷體" w:hAnsi="標楷體" w:cs="新細明體"/>
                <w:color w:val="000000"/>
                <w:kern w:val="0"/>
              </w:rPr>
            </w:pPr>
            <w:r>
              <w:rPr>
                <w:rFonts w:ascii="標楷體" w:eastAsia="標楷體" w:hAnsi="標楷體" w:cs="新細明體" w:hint="eastAsia"/>
                <w:color w:val="000000"/>
                <w:kern w:val="0"/>
              </w:rPr>
              <w:t>4</w:t>
            </w:r>
            <w:r w:rsidRPr="000A47B6">
              <w:rPr>
                <w:rFonts w:ascii="標楷體" w:eastAsia="標楷體" w:hAnsi="標楷體" w:cs="新細明體" w:hint="eastAsia"/>
                <w:color w:val="000000"/>
                <w:kern w:val="0"/>
              </w:rPr>
              <w:t>、指揮技工友隨時維護保持校園內之環境衛生與安全。</w:t>
            </w:r>
          </w:p>
          <w:p w:rsidR="00F927E2" w:rsidRPr="000A47B6" w:rsidRDefault="00F927E2" w:rsidP="00552F67">
            <w:pPr>
              <w:widowControl/>
              <w:ind w:left="317" w:hangingChars="132" w:hanging="317"/>
              <w:rPr>
                <w:rFonts w:ascii="標楷體" w:eastAsia="標楷體" w:hAnsi="標楷體" w:cs="新細明體"/>
                <w:color w:val="000000"/>
                <w:kern w:val="0"/>
              </w:rPr>
            </w:pPr>
            <w:r>
              <w:rPr>
                <w:rFonts w:ascii="標楷體" w:eastAsia="標楷體" w:hAnsi="標楷體" w:cs="新細明體" w:hint="eastAsia"/>
                <w:color w:val="000000"/>
                <w:kern w:val="0"/>
              </w:rPr>
              <w:t>5</w:t>
            </w:r>
            <w:r w:rsidRPr="000A47B6">
              <w:rPr>
                <w:rFonts w:ascii="標楷體" w:eastAsia="標楷體" w:hAnsi="標楷體" w:cs="新細明體" w:hint="eastAsia"/>
                <w:color w:val="000000"/>
                <w:kern w:val="0"/>
              </w:rPr>
              <w:t>、學校環境衛生及有關整潔活動器材之準備 (如洗手設備、衛生器材的維護及修繕…等)</w:t>
            </w:r>
          </w:p>
        </w:tc>
      </w:tr>
      <w:tr w:rsidR="00F927E2" w:rsidRPr="000A47B6" w:rsidTr="00552F67">
        <w:tc>
          <w:tcPr>
            <w:tcW w:w="1242" w:type="dxa"/>
            <w:shd w:val="clear" w:color="auto" w:fill="auto"/>
            <w:vAlign w:val="center"/>
          </w:tcPr>
          <w:p w:rsidR="00F927E2" w:rsidRPr="000A47B6" w:rsidRDefault="00F927E2" w:rsidP="00552F67">
            <w:pPr>
              <w:widowControl/>
              <w:jc w:val="center"/>
              <w:rPr>
                <w:rFonts w:ascii="標楷體" w:eastAsia="標楷體" w:hAnsi="標楷體" w:cs="Arial"/>
                <w:color w:val="000000"/>
                <w:kern w:val="0"/>
              </w:rPr>
            </w:pPr>
            <w:r w:rsidRPr="000A47B6">
              <w:rPr>
                <w:rFonts w:ascii="標楷體" w:eastAsia="標楷體" w:hAnsi="標楷體" w:cs="Arial" w:hint="eastAsia"/>
                <w:color w:val="000000"/>
                <w:kern w:val="0"/>
              </w:rPr>
              <w:t>輔導組</w:t>
            </w:r>
          </w:p>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Arial" w:hint="eastAsia"/>
                <w:color w:val="000000"/>
                <w:kern w:val="0"/>
              </w:rPr>
              <w:t>委員</w:t>
            </w:r>
          </w:p>
        </w:tc>
        <w:tc>
          <w:tcPr>
            <w:tcW w:w="1276"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Arial" w:hint="eastAsia"/>
                <w:color w:val="000000"/>
                <w:kern w:val="0"/>
              </w:rPr>
              <w:t>輔導主任</w:t>
            </w:r>
          </w:p>
        </w:tc>
        <w:tc>
          <w:tcPr>
            <w:tcW w:w="1559"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林靜宜</w:t>
            </w:r>
          </w:p>
        </w:tc>
        <w:tc>
          <w:tcPr>
            <w:tcW w:w="5954" w:type="dxa"/>
            <w:shd w:val="clear" w:color="auto" w:fill="auto"/>
          </w:tcPr>
          <w:p w:rsidR="00F927E2" w:rsidRPr="000A47B6" w:rsidRDefault="00F927E2" w:rsidP="00552F67">
            <w:pPr>
              <w:widowControl/>
              <w:rPr>
                <w:rFonts w:ascii="標楷體" w:eastAsia="標楷體" w:hAnsi="標楷體"/>
                <w:sz w:val="26"/>
                <w:szCs w:val="26"/>
              </w:rPr>
            </w:pPr>
            <w:r w:rsidRPr="000A47B6">
              <w:rPr>
                <w:rFonts w:ascii="標楷體" w:eastAsia="標楷體" w:hAnsi="標楷體" w:cs="Arial" w:hint="eastAsia"/>
                <w:color w:val="000000"/>
                <w:kern w:val="0"/>
              </w:rPr>
              <w:t>1、</w:t>
            </w:r>
            <w:r w:rsidRPr="000A47B6">
              <w:rPr>
                <w:rFonts w:ascii="標楷體" w:eastAsia="標楷體" w:hAnsi="標楷體" w:hint="eastAsia"/>
              </w:rPr>
              <w:t>聯絡社區資源，促進學校衛生保健工作之推展</w:t>
            </w:r>
            <w:r w:rsidRPr="000A47B6">
              <w:rPr>
                <w:rFonts w:ascii="標楷體" w:eastAsia="標楷體" w:hAnsi="標楷體" w:hint="eastAsia"/>
                <w:sz w:val="26"/>
                <w:szCs w:val="26"/>
              </w:rPr>
              <w:t>。</w:t>
            </w:r>
          </w:p>
          <w:p w:rsidR="00F927E2" w:rsidRPr="000A47B6" w:rsidRDefault="00F927E2" w:rsidP="00552F67">
            <w:pPr>
              <w:widowControl/>
              <w:rPr>
                <w:rFonts w:ascii="標楷體" w:eastAsia="標楷體" w:hAnsi="標楷體" w:cs="Arial"/>
                <w:color w:val="000000"/>
                <w:kern w:val="0"/>
              </w:rPr>
            </w:pPr>
            <w:r w:rsidRPr="000A47B6">
              <w:rPr>
                <w:rFonts w:ascii="標楷體" w:eastAsia="標楷體" w:hAnsi="標楷體" w:cs="Arial" w:hint="eastAsia"/>
                <w:color w:val="000000"/>
                <w:kern w:val="0"/>
              </w:rPr>
              <w:t>2、提供完善的</w:t>
            </w:r>
            <w:r>
              <w:rPr>
                <w:rFonts w:ascii="標楷體" w:eastAsia="標楷體" w:hAnsi="標楷體" w:cs="Arial" w:hint="eastAsia"/>
                <w:color w:val="000000"/>
                <w:kern w:val="0"/>
              </w:rPr>
              <w:t>志工服務</w:t>
            </w:r>
            <w:r w:rsidRPr="000A47B6">
              <w:rPr>
                <w:rFonts w:ascii="標楷體" w:eastAsia="標楷體" w:hAnsi="標楷體" w:cs="Arial" w:hint="eastAsia"/>
                <w:color w:val="000000"/>
                <w:kern w:val="0"/>
              </w:rPr>
              <w:t>，俾利各項工作推動。</w:t>
            </w:r>
          </w:p>
          <w:p w:rsidR="00F927E2" w:rsidRPr="000A47B6" w:rsidRDefault="00F927E2" w:rsidP="00552F67">
            <w:pPr>
              <w:widowControl/>
              <w:rPr>
                <w:rFonts w:ascii="標楷體" w:eastAsia="標楷體" w:hAnsi="標楷體" w:cs="新細明體"/>
                <w:color w:val="000000"/>
                <w:kern w:val="0"/>
              </w:rPr>
            </w:pPr>
            <w:r w:rsidRPr="000A47B6">
              <w:rPr>
                <w:rFonts w:ascii="標楷體" w:eastAsia="標楷體" w:hAnsi="標楷體" w:cs="Arial" w:hint="eastAsia"/>
                <w:color w:val="000000"/>
                <w:kern w:val="0"/>
              </w:rPr>
              <w:t>3、學生衛生教育學習成就及生理、心理輔導暨</w:t>
            </w:r>
            <w:r w:rsidRPr="000A47B6">
              <w:rPr>
                <w:rFonts w:ascii="標楷體" w:eastAsia="標楷體" w:hAnsi="標楷體" w:hint="eastAsia"/>
                <w:sz w:val="26"/>
                <w:szCs w:val="26"/>
              </w:rPr>
              <w:t>轉介</w:t>
            </w:r>
            <w:r w:rsidRPr="000A47B6">
              <w:rPr>
                <w:rFonts w:ascii="標楷體" w:eastAsia="標楷體" w:hAnsi="標楷體" w:cs="Arial" w:hint="eastAsia"/>
                <w:color w:val="000000"/>
                <w:kern w:val="0"/>
              </w:rPr>
              <w:t>。</w:t>
            </w:r>
          </w:p>
        </w:tc>
      </w:tr>
      <w:tr w:rsidR="00F927E2" w:rsidRPr="000A47B6" w:rsidTr="00552F67">
        <w:tc>
          <w:tcPr>
            <w:tcW w:w="1242" w:type="dxa"/>
            <w:shd w:val="clear" w:color="auto" w:fill="auto"/>
            <w:vAlign w:val="center"/>
          </w:tcPr>
          <w:p w:rsidR="00F927E2" w:rsidRPr="000A47B6" w:rsidRDefault="00F927E2" w:rsidP="00552F67">
            <w:pPr>
              <w:widowControl/>
              <w:jc w:val="center"/>
              <w:rPr>
                <w:rFonts w:ascii="標楷體" w:eastAsia="標楷體" w:hAnsi="標楷體" w:cs="Arial"/>
                <w:color w:val="000000"/>
                <w:kern w:val="0"/>
              </w:rPr>
            </w:pPr>
            <w:r w:rsidRPr="000A47B6">
              <w:rPr>
                <w:rFonts w:ascii="標楷體" w:eastAsia="標楷體" w:hAnsi="標楷體" w:cs="Arial" w:hint="eastAsia"/>
                <w:color w:val="000000"/>
                <w:kern w:val="0"/>
              </w:rPr>
              <w:t>醫護組</w:t>
            </w:r>
          </w:p>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Arial" w:hint="eastAsia"/>
                <w:color w:val="000000"/>
                <w:kern w:val="0"/>
              </w:rPr>
              <w:t>委員</w:t>
            </w:r>
          </w:p>
        </w:tc>
        <w:tc>
          <w:tcPr>
            <w:tcW w:w="1276"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Arial" w:hint="eastAsia"/>
                <w:color w:val="000000"/>
                <w:kern w:val="0"/>
              </w:rPr>
              <w:t>護理師</w:t>
            </w:r>
          </w:p>
        </w:tc>
        <w:tc>
          <w:tcPr>
            <w:tcW w:w="1559"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羅利靉</w:t>
            </w:r>
          </w:p>
        </w:tc>
        <w:tc>
          <w:tcPr>
            <w:tcW w:w="5954" w:type="dxa"/>
            <w:shd w:val="clear" w:color="auto" w:fill="auto"/>
          </w:tcPr>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1、負責學校健康中心一切事務。</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2、擬訂健康中心工作計畫並執行與考評。</w:t>
            </w:r>
          </w:p>
          <w:p w:rsidR="00F927E2" w:rsidRPr="000A47B6" w:rsidRDefault="00F927E2" w:rsidP="00552F67">
            <w:pPr>
              <w:spacing w:line="400" w:lineRule="exact"/>
              <w:ind w:left="360" w:hangingChars="150" w:hanging="360"/>
              <w:rPr>
                <w:rFonts w:ascii="標楷體" w:eastAsia="標楷體" w:hAnsi="標楷體"/>
              </w:rPr>
            </w:pPr>
            <w:r w:rsidRPr="000A47B6">
              <w:rPr>
                <w:rFonts w:ascii="標楷體" w:eastAsia="標楷體" w:hAnsi="標楷體" w:hint="eastAsia"/>
              </w:rPr>
              <w:t>3、妥善處理教職員生緊急傷病，並做成記錄備查與運用。</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4、負責接洽、準備並協助健康檢查及缺點矯治等工作。</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5、對於慢性病學生應加強管理與照護。</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6、配合衛生行政單位辦理全校教職員生預防接種事宜。</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7、配合防疫單位辦理學校傳染病防治及管理事宜。</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8、定期測量學生身高、體重、視力等工作。</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lastRenderedPageBreak/>
              <w:t>9、運用社區資源，促進學校衛生保健工作之推展。</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10、負責管理健康中心各項記錄並統計、分析與運用。</w:t>
            </w:r>
          </w:p>
          <w:p w:rsidR="00F927E2" w:rsidRDefault="00F927E2" w:rsidP="00552F67">
            <w:pPr>
              <w:spacing w:line="400" w:lineRule="exact"/>
              <w:rPr>
                <w:rFonts w:ascii="標楷體" w:eastAsia="標楷體" w:hAnsi="標楷體"/>
              </w:rPr>
            </w:pPr>
            <w:r w:rsidRPr="000A47B6">
              <w:rPr>
                <w:rFonts w:ascii="標楷體" w:eastAsia="標楷體" w:hAnsi="標楷體" w:hint="eastAsia"/>
              </w:rPr>
              <w:t>11、協助推展學校健康教育、急救教育及各項衛生活動。</w:t>
            </w:r>
          </w:p>
          <w:p w:rsidR="00F927E2" w:rsidRPr="000A47B6" w:rsidRDefault="00F927E2" w:rsidP="00552F67">
            <w:pPr>
              <w:spacing w:line="400" w:lineRule="exact"/>
              <w:rPr>
                <w:rFonts w:ascii="標楷體" w:eastAsia="標楷體" w:hAnsi="標楷體"/>
              </w:rPr>
            </w:pPr>
            <w:r>
              <w:rPr>
                <w:rFonts w:ascii="標楷體" w:eastAsia="標楷體" w:hAnsi="標楷體" w:hint="eastAsia"/>
              </w:rPr>
              <w:t>12.</w:t>
            </w:r>
            <w:r w:rsidRPr="000A47B6">
              <w:rPr>
                <w:rFonts w:ascii="標楷體" w:eastAsia="標楷體" w:hAnsi="標楷體" w:cs="Arial" w:hint="eastAsia"/>
                <w:color w:val="000000"/>
                <w:kern w:val="0"/>
              </w:rPr>
              <w:t xml:space="preserve"> 教具室衛生保健教學資料補充與管理。</w:t>
            </w:r>
          </w:p>
          <w:p w:rsidR="00F927E2" w:rsidRPr="000A47B6" w:rsidRDefault="00F927E2" w:rsidP="00552F67">
            <w:pPr>
              <w:spacing w:line="400" w:lineRule="exact"/>
              <w:rPr>
                <w:rFonts w:ascii="標楷體" w:eastAsia="標楷體" w:hAnsi="標楷體"/>
              </w:rPr>
            </w:pPr>
            <w:r>
              <w:rPr>
                <w:rFonts w:ascii="標楷體" w:eastAsia="標楷體" w:hAnsi="標楷體" w:hint="eastAsia"/>
              </w:rPr>
              <w:t>13</w:t>
            </w:r>
            <w:r w:rsidRPr="000A47B6">
              <w:rPr>
                <w:rFonts w:ascii="標楷體" w:eastAsia="標楷體" w:hAnsi="標楷體" w:hint="eastAsia"/>
              </w:rPr>
              <w:t>、協助辦理學校衛生委員會有關工作。</w:t>
            </w:r>
          </w:p>
          <w:p w:rsidR="00F927E2" w:rsidRPr="000A47B6" w:rsidRDefault="00F927E2" w:rsidP="00552F67">
            <w:pPr>
              <w:widowControl/>
              <w:rPr>
                <w:rFonts w:ascii="標楷體" w:eastAsia="標楷體" w:hAnsi="標楷體" w:cs="新細明體"/>
                <w:color w:val="000000"/>
                <w:kern w:val="0"/>
              </w:rPr>
            </w:pPr>
            <w:r>
              <w:rPr>
                <w:rFonts w:ascii="標楷體" w:eastAsia="標楷體" w:hAnsi="標楷體" w:hint="eastAsia"/>
              </w:rPr>
              <w:t>14</w:t>
            </w:r>
            <w:r w:rsidRPr="000A47B6">
              <w:rPr>
                <w:rFonts w:ascii="標楷體" w:eastAsia="標楷體" w:hAnsi="標楷體" w:hint="eastAsia"/>
              </w:rPr>
              <w:t>、其他學校衛生保健相關事宜。</w:t>
            </w:r>
          </w:p>
        </w:tc>
      </w:tr>
      <w:tr w:rsidR="00F927E2" w:rsidRPr="000A47B6" w:rsidTr="00552F67">
        <w:tc>
          <w:tcPr>
            <w:tcW w:w="1242" w:type="dxa"/>
            <w:vMerge w:val="restart"/>
            <w:shd w:val="clear" w:color="auto" w:fill="auto"/>
            <w:vAlign w:val="center"/>
          </w:tcPr>
          <w:p w:rsidR="00F927E2" w:rsidRPr="000A47B6" w:rsidRDefault="00F927E2" w:rsidP="00552F67">
            <w:pPr>
              <w:widowControl/>
              <w:jc w:val="center"/>
              <w:rPr>
                <w:rFonts w:ascii="標楷體" w:eastAsia="標楷體" w:hAnsi="標楷體" w:cs="Arial"/>
                <w:color w:val="000000"/>
                <w:kern w:val="0"/>
              </w:rPr>
            </w:pPr>
            <w:r w:rsidRPr="000A47B6">
              <w:rPr>
                <w:rFonts w:ascii="標楷體" w:eastAsia="標楷體" w:hAnsi="標楷體" w:cs="Arial" w:hint="eastAsia"/>
                <w:color w:val="000000"/>
                <w:kern w:val="0"/>
              </w:rPr>
              <w:lastRenderedPageBreak/>
              <w:t>教育組</w:t>
            </w:r>
          </w:p>
          <w:p w:rsidR="00F927E2" w:rsidRPr="000A47B6" w:rsidRDefault="00F927E2" w:rsidP="00552F67">
            <w:pPr>
              <w:jc w:val="center"/>
              <w:rPr>
                <w:rFonts w:ascii="標楷體" w:eastAsia="標楷體" w:hAnsi="標楷體" w:cs="Arial"/>
                <w:color w:val="000000"/>
                <w:kern w:val="0"/>
              </w:rPr>
            </w:pPr>
            <w:r w:rsidRPr="000A47B6">
              <w:rPr>
                <w:rFonts w:ascii="標楷體" w:eastAsia="標楷體" w:hAnsi="標楷體" w:cs="Arial" w:hint="eastAsia"/>
                <w:color w:val="000000"/>
                <w:kern w:val="0"/>
              </w:rPr>
              <w:t>委員</w:t>
            </w:r>
          </w:p>
        </w:tc>
        <w:tc>
          <w:tcPr>
            <w:tcW w:w="1276" w:type="dxa"/>
            <w:shd w:val="clear" w:color="auto" w:fill="auto"/>
            <w:vAlign w:val="center"/>
          </w:tcPr>
          <w:p w:rsidR="00F927E2" w:rsidRPr="000A47B6" w:rsidRDefault="00F927E2" w:rsidP="00552F67">
            <w:pPr>
              <w:widowControl/>
              <w:jc w:val="center"/>
              <w:rPr>
                <w:rFonts w:ascii="標楷體" w:eastAsia="標楷體" w:hAnsi="標楷體" w:cs="Arial"/>
                <w:color w:val="000000"/>
                <w:kern w:val="0"/>
              </w:rPr>
            </w:pPr>
            <w:r w:rsidRPr="000A47B6">
              <w:rPr>
                <w:rFonts w:ascii="標楷體" w:eastAsia="標楷體" w:hAnsi="標楷體" w:cs="Arial" w:hint="eastAsia"/>
                <w:color w:val="000000"/>
                <w:kern w:val="0"/>
              </w:rPr>
              <w:t>健康科任</w:t>
            </w:r>
          </w:p>
        </w:tc>
        <w:tc>
          <w:tcPr>
            <w:tcW w:w="1559" w:type="dxa"/>
            <w:shd w:val="clear" w:color="auto" w:fill="auto"/>
            <w:vAlign w:val="center"/>
          </w:tcPr>
          <w:p w:rsidR="00F927E2" w:rsidRPr="000A47B6" w:rsidRDefault="00F927E2" w:rsidP="00552F67">
            <w:pPr>
              <w:widowControl/>
              <w:jc w:val="center"/>
              <w:rPr>
                <w:rFonts w:ascii="標楷體" w:eastAsia="標楷體" w:hAnsi="標楷體" w:cs="Arial"/>
                <w:color w:val="000000"/>
                <w:kern w:val="0"/>
              </w:rPr>
            </w:pPr>
            <w:r>
              <w:rPr>
                <w:rFonts w:ascii="標楷體" w:eastAsia="標楷體" w:hAnsi="標楷體" w:cs="Arial" w:hint="eastAsia"/>
                <w:color w:val="000000"/>
                <w:kern w:val="0"/>
              </w:rPr>
              <w:t>林麗玲</w:t>
            </w:r>
          </w:p>
        </w:tc>
        <w:tc>
          <w:tcPr>
            <w:tcW w:w="5954" w:type="dxa"/>
            <w:shd w:val="clear" w:color="auto" w:fill="auto"/>
          </w:tcPr>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負責健康教育教學，增進學生健康教育之知能、情意與技能，培育健康生活技能、使學生、家長實踐健康生活。</w:t>
            </w:r>
          </w:p>
        </w:tc>
      </w:tr>
      <w:tr w:rsidR="00F927E2" w:rsidRPr="000A47B6" w:rsidTr="00552F67">
        <w:tc>
          <w:tcPr>
            <w:tcW w:w="1242" w:type="dxa"/>
            <w:vMerge/>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p>
        </w:tc>
        <w:tc>
          <w:tcPr>
            <w:tcW w:w="1276"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Arial" w:hint="eastAsia"/>
                <w:color w:val="000000"/>
                <w:kern w:val="0"/>
              </w:rPr>
              <w:t>班級導師</w:t>
            </w:r>
          </w:p>
        </w:tc>
        <w:tc>
          <w:tcPr>
            <w:tcW w:w="1559" w:type="dxa"/>
            <w:shd w:val="clear" w:color="auto" w:fill="auto"/>
            <w:vAlign w:val="center"/>
          </w:tcPr>
          <w:p w:rsidR="00F927E2" w:rsidRDefault="00F927E2" w:rsidP="00552F67">
            <w:pPr>
              <w:widowControl/>
              <w:spacing w:line="400" w:lineRule="exact"/>
              <w:jc w:val="center"/>
              <w:rPr>
                <w:rFonts w:ascii="標楷體" w:eastAsia="標楷體" w:hAnsi="標楷體" w:cs="新細明體"/>
                <w:color w:val="000000"/>
                <w:kern w:val="0"/>
              </w:rPr>
            </w:pPr>
            <w:r>
              <w:rPr>
                <w:rFonts w:ascii="標楷體" w:eastAsia="標楷體" w:hAnsi="標楷體" w:cs="新細明體" w:hint="eastAsia"/>
                <w:color w:val="000000"/>
                <w:kern w:val="0"/>
              </w:rPr>
              <w:t>王春秀</w:t>
            </w:r>
          </w:p>
          <w:p w:rsidR="00F927E2" w:rsidRDefault="00F927E2" w:rsidP="00552F67">
            <w:pPr>
              <w:widowControl/>
              <w:spacing w:line="400" w:lineRule="exact"/>
              <w:jc w:val="center"/>
              <w:rPr>
                <w:rFonts w:ascii="標楷體" w:eastAsia="標楷體" w:hAnsi="標楷體" w:cs="新細明體"/>
                <w:color w:val="000000"/>
                <w:kern w:val="0"/>
              </w:rPr>
            </w:pPr>
            <w:r>
              <w:rPr>
                <w:rFonts w:ascii="標楷體" w:eastAsia="標楷體" w:hAnsi="標楷體" w:cs="新細明體" w:hint="eastAsia"/>
                <w:color w:val="000000"/>
                <w:kern w:val="0"/>
              </w:rPr>
              <w:t>呂孟潔</w:t>
            </w:r>
          </w:p>
          <w:p w:rsidR="00F927E2" w:rsidRDefault="00F927E2" w:rsidP="00552F67">
            <w:pPr>
              <w:widowControl/>
              <w:spacing w:line="400" w:lineRule="exact"/>
              <w:jc w:val="center"/>
              <w:rPr>
                <w:rFonts w:ascii="標楷體" w:eastAsia="標楷體" w:hAnsi="標楷體" w:cs="新細明體"/>
                <w:color w:val="000000"/>
                <w:kern w:val="0"/>
              </w:rPr>
            </w:pPr>
            <w:r>
              <w:rPr>
                <w:rFonts w:ascii="標楷體" w:eastAsia="標楷體" w:hAnsi="標楷體" w:cs="新細明體" w:hint="eastAsia"/>
                <w:color w:val="000000"/>
                <w:kern w:val="0"/>
              </w:rPr>
              <w:t>林桂禎</w:t>
            </w:r>
          </w:p>
          <w:p w:rsidR="00F927E2" w:rsidRDefault="00F927E2" w:rsidP="00552F67">
            <w:pPr>
              <w:widowControl/>
              <w:spacing w:line="400" w:lineRule="exact"/>
              <w:jc w:val="center"/>
              <w:rPr>
                <w:rFonts w:ascii="標楷體" w:eastAsia="標楷體" w:hAnsi="標楷體" w:cs="新細明體"/>
                <w:color w:val="000000"/>
                <w:kern w:val="0"/>
              </w:rPr>
            </w:pPr>
            <w:r>
              <w:rPr>
                <w:rFonts w:ascii="標楷體" w:eastAsia="標楷體" w:hAnsi="標楷體" w:cs="新細明體" w:hint="eastAsia"/>
                <w:color w:val="000000"/>
                <w:kern w:val="0"/>
              </w:rPr>
              <w:t>吳國榮</w:t>
            </w:r>
          </w:p>
          <w:p w:rsidR="00F927E2" w:rsidRDefault="00F927E2" w:rsidP="00552F67">
            <w:pPr>
              <w:widowControl/>
              <w:spacing w:line="400" w:lineRule="exact"/>
              <w:jc w:val="center"/>
              <w:rPr>
                <w:rFonts w:ascii="標楷體" w:eastAsia="標楷體" w:hAnsi="標楷體" w:cs="新細明體"/>
                <w:color w:val="000000"/>
                <w:kern w:val="0"/>
              </w:rPr>
            </w:pPr>
            <w:r>
              <w:rPr>
                <w:rFonts w:ascii="標楷體" w:eastAsia="標楷體" w:hAnsi="標楷體" w:cs="新細明體" w:hint="eastAsia"/>
                <w:color w:val="000000"/>
                <w:kern w:val="0"/>
              </w:rPr>
              <w:t>張嘉芹</w:t>
            </w:r>
          </w:p>
          <w:p w:rsidR="00F927E2" w:rsidRPr="000A47B6" w:rsidRDefault="00F927E2" w:rsidP="00552F67">
            <w:pPr>
              <w:widowControl/>
              <w:spacing w:line="400" w:lineRule="exact"/>
              <w:jc w:val="center"/>
              <w:rPr>
                <w:rFonts w:ascii="標楷體" w:eastAsia="標楷體" w:hAnsi="標楷體" w:cs="新細明體"/>
                <w:color w:val="000000"/>
                <w:kern w:val="0"/>
              </w:rPr>
            </w:pPr>
            <w:r>
              <w:rPr>
                <w:rFonts w:ascii="標楷體" w:eastAsia="標楷體" w:hAnsi="標楷體" w:cs="新細明體" w:hint="eastAsia"/>
                <w:color w:val="000000"/>
                <w:kern w:val="0"/>
              </w:rPr>
              <w:t>呂佳容</w:t>
            </w:r>
          </w:p>
        </w:tc>
        <w:tc>
          <w:tcPr>
            <w:tcW w:w="5954" w:type="dxa"/>
            <w:shd w:val="clear" w:color="auto" w:fill="auto"/>
          </w:tcPr>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1、落實執行學校衛生委員會所訂定之計畫。</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2、協助學校醫護人員實施學生保健工作。</w:t>
            </w:r>
          </w:p>
          <w:p w:rsidR="00F927E2" w:rsidRPr="000A47B6" w:rsidRDefault="00F927E2" w:rsidP="00552F67">
            <w:pPr>
              <w:spacing w:line="400" w:lineRule="exact"/>
              <w:ind w:left="360" w:hangingChars="150" w:hanging="360"/>
              <w:rPr>
                <w:rFonts w:ascii="標楷體" w:eastAsia="標楷體" w:hAnsi="標楷體"/>
              </w:rPr>
            </w:pPr>
            <w:r w:rsidRPr="000A47B6">
              <w:rPr>
                <w:rFonts w:ascii="標楷體" w:eastAsia="標楷體" w:hAnsi="標楷體" w:hint="eastAsia"/>
              </w:rPr>
              <w:t>3、實施健康觀察，如發現學生有健康問題，應與學校護理人員、學生家長，或其他有關人員聯繫。</w:t>
            </w:r>
          </w:p>
          <w:p w:rsidR="00F927E2" w:rsidRPr="000A47B6" w:rsidRDefault="00F927E2" w:rsidP="00552F67">
            <w:pPr>
              <w:spacing w:line="400" w:lineRule="exact"/>
              <w:ind w:left="360" w:hangingChars="150" w:hanging="360"/>
              <w:rPr>
                <w:rFonts w:ascii="標楷體" w:eastAsia="標楷體" w:hAnsi="標楷體"/>
              </w:rPr>
            </w:pPr>
            <w:r w:rsidRPr="000A47B6">
              <w:rPr>
                <w:rFonts w:ascii="標楷體" w:eastAsia="標楷體" w:hAnsi="標楷體" w:hint="eastAsia"/>
              </w:rPr>
              <w:t>4、講授健康教育，隨時指導學生，使學生實踐健康生活。</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5、協助保持教室內環境衛生及良好師生關係。</w:t>
            </w:r>
          </w:p>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6、推動學校健康教育及各項健康活動。</w:t>
            </w:r>
          </w:p>
          <w:p w:rsidR="00F927E2" w:rsidRPr="000A47B6" w:rsidRDefault="00F927E2" w:rsidP="00552F67">
            <w:pPr>
              <w:spacing w:line="400" w:lineRule="exact"/>
              <w:ind w:left="360" w:hangingChars="150" w:hanging="360"/>
              <w:rPr>
                <w:rFonts w:ascii="標楷體" w:eastAsia="標楷體" w:hAnsi="標楷體"/>
              </w:rPr>
            </w:pPr>
            <w:r w:rsidRPr="000A47B6">
              <w:rPr>
                <w:rFonts w:ascii="標楷體" w:eastAsia="標楷體" w:hAnsi="標楷體" w:hint="eastAsia"/>
              </w:rPr>
              <w:t>7、聯繫家長明瞭學校衛生工作之實施及促進家庭學校間之合作關係。</w:t>
            </w:r>
          </w:p>
        </w:tc>
      </w:tr>
      <w:tr w:rsidR="00F927E2" w:rsidRPr="000A47B6" w:rsidTr="00552F67">
        <w:tc>
          <w:tcPr>
            <w:tcW w:w="1242"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新細明體" w:hint="eastAsia"/>
                <w:color w:val="000000"/>
                <w:kern w:val="0"/>
              </w:rPr>
              <w:t>社區組</w:t>
            </w:r>
          </w:p>
        </w:tc>
        <w:tc>
          <w:tcPr>
            <w:tcW w:w="1276" w:type="dxa"/>
            <w:shd w:val="clear" w:color="auto" w:fill="auto"/>
            <w:vAlign w:val="center"/>
          </w:tcPr>
          <w:p w:rsidR="00F927E2" w:rsidRPr="000A47B6" w:rsidRDefault="00F927E2" w:rsidP="00552F67">
            <w:pPr>
              <w:widowControl/>
              <w:jc w:val="center"/>
              <w:rPr>
                <w:rFonts w:ascii="標楷體" w:eastAsia="標楷體" w:hAnsi="標楷體" w:cs="Arial"/>
                <w:color w:val="000000"/>
                <w:kern w:val="0"/>
              </w:rPr>
            </w:pPr>
            <w:r w:rsidRPr="000A47B6">
              <w:rPr>
                <w:rFonts w:ascii="標楷體" w:eastAsia="標楷體" w:hAnsi="標楷體" w:cs="Arial" w:hint="eastAsia"/>
                <w:color w:val="000000"/>
                <w:kern w:val="0"/>
              </w:rPr>
              <w:t>志工代表</w:t>
            </w:r>
          </w:p>
        </w:tc>
        <w:tc>
          <w:tcPr>
            <w:tcW w:w="1559" w:type="dxa"/>
            <w:shd w:val="clear" w:color="auto" w:fill="auto"/>
            <w:vAlign w:val="center"/>
          </w:tcPr>
          <w:p w:rsidR="00F927E2" w:rsidRPr="000A47B6" w:rsidRDefault="00F927E2" w:rsidP="00552F67">
            <w:pPr>
              <w:widowControl/>
              <w:spacing w:line="400" w:lineRule="exact"/>
              <w:jc w:val="center"/>
              <w:rPr>
                <w:rFonts w:ascii="標楷體" w:eastAsia="標楷體" w:hAnsi="標楷體"/>
              </w:rPr>
            </w:pPr>
            <w:r>
              <w:rPr>
                <w:rFonts w:ascii="標楷體" w:eastAsia="標楷體" w:hAnsi="標楷體" w:hint="eastAsia"/>
              </w:rPr>
              <w:t>廖素清</w:t>
            </w:r>
          </w:p>
        </w:tc>
        <w:tc>
          <w:tcPr>
            <w:tcW w:w="5954" w:type="dxa"/>
            <w:shd w:val="clear" w:color="auto" w:fill="auto"/>
          </w:tcPr>
          <w:p w:rsidR="00F927E2" w:rsidRPr="000A47B6" w:rsidRDefault="00F927E2" w:rsidP="00552F67">
            <w:pPr>
              <w:spacing w:line="400" w:lineRule="exact"/>
              <w:rPr>
                <w:rFonts w:ascii="標楷體" w:eastAsia="標楷體" w:hAnsi="標楷體"/>
              </w:rPr>
            </w:pPr>
            <w:r w:rsidRPr="000A47B6">
              <w:rPr>
                <w:rFonts w:ascii="標楷體" w:eastAsia="標楷體" w:hAnsi="標楷體" w:hint="eastAsia"/>
              </w:rPr>
              <w:t>協助學校衛生工作之推動。</w:t>
            </w:r>
          </w:p>
        </w:tc>
      </w:tr>
      <w:tr w:rsidR="00F927E2" w:rsidRPr="000A47B6" w:rsidTr="00552F67">
        <w:tc>
          <w:tcPr>
            <w:tcW w:w="1242" w:type="dxa"/>
            <w:shd w:val="clear" w:color="auto" w:fill="auto"/>
            <w:vAlign w:val="center"/>
          </w:tcPr>
          <w:p w:rsidR="00F927E2" w:rsidRPr="000A47B6" w:rsidRDefault="00F927E2" w:rsidP="00552F67">
            <w:pPr>
              <w:widowControl/>
              <w:jc w:val="center"/>
              <w:rPr>
                <w:rFonts w:ascii="標楷體" w:eastAsia="標楷體" w:hAnsi="標楷體" w:cs="新細明體"/>
                <w:color w:val="000000"/>
                <w:kern w:val="0"/>
              </w:rPr>
            </w:pPr>
            <w:r w:rsidRPr="000A47B6">
              <w:rPr>
                <w:rFonts w:ascii="標楷體" w:eastAsia="標楷體" w:hAnsi="標楷體" w:cs="新細明體" w:hint="eastAsia"/>
                <w:color w:val="000000"/>
                <w:kern w:val="0"/>
              </w:rPr>
              <w:t>學生組</w:t>
            </w:r>
          </w:p>
        </w:tc>
        <w:tc>
          <w:tcPr>
            <w:tcW w:w="1276" w:type="dxa"/>
            <w:shd w:val="clear" w:color="auto" w:fill="auto"/>
            <w:vAlign w:val="center"/>
          </w:tcPr>
          <w:p w:rsidR="00F927E2" w:rsidRPr="000A47B6" w:rsidRDefault="00F927E2" w:rsidP="00552F67">
            <w:pPr>
              <w:widowControl/>
              <w:jc w:val="center"/>
              <w:rPr>
                <w:rFonts w:ascii="標楷體" w:eastAsia="標楷體" w:hAnsi="標楷體" w:cs="Arial"/>
                <w:color w:val="000000"/>
                <w:kern w:val="0"/>
              </w:rPr>
            </w:pPr>
            <w:r w:rsidRPr="000A47B6">
              <w:rPr>
                <w:rFonts w:ascii="標楷體" w:eastAsia="標楷體" w:hAnsi="標楷體" w:cs="Arial" w:hint="eastAsia"/>
                <w:color w:val="000000"/>
                <w:kern w:val="0"/>
              </w:rPr>
              <w:t>學生代表自治市長</w:t>
            </w:r>
          </w:p>
        </w:tc>
        <w:tc>
          <w:tcPr>
            <w:tcW w:w="1559" w:type="dxa"/>
            <w:shd w:val="clear" w:color="auto" w:fill="auto"/>
            <w:vAlign w:val="center"/>
          </w:tcPr>
          <w:p w:rsidR="00F927E2" w:rsidRPr="00E70149" w:rsidRDefault="00F927E2" w:rsidP="00552F67">
            <w:pPr>
              <w:widowControl/>
              <w:spacing w:line="400" w:lineRule="exact"/>
              <w:jc w:val="center"/>
              <w:rPr>
                <w:rFonts w:ascii="標楷體" w:eastAsia="標楷體" w:hAnsi="標楷體"/>
              </w:rPr>
            </w:pPr>
            <w:r w:rsidRPr="00E70149">
              <w:rPr>
                <w:rFonts w:ascii="標楷體" w:eastAsia="標楷體" w:hAnsi="標楷體" w:hint="eastAsia"/>
                <w:szCs w:val="20"/>
              </w:rPr>
              <w:t>葉芸禎</w:t>
            </w:r>
          </w:p>
        </w:tc>
        <w:tc>
          <w:tcPr>
            <w:tcW w:w="5954" w:type="dxa"/>
            <w:shd w:val="clear" w:color="auto" w:fill="auto"/>
          </w:tcPr>
          <w:p w:rsidR="00F927E2" w:rsidRPr="000A47B6" w:rsidRDefault="00F927E2" w:rsidP="00552F67">
            <w:pPr>
              <w:spacing w:line="400" w:lineRule="exact"/>
              <w:rPr>
                <w:rFonts w:ascii="標楷體" w:eastAsia="標楷體" w:hAnsi="標楷體"/>
              </w:rPr>
            </w:pPr>
            <w:r>
              <w:rPr>
                <w:rFonts w:ascii="標楷體" w:eastAsia="標楷體" w:hAnsi="標楷體" w:hint="eastAsia"/>
              </w:rPr>
              <w:t>協助推動健促</w:t>
            </w:r>
            <w:r w:rsidRPr="000A47B6">
              <w:rPr>
                <w:rFonts w:ascii="標楷體" w:eastAsia="標楷體" w:hAnsi="標楷體" w:hint="eastAsia"/>
              </w:rPr>
              <w:t>議題，落實自主健康管理、實踐健康生活。</w:t>
            </w:r>
          </w:p>
        </w:tc>
      </w:tr>
    </w:tbl>
    <w:p w:rsidR="00F927E2" w:rsidRDefault="00F927E2" w:rsidP="00F927E2">
      <w:pPr>
        <w:spacing w:line="500" w:lineRule="exact"/>
        <w:rPr>
          <w:rFonts w:ascii="標楷體" w:eastAsia="標楷體" w:hAnsi="標楷體"/>
          <w:b/>
          <w:sz w:val="28"/>
          <w:szCs w:val="28"/>
        </w:rPr>
      </w:pPr>
    </w:p>
    <w:p w:rsidR="00F927E2" w:rsidRDefault="00231695" w:rsidP="00F927E2">
      <w:pPr>
        <w:spacing w:line="500" w:lineRule="exact"/>
        <w:rPr>
          <w:rFonts w:ascii="標楷體" w:eastAsia="標楷體" w:hAnsi="標楷體"/>
          <w:b/>
          <w:sz w:val="28"/>
          <w:szCs w:val="28"/>
        </w:rPr>
      </w:pPr>
      <w:r>
        <w:rPr>
          <w:rFonts w:ascii="標楷體" w:eastAsia="標楷體" w:hAnsi="標楷體" w:hint="eastAsia"/>
          <w:b/>
          <w:sz w:val="28"/>
          <w:szCs w:val="28"/>
        </w:rPr>
        <w:t>七</w:t>
      </w:r>
      <w:r w:rsidR="00F927E2">
        <w:rPr>
          <w:rFonts w:ascii="標楷體" w:eastAsia="標楷體" w:hAnsi="標楷體" w:hint="eastAsia"/>
          <w:b/>
          <w:sz w:val="28"/>
          <w:szCs w:val="28"/>
        </w:rPr>
        <w:t>、策略執行干梯圖</w:t>
      </w:r>
    </w:p>
    <w:tbl>
      <w:tblPr>
        <w:tblW w:w="96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8"/>
        <w:gridCol w:w="3451"/>
        <w:gridCol w:w="481"/>
        <w:gridCol w:w="481"/>
        <w:gridCol w:w="482"/>
        <w:gridCol w:w="481"/>
        <w:gridCol w:w="482"/>
        <w:gridCol w:w="481"/>
        <w:gridCol w:w="481"/>
        <w:gridCol w:w="482"/>
        <w:gridCol w:w="481"/>
        <w:gridCol w:w="482"/>
        <w:gridCol w:w="481"/>
        <w:gridCol w:w="482"/>
      </w:tblGrid>
      <w:tr w:rsidR="00F927E2" w:rsidRPr="007E74E4" w:rsidTr="00552F67">
        <w:trPr>
          <w:jc w:val="center"/>
        </w:trPr>
        <w:tc>
          <w:tcPr>
            <w:tcW w:w="458" w:type="dxa"/>
            <w:vAlign w:val="center"/>
          </w:tcPr>
          <w:p w:rsidR="00F927E2" w:rsidRPr="007E74E4" w:rsidRDefault="00F927E2" w:rsidP="00552F67">
            <w:pPr>
              <w:jc w:val="center"/>
              <w:rPr>
                <w:rFonts w:ascii="標楷體" w:eastAsia="標楷體" w:hAnsi="標楷體"/>
              </w:rPr>
            </w:pPr>
          </w:p>
        </w:tc>
        <w:tc>
          <w:tcPr>
            <w:tcW w:w="3451" w:type="dxa"/>
            <w:tcBorders>
              <w:tl2br w:val="single" w:sz="4" w:space="0" w:color="auto"/>
            </w:tcBorders>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月份</w:t>
            </w:r>
            <w:r w:rsidRPr="007E74E4">
              <w:rPr>
                <w:rFonts w:ascii="標楷體" w:eastAsia="標楷體" w:hAnsi="標楷體"/>
              </w:rPr>
              <w:t xml:space="preserve">               </w:t>
            </w:r>
            <w:r w:rsidRPr="007E74E4">
              <w:rPr>
                <w:rFonts w:ascii="標楷體" w:eastAsia="標楷體" w:hAnsi="標楷體" w:hint="eastAsia"/>
              </w:rPr>
              <w:t>年度</w:t>
            </w:r>
          </w:p>
        </w:tc>
        <w:tc>
          <w:tcPr>
            <w:tcW w:w="2888" w:type="dxa"/>
            <w:gridSpan w:val="6"/>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107</w:t>
            </w:r>
            <w:r w:rsidRPr="007E74E4">
              <w:rPr>
                <w:rFonts w:ascii="標楷體" w:eastAsia="標楷體" w:hAnsi="標楷體" w:hint="eastAsia"/>
              </w:rPr>
              <w:t>年</w:t>
            </w:r>
          </w:p>
        </w:tc>
        <w:tc>
          <w:tcPr>
            <w:tcW w:w="2889" w:type="dxa"/>
            <w:gridSpan w:val="6"/>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108</w:t>
            </w:r>
            <w:r w:rsidRPr="007E74E4">
              <w:rPr>
                <w:rFonts w:ascii="標楷體" w:eastAsia="標楷體" w:hAnsi="標楷體" w:hint="eastAsia"/>
              </w:rPr>
              <w:t>年</w:t>
            </w:r>
          </w:p>
        </w:tc>
      </w:tr>
      <w:tr w:rsidR="00F927E2" w:rsidRPr="007E74E4" w:rsidTr="00552F67">
        <w:trPr>
          <w:jc w:val="center"/>
        </w:trPr>
        <w:tc>
          <w:tcPr>
            <w:tcW w:w="458" w:type="dxa"/>
            <w:vAlign w:val="center"/>
          </w:tcPr>
          <w:p w:rsidR="00F927E2" w:rsidRPr="007E74E4" w:rsidRDefault="00F927E2" w:rsidP="00552F67">
            <w:pPr>
              <w:jc w:val="center"/>
              <w:rPr>
                <w:rFonts w:ascii="標楷體" w:eastAsia="標楷體" w:hAnsi="標楷體"/>
                <w:sz w:val="20"/>
                <w:szCs w:val="20"/>
              </w:rPr>
            </w:pPr>
            <w:r w:rsidRPr="007E74E4">
              <w:rPr>
                <w:rFonts w:ascii="標楷體" w:eastAsia="標楷體" w:hAnsi="標楷體" w:hint="eastAsia"/>
                <w:sz w:val="20"/>
                <w:szCs w:val="20"/>
              </w:rPr>
              <w:t>編號</w:t>
            </w:r>
          </w:p>
        </w:tc>
        <w:tc>
          <w:tcPr>
            <w:tcW w:w="345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工作項目</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8</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9</w:t>
            </w:r>
          </w:p>
        </w:tc>
        <w:tc>
          <w:tcPr>
            <w:tcW w:w="482" w:type="dxa"/>
            <w:vAlign w:val="center"/>
          </w:tcPr>
          <w:p w:rsidR="00F927E2" w:rsidRPr="007E74E4" w:rsidRDefault="00F927E2" w:rsidP="00552F67">
            <w:pPr>
              <w:jc w:val="center"/>
              <w:rPr>
                <w:rFonts w:ascii="標楷體" w:eastAsia="標楷體" w:hAnsi="標楷體"/>
                <w:sz w:val="20"/>
                <w:szCs w:val="20"/>
              </w:rPr>
            </w:pPr>
            <w:r w:rsidRPr="007E74E4">
              <w:rPr>
                <w:rFonts w:ascii="標楷體" w:eastAsia="標楷體" w:hAnsi="標楷體"/>
                <w:sz w:val="20"/>
                <w:szCs w:val="20"/>
              </w:rPr>
              <w:t>10</w:t>
            </w:r>
          </w:p>
        </w:tc>
        <w:tc>
          <w:tcPr>
            <w:tcW w:w="481" w:type="dxa"/>
            <w:vAlign w:val="center"/>
          </w:tcPr>
          <w:p w:rsidR="00F927E2" w:rsidRPr="007E74E4" w:rsidRDefault="00F927E2" w:rsidP="00552F67">
            <w:pPr>
              <w:jc w:val="center"/>
              <w:rPr>
                <w:rFonts w:ascii="標楷體" w:eastAsia="標楷體" w:hAnsi="標楷體"/>
                <w:sz w:val="20"/>
                <w:szCs w:val="20"/>
              </w:rPr>
            </w:pPr>
            <w:r w:rsidRPr="007E74E4">
              <w:rPr>
                <w:rFonts w:ascii="標楷體" w:eastAsia="標楷體" w:hAnsi="標楷體"/>
                <w:sz w:val="20"/>
                <w:szCs w:val="20"/>
              </w:rPr>
              <w:t>11</w:t>
            </w:r>
          </w:p>
        </w:tc>
        <w:tc>
          <w:tcPr>
            <w:tcW w:w="482" w:type="dxa"/>
            <w:vAlign w:val="center"/>
          </w:tcPr>
          <w:p w:rsidR="00F927E2" w:rsidRPr="007E74E4" w:rsidRDefault="00F927E2" w:rsidP="00552F67">
            <w:pPr>
              <w:jc w:val="center"/>
              <w:rPr>
                <w:rFonts w:ascii="標楷體" w:eastAsia="標楷體" w:hAnsi="標楷體"/>
                <w:sz w:val="20"/>
                <w:szCs w:val="20"/>
              </w:rPr>
            </w:pPr>
            <w:r w:rsidRPr="007E74E4">
              <w:rPr>
                <w:rFonts w:ascii="標楷體" w:eastAsia="標楷體" w:hAnsi="標楷體"/>
                <w:sz w:val="20"/>
                <w:szCs w:val="20"/>
              </w:rPr>
              <w:t>12</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1</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2</w:t>
            </w:r>
          </w:p>
        </w:tc>
        <w:tc>
          <w:tcPr>
            <w:tcW w:w="482"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3</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4</w:t>
            </w:r>
          </w:p>
        </w:tc>
        <w:tc>
          <w:tcPr>
            <w:tcW w:w="482"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5</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6</w:t>
            </w:r>
          </w:p>
        </w:tc>
        <w:tc>
          <w:tcPr>
            <w:tcW w:w="482"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7</w:t>
            </w:r>
          </w:p>
        </w:tc>
      </w:tr>
      <w:tr w:rsidR="00F927E2" w:rsidRPr="007E74E4" w:rsidTr="00552F67">
        <w:trPr>
          <w:jc w:val="center"/>
        </w:trPr>
        <w:tc>
          <w:tcPr>
            <w:tcW w:w="458" w:type="dxa"/>
            <w:vAlign w:val="center"/>
          </w:tcPr>
          <w:p w:rsidR="00F927E2" w:rsidRPr="007E74E4" w:rsidRDefault="00F927E2" w:rsidP="00552F67">
            <w:pPr>
              <w:spacing w:line="420" w:lineRule="exact"/>
              <w:jc w:val="center"/>
              <w:rPr>
                <w:rFonts w:ascii="標楷體" w:eastAsia="標楷體" w:hAnsi="標楷體"/>
              </w:rPr>
            </w:pPr>
            <w:r w:rsidRPr="007E74E4">
              <w:rPr>
                <w:rFonts w:ascii="標楷體" w:eastAsia="標楷體" w:hAnsi="標楷體"/>
              </w:rPr>
              <w:t>1</w:t>
            </w:r>
          </w:p>
        </w:tc>
        <w:tc>
          <w:tcPr>
            <w:tcW w:w="3451" w:type="dxa"/>
            <w:vAlign w:val="center"/>
          </w:tcPr>
          <w:p w:rsidR="00F927E2" w:rsidRPr="007E74E4" w:rsidRDefault="00F927E2" w:rsidP="00552F67">
            <w:pPr>
              <w:pStyle w:val="Default"/>
              <w:jc w:val="center"/>
              <w:rPr>
                <w:rFonts w:hAnsi="標楷體"/>
              </w:rPr>
            </w:pPr>
            <w:r w:rsidRPr="007E74E4">
              <w:rPr>
                <w:rFonts w:hAnsi="標楷體" w:hint="eastAsia"/>
              </w:rPr>
              <w:t>召開學校衛生委員會議</w:t>
            </w:r>
          </w:p>
        </w:tc>
        <w:tc>
          <w:tcPr>
            <w:tcW w:w="481"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sz w:val="28"/>
                <w:szCs w:val="28"/>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sz w:val="28"/>
                <w:szCs w:val="28"/>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sz w:val="28"/>
                <w:szCs w:val="28"/>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sz w:val="28"/>
                <w:szCs w:val="28"/>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p>
        </w:tc>
      </w:tr>
      <w:tr w:rsidR="00F927E2" w:rsidRPr="007E74E4" w:rsidTr="00552F67">
        <w:trPr>
          <w:jc w:val="center"/>
        </w:trPr>
        <w:tc>
          <w:tcPr>
            <w:tcW w:w="458" w:type="dxa"/>
            <w:vAlign w:val="center"/>
          </w:tcPr>
          <w:p w:rsidR="00F927E2" w:rsidRPr="007E74E4" w:rsidRDefault="00F927E2" w:rsidP="00552F67">
            <w:pPr>
              <w:jc w:val="center"/>
              <w:rPr>
                <w:rFonts w:ascii="標楷體" w:eastAsia="標楷體" w:hAnsi="標楷體"/>
              </w:rPr>
            </w:pPr>
            <w:r>
              <w:rPr>
                <w:rFonts w:ascii="標楷體" w:eastAsia="標楷體" w:hAnsi="標楷體" w:hint="eastAsia"/>
              </w:rPr>
              <w:t>2</w:t>
            </w:r>
          </w:p>
        </w:tc>
        <w:tc>
          <w:tcPr>
            <w:tcW w:w="345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擬定及執行學年度學校健康促進計畫</w:t>
            </w:r>
          </w:p>
        </w:tc>
        <w:tc>
          <w:tcPr>
            <w:tcW w:w="481" w:type="dxa"/>
            <w:vAlign w:val="center"/>
          </w:tcPr>
          <w:p w:rsidR="00F927E2" w:rsidRPr="007E74E4" w:rsidRDefault="00F927E2" w:rsidP="00552F67">
            <w:pPr>
              <w:pStyle w:val="Default"/>
              <w:jc w:val="center"/>
              <w:rPr>
                <w:rFonts w:hAnsi="標楷體"/>
                <w:sz w:val="28"/>
                <w:szCs w:val="28"/>
              </w:rPr>
            </w:pPr>
            <w:r w:rsidRPr="007E74E4">
              <w:rPr>
                <w:rFonts w:hAnsi="標楷體" w:hint="eastAsia"/>
              </w:rPr>
              <w:t>●</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p>
        </w:tc>
      </w:tr>
      <w:tr w:rsidR="00F927E2" w:rsidRPr="007E74E4" w:rsidTr="00552F67">
        <w:trPr>
          <w:jc w:val="center"/>
        </w:trPr>
        <w:tc>
          <w:tcPr>
            <w:tcW w:w="458"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3</w:t>
            </w:r>
          </w:p>
        </w:tc>
        <w:tc>
          <w:tcPr>
            <w:tcW w:w="3451" w:type="dxa"/>
            <w:vAlign w:val="center"/>
          </w:tcPr>
          <w:p w:rsidR="00F927E2" w:rsidRPr="007E74E4" w:rsidRDefault="00F927E2" w:rsidP="00552F67">
            <w:pPr>
              <w:pStyle w:val="Default"/>
              <w:jc w:val="center"/>
              <w:rPr>
                <w:rFonts w:hAnsi="標楷體"/>
              </w:rPr>
            </w:pPr>
            <w:r w:rsidRPr="007E74E4">
              <w:rPr>
                <w:rFonts w:hAnsi="標楷體" w:hint="eastAsia"/>
              </w:rPr>
              <w:t>健康促進計畫經校務會議通過</w:t>
            </w:r>
          </w:p>
        </w:tc>
        <w:tc>
          <w:tcPr>
            <w:tcW w:w="481"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r>
      <w:tr w:rsidR="00F927E2" w:rsidRPr="007E74E4" w:rsidTr="00552F67">
        <w:trPr>
          <w:jc w:val="center"/>
        </w:trPr>
        <w:tc>
          <w:tcPr>
            <w:tcW w:w="458"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rPr>
              <w:t>4</w:t>
            </w:r>
          </w:p>
        </w:tc>
        <w:tc>
          <w:tcPr>
            <w:tcW w:w="3451" w:type="dxa"/>
            <w:vAlign w:val="center"/>
          </w:tcPr>
          <w:p w:rsidR="00F927E2" w:rsidRPr="007E74E4" w:rsidRDefault="00F927E2" w:rsidP="00552F67">
            <w:pPr>
              <w:pStyle w:val="Default"/>
              <w:jc w:val="center"/>
              <w:rPr>
                <w:rFonts w:hAnsi="標楷體"/>
              </w:rPr>
            </w:pPr>
            <w:r>
              <w:rPr>
                <w:rFonts w:hAnsi="標楷體" w:hint="eastAsia"/>
              </w:rPr>
              <w:t>針對體位不良學童進行個案管理與追蹤</w:t>
            </w:r>
          </w:p>
        </w:tc>
        <w:tc>
          <w:tcPr>
            <w:tcW w:w="481"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Default="00F927E2" w:rsidP="00552F67">
            <w:pPr>
              <w:jc w:val="center"/>
            </w:pPr>
            <w:r w:rsidRPr="00287B26">
              <w:rPr>
                <w:rFonts w:ascii="標楷體" w:eastAsia="標楷體" w:hAnsi="標楷體" w:hint="eastAsia"/>
              </w:rPr>
              <w:t>●</w:t>
            </w:r>
          </w:p>
        </w:tc>
        <w:tc>
          <w:tcPr>
            <w:tcW w:w="482" w:type="dxa"/>
            <w:vAlign w:val="center"/>
          </w:tcPr>
          <w:p w:rsidR="00F927E2" w:rsidRDefault="00F927E2" w:rsidP="00552F67">
            <w:pPr>
              <w:jc w:val="center"/>
            </w:pPr>
            <w:r w:rsidRPr="00287B26">
              <w:rPr>
                <w:rFonts w:ascii="標楷體" w:eastAsia="標楷體" w:hAnsi="標楷體" w:hint="eastAsia"/>
              </w:rPr>
              <w:t>●</w:t>
            </w:r>
          </w:p>
        </w:tc>
        <w:tc>
          <w:tcPr>
            <w:tcW w:w="481" w:type="dxa"/>
            <w:vAlign w:val="center"/>
          </w:tcPr>
          <w:p w:rsidR="00F927E2" w:rsidRDefault="00F927E2" w:rsidP="00552F67">
            <w:pPr>
              <w:jc w:val="center"/>
            </w:pPr>
            <w:r w:rsidRPr="00287B26">
              <w:rPr>
                <w:rFonts w:ascii="標楷體" w:eastAsia="標楷體" w:hAnsi="標楷體" w:hint="eastAsia"/>
              </w:rPr>
              <w:t>●</w:t>
            </w:r>
          </w:p>
        </w:tc>
        <w:tc>
          <w:tcPr>
            <w:tcW w:w="482" w:type="dxa"/>
            <w:vAlign w:val="center"/>
          </w:tcPr>
          <w:p w:rsidR="00F927E2" w:rsidRDefault="00F927E2" w:rsidP="00552F67">
            <w:pPr>
              <w:jc w:val="center"/>
            </w:pPr>
            <w:r w:rsidRPr="00287B26">
              <w:rPr>
                <w:rFonts w:ascii="標楷體" w:eastAsia="標楷體" w:hAnsi="標楷體" w:hint="eastAsia"/>
              </w:rPr>
              <w:t>●</w:t>
            </w:r>
          </w:p>
        </w:tc>
        <w:tc>
          <w:tcPr>
            <w:tcW w:w="481" w:type="dxa"/>
            <w:vAlign w:val="center"/>
          </w:tcPr>
          <w:p w:rsidR="00F927E2" w:rsidRDefault="00F927E2" w:rsidP="00552F67">
            <w:pPr>
              <w:jc w:val="center"/>
            </w:pPr>
            <w:r w:rsidRPr="00287B26">
              <w:rPr>
                <w:rFonts w:ascii="標楷體" w:eastAsia="標楷體" w:hAnsi="標楷體" w:hint="eastAsia"/>
              </w:rPr>
              <w:t>●</w:t>
            </w:r>
          </w:p>
        </w:tc>
        <w:tc>
          <w:tcPr>
            <w:tcW w:w="481" w:type="dxa"/>
            <w:vAlign w:val="center"/>
          </w:tcPr>
          <w:p w:rsidR="00F927E2" w:rsidRDefault="00F927E2" w:rsidP="00552F67">
            <w:pPr>
              <w:jc w:val="center"/>
            </w:pPr>
            <w:r w:rsidRPr="00287B26">
              <w:rPr>
                <w:rFonts w:ascii="標楷體" w:eastAsia="標楷體" w:hAnsi="標楷體" w:hint="eastAsia"/>
              </w:rPr>
              <w:t>●</w:t>
            </w:r>
          </w:p>
        </w:tc>
        <w:tc>
          <w:tcPr>
            <w:tcW w:w="482" w:type="dxa"/>
            <w:vAlign w:val="center"/>
          </w:tcPr>
          <w:p w:rsidR="00F927E2" w:rsidRDefault="00F927E2" w:rsidP="00552F67">
            <w:pPr>
              <w:jc w:val="center"/>
            </w:pPr>
            <w:r w:rsidRPr="00287B26">
              <w:rPr>
                <w:rFonts w:ascii="標楷體" w:eastAsia="標楷體" w:hAnsi="標楷體" w:hint="eastAsia"/>
              </w:rPr>
              <w:t>●</w:t>
            </w:r>
          </w:p>
        </w:tc>
        <w:tc>
          <w:tcPr>
            <w:tcW w:w="481" w:type="dxa"/>
            <w:vAlign w:val="center"/>
          </w:tcPr>
          <w:p w:rsidR="00F927E2" w:rsidRDefault="00F927E2" w:rsidP="00552F67">
            <w:pPr>
              <w:jc w:val="center"/>
            </w:pPr>
            <w:r w:rsidRPr="00287B26">
              <w:rPr>
                <w:rFonts w:ascii="標楷體" w:eastAsia="標楷體" w:hAnsi="標楷體" w:hint="eastAsia"/>
              </w:rPr>
              <w:t>●</w:t>
            </w:r>
          </w:p>
        </w:tc>
        <w:tc>
          <w:tcPr>
            <w:tcW w:w="482" w:type="dxa"/>
            <w:vAlign w:val="center"/>
          </w:tcPr>
          <w:p w:rsidR="00F927E2" w:rsidRDefault="00F927E2" w:rsidP="00552F67">
            <w:pPr>
              <w:jc w:val="center"/>
            </w:pPr>
            <w:r w:rsidRPr="00287B26">
              <w:rPr>
                <w:rFonts w:ascii="標楷體" w:eastAsia="標楷體" w:hAnsi="標楷體" w:hint="eastAsia"/>
              </w:rPr>
              <w:t>●</w:t>
            </w:r>
          </w:p>
        </w:tc>
        <w:tc>
          <w:tcPr>
            <w:tcW w:w="481" w:type="dxa"/>
            <w:vAlign w:val="center"/>
          </w:tcPr>
          <w:p w:rsidR="00F927E2" w:rsidRDefault="00F927E2" w:rsidP="00552F67">
            <w:pPr>
              <w:jc w:val="center"/>
            </w:pPr>
            <w:r w:rsidRPr="00287B26">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p>
        </w:tc>
      </w:tr>
      <w:tr w:rsidR="00F927E2" w:rsidRPr="007E74E4" w:rsidTr="00552F67">
        <w:trPr>
          <w:jc w:val="center"/>
        </w:trPr>
        <w:tc>
          <w:tcPr>
            <w:tcW w:w="458" w:type="dxa"/>
            <w:vAlign w:val="center"/>
          </w:tcPr>
          <w:p w:rsidR="00F927E2" w:rsidRPr="007E74E4" w:rsidRDefault="00F927E2" w:rsidP="00552F67">
            <w:pPr>
              <w:jc w:val="center"/>
              <w:rPr>
                <w:rFonts w:ascii="標楷體" w:eastAsia="標楷體" w:hAnsi="標楷體"/>
              </w:rPr>
            </w:pPr>
            <w:r>
              <w:rPr>
                <w:rFonts w:ascii="標楷體" w:eastAsia="標楷體" w:hAnsi="標楷體" w:hint="eastAsia"/>
              </w:rPr>
              <w:t>5</w:t>
            </w:r>
          </w:p>
        </w:tc>
        <w:tc>
          <w:tcPr>
            <w:tcW w:w="3451" w:type="dxa"/>
            <w:vAlign w:val="center"/>
          </w:tcPr>
          <w:p w:rsidR="00F927E2" w:rsidRPr="007E74E4" w:rsidRDefault="00F927E2" w:rsidP="00552F67">
            <w:pPr>
              <w:pStyle w:val="Default"/>
              <w:jc w:val="center"/>
              <w:rPr>
                <w:rFonts w:hAnsi="標楷體"/>
              </w:rPr>
            </w:pPr>
            <w:r w:rsidRPr="0002329C">
              <w:rPr>
                <w:rFonts w:hint="eastAsia"/>
              </w:rPr>
              <w:t>配合SH150</w:t>
            </w:r>
            <w:r>
              <w:rPr>
                <w:rFonts w:hint="eastAsia"/>
              </w:rPr>
              <w:t>政策，鼓勵教室淨空，讓學生</w:t>
            </w:r>
            <w:r w:rsidRPr="0002329C">
              <w:rPr>
                <w:rFonts w:hint="eastAsia"/>
              </w:rPr>
              <w:t>走出戶外</w:t>
            </w:r>
            <w:r>
              <w:rPr>
                <w:rFonts w:hint="eastAsia"/>
              </w:rPr>
              <w:t>多運動</w:t>
            </w:r>
          </w:p>
        </w:tc>
        <w:tc>
          <w:tcPr>
            <w:tcW w:w="481"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Default="00F927E2" w:rsidP="00552F67">
            <w:pPr>
              <w:jc w:val="center"/>
            </w:pPr>
            <w:r w:rsidRPr="00AA467B">
              <w:rPr>
                <w:rFonts w:ascii="標楷體" w:eastAsia="標楷體" w:hAnsi="標楷體" w:hint="eastAsia"/>
              </w:rPr>
              <w:t>●</w:t>
            </w:r>
          </w:p>
        </w:tc>
        <w:tc>
          <w:tcPr>
            <w:tcW w:w="482" w:type="dxa"/>
            <w:vAlign w:val="center"/>
          </w:tcPr>
          <w:p w:rsidR="00F927E2" w:rsidRDefault="00F927E2" w:rsidP="00552F67">
            <w:pPr>
              <w:jc w:val="center"/>
            </w:pPr>
            <w:r w:rsidRPr="00AA467B">
              <w:rPr>
                <w:rFonts w:ascii="標楷體" w:eastAsia="標楷體" w:hAnsi="標楷體" w:hint="eastAsia"/>
              </w:rPr>
              <w:t>●</w:t>
            </w:r>
          </w:p>
        </w:tc>
        <w:tc>
          <w:tcPr>
            <w:tcW w:w="481" w:type="dxa"/>
            <w:vAlign w:val="center"/>
          </w:tcPr>
          <w:p w:rsidR="00F927E2" w:rsidRDefault="00F927E2" w:rsidP="00552F67">
            <w:pPr>
              <w:jc w:val="center"/>
            </w:pPr>
            <w:r w:rsidRPr="00AA467B">
              <w:rPr>
                <w:rFonts w:ascii="標楷體" w:eastAsia="標楷體" w:hAnsi="標楷體" w:hint="eastAsia"/>
              </w:rPr>
              <w:t>●</w:t>
            </w:r>
          </w:p>
        </w:tc>
        <w:tc>
          <w:tcPr>
            <w:tcW w:w="482" w:type="dxa"/>
            <w:vAlign w:val="center"/>
          </w:tcPr>
          <w:p w:rsidR="00F927E2" w:rsidRDefault="00F927E2" w:rsidP="00552F67">
            <w:pPr>
              <w:jc w:val="center"/>
            </w:pPr>
            <w:r w:rsidRPr="00AA467B">
              <w:rPr>
                <w:rFonts w:ascii="標楷體" w:eastAsia="標楷體" w:hAnsi="標楷體" w:hint="eastAsia"/>
              </w:rPr>
              <w:t>●</w:t>
            </w:r>
          </w:p>
        </w:tc>
        <w:tc>
          <w:tcPr>
            <w:tcW w:w="481" w:type="dxa"/>
            <w:vAlign w:val="center"/>
          </w:tcPr>
          <w:p w:rsidR="00F927E2" w:rsidRDefault="00F927E2" w:rsidP="00552F67">
            <w:pPr>
              <w:jc w:val="center"/>
            </w:pPr>
            <w:r w:rsidRPr="00AA467B">
              <w:rPr>
                <w:rFonts w:ascii="標楷體" w:eastAsia="標楷體" w:hAnsi="標楷體" w:hint="eastAsia"/>
              </w:rPr>
              <w:t>●</w:t>
            </w:r>
          </w:p>
        </w:tc>
        <w:tc>
          <w:tcPr>
            <w:tcW w:w="481" w:type="dxa"/>
            <w:vAlign w:val="center"/>
          </w:tcPr>
          <w:p w:rsidR="00F927E2" w:rsidRDefault="00F927E2" w:rsidP="00552F67">
            <w:pPr>
              <w:jc w:val="center"/>
            </w:pPr>
            <w:r w:rsidRPr="00AA467B">
              <w:rPr>
                <w:rFonts w:ascii="標楷體" w:eastAsia="標楷體" w:hAnsi="標楷體" w:hint="eastAsia"/>
              </w:rPr>
              <w:t>●</w:t>
            </w:r>
          </w:p>
        </w:tc>
        <w:tc>
          <w:tcPr>
            <w:tcW w:w="482" w:type="dxa"/>
            <w:vAlign w:val="center"/>
          </w:tcPr>
          <w:p w:rsidR="00F927E2" w:rsidRDefault="00F927E2" w:rsidP="00552F67">
            <w:pPr>
              <w:jc w:val="center"/>
            </w:pPr>
            <w:r w:rsidRPr="00AA467B">
              <w:rPr>
                <w:rFonts w:ascii="標楷體" w:eastAsia="標楷體" w:hAnsi="標楷體" w:hint="eastAsia"/>
              </w:rPr>
              <w:t>●</w:t>
            </w:r>
          </w:p>
        </w:tc>
        <w:tc>
          <w:tcPr>
            <w:tcW w:w="481" w:type="dxa"/>
            <w:vAlign w:val="center"/>
          </w:tcPr>
          <w:p w:rsidR="00F927E2" w:rsidRDefault="00F927E2" w:rsidP="00552F67">
            <w:pPr>
              <w:jc w:val="center"/>
            </w:pPr>
            <w:r w:rsidRPr="00AA467B">
              <w:rPr>
                <w:rFonts w:ascii="標楷體" w:eastAsia="標楷體" w:hAnsi="標楷體" w:hint="eastAsia"/>
              </w:rPr>
              <w:t>●</w:t>
            </w:r>
          </w:p>
        </w:tc>
        <w:tc>
          <w:tcPr>
            <w:tcW w:w="482" w:type="dxa"/>
            <w:vAlign w:val="center"/>
          </w:tcPr>
          <w:p w:rsidR="00F927E2" w:rsidRDefault="00F927E2" w:rsidP="00552F67">
            <w:pPr>
              <w:jc w:val="center"/>
            </w:pPr>
            <w:r w:rsidRPr="00AA467B">
              <w:rPr>
                <w:rFonts w:ascii="標楷體" w:eastAsia="標楷體" w:hAnsi="標楷體" w:hint="eastAsia"/>
              </w:rPr>
              <w:t>●</w:t>
            </w:r>
          </w:p>
        </w:tc>
        <w:tc>
          <w:tcPr>
            <w:tcW w:w="481" w:type="dxa"/>
            <w:vAlign w:val="center"/>
          </w:tcPr>
          <w:p w:rsidR="00F927E2" w:rsidRDefault="00F927E2" w:rsidP="00552F67">
            <w:pPr>
              <w:jc w:val="center"/>
            </w:pPr>
            <w:r w:rsidRPr="00AA467B">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p>
        </w:tc>
      </w:tr>
      <w:tr w:rsidR="00F927E2" w:rsidRPr="007E74E4" w:rsidTr="00552F67">
        <w:trPr>
          <w:jc w:val="center"/>
        </w:trPr>
        <w:tc>
          <w:tcPr>
            <w:tcW w:w="458" w:type="dxa"/>
            <w:vAlign w:val="center"/>
          </w:tcPr>
          <w:p w:rsidR="00F927E2" w:rsidRPr="007E74E4" w:rsidRDefault="00F927E2" w:rsidP="00552F67">
            <w:pPr>
              <w:jc w:val="center"/>
              <w:rPr>
                <w:rFonts w:ascii="標楷體" w:eastAsia="標楷體" w:hAnsi="標楷體"/>
              </w:rPr>
            </w:pPr>
            <w:r>
              <w:rPr>
                <w:rFonts w:ascii="標楷體" w:eastAsia="標楷體" w:hAnsi="標楷體" w:hint="eastAsia"/>
              </w:rPr>
              <w:t>6</w:t>
            </w:r>
          </w:p>
        </w:tc>
        <w:tc>
          <w:tcPr>
            <w:tcW w:w="3451" w:type="dxa"/>
            <w:vAlign w:val="center"/>
          </w:tcPr>
          <w:p w:rsidR="00F927E2" w:rsidRPr="007E74E4" w:rsidRDefault="00F927E2" w:rsidP="00552F67">
            <w:pPr>
              <w:pStyle w:val="Default"/>
              <w:jc w:val="center"/>
              <w:rPr>
                <w:rFonts w:hAnsi="標楷體"/>
                <w:color w:val="auto"/>
              </w:rPr>
            </w:pPr>
            <w:r w:rsidRPr="007E74E4">
              <w:rPr>
                <w:rFonts w:hAnsi="標楷體" w:hint="eastAsia"/>
                <w:color w:val="auto"/>
              </w:rPr>
              <w:t>問卷前測與後測分析</w:t>
            </w:r>
          </w:p>
        </w:tc>
        <w:tc>
          <w:tcPr>
            <w:tcW w:w="481"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r>
      <w:tr w:rsidR="00F927E2" w:rsidRPr="007E74E4" w:rsidTr="00552F67">
        <w:trPr>
          <w:jc w:val="center"/>
        </w:trPr>
        <w:tc>
          <w:tcPr>
            <w:tcW w:w="458" w:type="dxa"/>
            <w:vAlign w:val="center"/>
          </w:tcPr>
          <w:p w:rsidR="00F927E2" w:rsidRPr="007E74E4" w:rsidRDefault="00F927E2" w:rsidP="00552F67">
            <w:pPr>
              <w:jc w:val="center"/>
              <w:rPr>
                <w:rFonts w:ascii="標楷體" w:eastAsia="標楷體" w:hAnsi="標楷體"/>
              </w:rPr>
            </w:pPr>
            <w:r>
              <w:rPr>
                <w:rFonts w:ascii="標楷體" w:eastAsia="標楷體" w:hAnsi="標楷體" w:hint="eastAsia"/>
              </w:rPr>
              <w:lastRenderedPageBreak/>
              <w:t>7</w:t>
            </w:r>
          </w:p>
        </w:tc>
        <w:tc>
          <w:tcPr>
            <w:tcW w:w="3451" w:type="dxa"/>
            <w:vAlign w:val="center"/>
          </w:tcPr>
          <w:p w:rsidR="00F927E2" w:rsidRPr="007E74E4" w:rsidRDefault="00F927E2" w:rsidP="00552F67">
            <w:pPr>
              <w:pStyle w:val="Default"/>
              <w:jc w:val="center"/>
              <w:rPr>
                <w:rFonts w:hAnsi="標楷體"/>
              </w:rPr>
            </w:pPr>
            <w:r w:rsidRPr="007E74E4">
              <w:rPr>
                <w:rFonts w:hAnsi="標楷體" w:hint="eastAsia"/>
                <w:color w:val="auto"/>
              </w:rPr>
              <w:t>資料分析檢討與改善</w:t>
            </w:r>
          </w:p>
        </w:tc>
        <w:tc>
          <w:tcPr>
            <w:tcW w:w="481"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2"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r>
      <w:tr w:rsidR="00F927E2" w:rsidRPr="007E74E4" w:rsidTr="00552F67">
        <w:trPr>
          <w:jc w:val="center"/>
        </w:trPr>
        <w:tc>
          <w:tcPr>
            <w:tcW w:w="458" w:type="dxa"/>
            <w:vAlign w:val="center"/>
          </w:tcPr>
          <w:p w:rsidR="00F927E2" w:rsidRPr="007E74E4" w:rsidRDefault="00F927E2" w:rsidP="00552F67">
            <w:pPr>
              <w:jc w:val="center"/>
              <w:rPr>
                <w:rFonts w:ascii="標楷體" w:eastAsia="標楷體" w:hAnsi="標楷體"/>
              </w:rPr>
            </w:pPr>
            <w:r>
              <w:rPr>
                <w:rFonts w:ascii="標楷體" w:eastAsia="標楷體" w:hAnsi="標楷體" w:hint="eastAsia"/>
              </w:rPr>
              <w:t>8</w:t>
            </w:r>
          </w:p>
        </w:tc>
        <w:tc>
          <w:tcPr>
            <w:tcW w:w="3451"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行動研究成果報告</w:t>
            </w:r>
          </w:p>
        </w:tc>
        <w:tc>
          <w:tcPr>
            <w:tcW w:w="481"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p>
        </w:tc>
        <w:tc>
          <w:tcPr>
            <w:tcW w:w="481" w:type="dxa"/>
            <w:vAlign w:val="center"/>
          </w:tcPr>
          <w:p w:rsidR="00F927E2" w:rsidRPr="007E74E4" w:rsidRDefault="00F927E2" w:rsidP="00552F67">
            <w:pPr>
              <w:jc w:val="center"/>
              <w:rPr>
                <w:rFonts w:ascii="標楷體" w:eastAsia="標楷體" w:hAnsi="標楷體"/>
              </w:rPr>
            </w:pPr>
          </w:p>
        </w:tc>
        <w:tc>
          <w:tcPr>
            <w:tcW w:w="482" w:type="dxa"/>
            <w:vAlign w:val="center"/>
          </w:tcPr>
          <w:p w:rsidR="00F927E2" w:rsidRPr="007E74E4" w:rsidRDefault="00F927E2" w:rsidP="00552F67">
            <w:pPr>
              <w:jc w:val="center"/>
              <w:rPr>
                <w:rFonts w:ascii="標楷體" w:eastAsia="標楷體" w:hAnsi="標楷體"/>
              </w:rPr>
            </w:pPr>
            <w:r w:rsidRPr="007E74E4">
              <w:rPr>
                <w:rFonts w:ascii="標楷體" w:eastAsia="標楷體" w:hAnsi="標楷體" w:hint="eastAsia"/>
              </w:rPr>
              <w:t>●</w:t>
            </w:r>
          </w:p>
        </w:tc>
      </w:tr>
    </w:tbl>
    <w:p w:rsidR="00E33B3B" w:rsidRDefault="00F927E2" w:rsidP="00E33B3B">
      <w:pPr>
        <w:spacing w:line="500" w:lineRule="exact"/>
        <w:rPr>
          <w:rFonts w:eastAsia="標楷體" w:hAnsi="標楷體"/>
          <w:b/>
          <w:sz w:val="28"/>
          <w:szCs w:val="28"/>
        </w:rPr>
      </w:pPr>
      <w:r>
        <w:rPr>
          <w:rFonts w:eastAsia="標楷體" w:hAnsi="標楷體" w:hint="eastAsia"/>
          <w:b/>
          <w:sz w:val="28"/>
          <w:szCs w:val="28"/>
        </w:rPr>
        <w:t>八</w:t>
      </w:r>
      <w:r w:rsidR="00E33B3B">
        <w:rPr>
          <w:rFonts w:eastAsia="標楷體" w:hAnsi="標楷體" w:hint="eastAsia"/>
          <w:b/>
          <w:sz w:val="28"/>
          <w:szCs w:val="28"/>
        </w:rPr>
        <w:t>、介入策略與行動</w:t>
      </w:r>
      <w:r w:rsidR="009610A9">
        <w:rPr>
          <w:rFonts w:eastAsia="標楷體" w:hAnsi="標楷體" w:hint="eastAsia"/>
          <w:b/>
          <w:sz w:val="28"/>
          <w:szCs w:val="28"/>
        </w:rPr>
        <w:t>-1</w:t>
      </w:r>
      <w:r w:rsidR="003F5A3C">
        <w:rPr>
          <w:rFonts w:eastAsia="標楷體" w:hAnsi="標楷體" w:hint="eastAsia"/>
          <w:b/>
          <w:sz w:val="28"/>
          <w:szCs w:val="28"/>
        </w:rPr>
        <w:t>: (</w:t>
      </w:r>
      <w:r w:rsidR="003F5A3C">
        <w:rPr>
          <w:rFonts w:eastAsia="標楷體" w:hAnsi="標楷體" w:hint="eastAsia"/>
          <w:b/>
          <w:sz w:val="28"/>
          <w:szCs w:val="28"/>
        </w:rPr>
        <w:t>全校</w:t>
      </w:r>
      <w:r w:rsidR="003F5A3C">
        <w:rPr>
          <w:rFonts w:eastAsia="標楷體" w:hAnsi="標楷體" w:hint="eastAsia"/>
          <w:b/>
          <w:sz w:val="28"/>
          <w:szCs w:val="28"/>
        </w:rPr>
        <w:t>)</w:t>
      </w:r>
    </w:p>
    <w:tbl>
      <w:tblPr>
        <w:tblStyle w:val="a7"/>
        <w:tblW w:w="0" w:type="auto"/>
        <w:tblLayout w:type="fixed"/>
        <w:tblLook w:val="04A0" w:firstRow="1" w:lastRow="0" w:firstColumn="1" w:lastColumn="0" w:noHBand="0" w:noVBand="1"/>
      </w:tblPr>
      <w:tblGrid>
        <w:gridCol w:w="5228"/>
        <w:gridCol w:w="5228"/>
      </w:tblGrid>
      <w:tr w:rsidR="00FB11FA" w:rsidRPr="00770C5C" w:rsidTr="00B87160">
        <w:trPr>
          <w:trHeight w:val="473"/>
        </w:trPr>
        <w:tc>
          <w:tcPr>
            <w:tcW w:w="10456" w:type="dxa"/>
            <w:gridSpan w:val="2"/>
            <w:vAlign w:val="center"/>
          </w:tcPr>
          <w:p w:rsidR="00FB11FA" w:rsidRPr="00770C5C" w:rsidRDefault="00FB11FA" w:rsidP="00770C5C">
            <w:pPr>
              <w:adjustRightInd w:val="0"/>
              <w:snapToGrid w:val="0"/>
              <w:ind w:rightChars="50" w:right="120"/>
              <w:jc w:val="both"/>
              <w:rPr>
                <w:rFonts w:ascii="標楷體" w:eastAsia="標楷體" w:hAnsi="標楷體"/>
                <w:color w:val="00B050"/>
                <w:sz w:val="28"/>
                <w:szCs w:val="28"/>
              </w:rPr>
            </w:pPr>
            <w:r w:rsidRPr="00770C5C">
              <w:rPr>
                <w:rFonts w:ascii="標楷體" w:eastAsia="標楷體" w:hAnsi="標楷體" w:hint="eastAsia"/>
                <w:color w:val="00B050"/>
                <w:sz w:val="28"/>
                <w:szCs w:val="28"/>
              </w:rPr>
              <w:t>一.學校健康課程規劃：</w:t>
            </w:r>
          </w:p>
        </w:tc>
      </w:tr>
      <w:tr w:rsidR="00FB11FA" w:rsidRPr="00770C5C" w:rsidTr="00B87160">
        <w:trPr>
          <w:trHeight w:val="1040"/>
        </w:trPr>
        <w:tc>
          <w:tcPr>
            <w:tcW w:w="10456" w:type="dxa"/>
            <w:gridSpan w:val="2"/>
            <w:vAlign w:val="center"/>
          </w:tcPr>
          <w:p w:rsidR="00FB11FA" w:rsidRPr="00770C5C" w:rsidRDefault="00FB11FA" w:rsidP="00770C5C">
            <w:pPr>
              <w:adjustRightInd w:val="0"/>
              <w:snapToGrid w:val="0"/>
              <w:spacing w:beforeLines="50" w:before="180"/>
              <w:ind w:rightChars="50" w:right="120"/>
              <w:jc w:val="both"/>
              <w:rPr>
                <w:rFonts w:ascii="標楷體" w:eastAsia="標楷體" w:hAnsi="標楷體"/>
                <w:sz w:val="28"/>
                <w:szCs w:val="28"/>
              </w:rPr>
            </w:pPr>
            <w:r w:rsidRPr="00770C5C">
              <w:rPr>
                <w:rFonts w:ascii="標楷體" w:eastAsia="標楷體" w:hAnsi="標楷體" w:hint="eastAsia"/>
                <w:sz w:val="28"/>
                <w:szCs w:val="28"/>
              </w:rPr>
              <w:t>(1)實施</w:t>
            </w:r>
            <w:r w:rsidRPr="00770C5C">
              <w:rPr>
                <w:rFonts w:ascii="標楷體" w:eastAsia="標楷體" w:hAnsi="標楷體"/>
                <w:sz w:val="28"/>
                <w:szCs w:val="28"/>
              </w:rPr>
              <w:t>S</w:t>
            </w:r>
            <w:r w:rsidRPr="00770C5C">
              <w:rPr>
                <w:rFonts w:ascii="標楷體" w:eastAsia="標楷體" w:hAnsi="標楷體" w:hint="eastAsia"/>
                <w:sz w:val="28"/>
                <w:szCs w:val="28"/>
              </w:rPr>
              <w:t>H150政策，變更學童晨間打掃作息，於每天早上執行「</w:t>
            </w:r>
            <w:r w:rsidRPr="00770C5C">
              <w:rPr>
                <w:rFonts w:ascii="標楷體" w:eastAsia="標楷體" w:hAnsi="標楷體" w:hint="eastAsia"/>
                <w:color w:val="C00000"/>
                <w:sz w:val="28"/>
                <w:szCs w:val="28"/>
              </w:rPr>
              <w:t>零時運動</w:t>
            </w:r>
            <w:r w:rsidRPr="00770C5C">
              <w:rPr>
                <w:rFonts w:ascii="標楷體" w:eastAsia="標楷體" w:hAnsi="標楷體" w:hint="eastAsia"/>
                <w:sz w:val="28"/>
                <w:szCs w:val="28"/>
              </w:rPr>
              <w:t>」計劃，學童早上到校直接到操場運動，時間至8點為止。</w:t>
            </w:r>
          </w:p>
          <w:p w:rsidR="00FB11FA" w:rsidRPr="00770C5C" w:rsidRDefault="00FB11FA" w:rsidP="00770C5C">
            <w:pPr>
              <w:adjustRightInd w:val="0"/>
              <w:snapToGrid w:val="0"/>
              <w:ind w:rightChars="50" w:right="120"/>
              <w:jc w:val="both"/>
              <w:rPr>
                <w:rFonts w:ascii="標楷體" w:eastAsia="標楷體" w:hAnsi="標楷體"/>
                <w:b/>
                <w:sz w:val="28"/>
                <w:szCs w:val="28"/>
              </w:rPr>
            </w:pPr>
          </w:p>
        </w:tc>
      </w:tr>
      <w:tr w:rsidR="00FB11FA" w:rsidRPr="00770C5C" w:rsidTr="00CD26E7">
        <w:trPr>
          <w:trHeight w:val="3402"/>
        </w:trPr>
        <w:tc>
          <w:tcPr>
            <w:tcW w:w="5228" w:type="dxa"/>
            <w:vAlign w:val="center"/>
          </w:tcPr>
          <w:p w:rsidR="00FB11FA" w:rsidRPr="00770C5C" w:rsidRDefault="008F5D8E" w:rsidP="00770C5C">
            <w:pPr>
              <w:spacing w:line="500" w:lineRule="exact"/>
              <w:jc w:val="both"/>
              <w:rPr>
                <w:rFonts w:ascii="標楷體" w:eastAsia="標楷體" w:hAnsi="標楷體"/>
                <w:b/>
                <w:sz w:val="28"/>
                <w:szCs w:val="28"/>
              </w:rPr>
            </w:pPr>
            <w:r w:rsidRPr="008F5D8E">
              <w:rPr>
                <w:rFonts w:ascii="標楷體" w:eastAsia="標楷體" w:hAnsi="標楷體"/>
                <w:b/>
                <w:noProof/>
                <w:sz w:val="28"/>
                <w:szCs w:val="28"/>
              </w:rPr>
              <w:drawing>
                <wp:anchor distT="0" distB="0" distL="114300" distR="114300" simplePos="0" relativeHeight="251705344" behindDoc="0" locked="0" layoutInCell="1" allowOverlap="1">
                  <wp:simplePos x="0" y="0"/>
                  <wp:positionH relativeFrom="column">
                    <wp:posOffset>262255</wp:posOffset>
                  </wp:positionH>
                  <wp:positionV relativeFrom="paragraph">
                    <wp:posOffset>-55245</wp:posOffset>
                  </wp:positionV>
                  <wp:extent cx="2667000" cy="1996440"/>
                  <wp:effectExtent l="0" t="0" r="0" b="3810"/>
                  <wp:wrapNone/>
                  <wp:docPr id="52" name="圖片 52" descr="C:\Users\user\Downloads\早運動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早運動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67000" cy="19964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28" w:type="dxa"/>
            <w:vAlign w:val="center"/>
          </w:tcPr>
          <w:p w:rsidR="00FB11FA" w:rsidRPr="00770C5C" w:rsidRDefault="008F5D8E" w:rsidP="00770C5C">
            <w:pPr>
              <w:spacing w:line="500" w:lineRule="exact"/>
              <w:jc w:val="both"/>
              <w:rPr>
                <w:rFonts w:ascii="標楷體" w:eastAsia="標楷體" w:hAnsi="標楷體"/>
                <w:b/>
                <w:sz w:val="28"/>
                <w:szCs w:val="28"/>
              </w:rPr>
            </w:pPr>
            <w:r w:rsidRPr="008F5D8E">
              <w:rPr>
                <w:rFonts w:ascii="標楷體" w:eastAsia="標楷體" w:hAnsi="標楷體"/>
                <w:b/>
                <w:noProof/>
                <w:sz w:val="28"/>
                <w:szCs w:val="28"/>
              </w:rPr>
              <w:drawing>
                <wp:anchor distT="0" distB="0" distL="114300" distR="114300" simplePos="0" relativeHeight="251706368" behindDoc="0" locked="0" layoutInCell="1" allowOverlap="1">
                  <wp:simplePos x="0" y="0"/>
                  <wp:positionH relativeFrom="column">
                    <wp:posOffset>262255</wp:posOffset>
                  </wp:positionH>
                  <wp:positionV relativeFrom="paragraph">
                    <wp:posOffset>47625</wp:posOffset>
                  </wp:positionV>
                  <wp:extent cx="2636520" cy="1976120"/>
                  <wp:effectExtent l="0" t="0" r="0" b="5080"/>
                  <wp:wrapNone/>
                  <wp:docPr id="53" name="圖片 53" descr="C:\Users\user\Downloads\早運動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早運動 (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36520" cy="19761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B11FA" w:rsidRPr="00770C5C" w:rsidTr="00CD26E7">
        <w:trPr>
          <w:trHeight w:val="3402"/>
        </w:trPr>
        <w:tc>
          <w:tcPr>
            <w:tcW w:w="5228" w:type="dxa"/>
            <w:vAlign w:val="center"/>
          </w:tcPr>
          <w:p w:rsidR="00FB11FA" w:rsidRPr="00770C5C" w:rsidRDefault="008F5D8E" w:rsidP="00770C5C">
            <w:pPr>
              <w:spacing w:line="500" w:lineRule="exact"/>
              <w:jc w:val="both"/>
              <w:rPr>
                <w:rFonts w:ascii="標楷體" w:eastAsia="標楷體" w:hAnsi="標楷體"/>
                <w:b/>
                <w:sz w:val="28"/>
                <w:szCs w:val="28"/>
              </w:rPr>
            </w:pPr>
            <w:r w:rsidRPr="008F5D8E">
              <w:rPr>
                <w:rFonts w:ascii="標楷體" w:eastAsia="標楷體" w:hAnsi="標楷體"/>
                <w:b/>
                <w:noProof/>
                <w:sz w:val="28"/>
                <w:szCs w:val="28"/>
              </w:rPr>
              <w:drawing>
                <wp:anchor distT="0" distB="0" distL="114300" distR="114300" simplePos="0" relativeHeight="251707392" behindDoc="0" locked="0" layoutInCell="1" allowOverlap="1">
                  <wp:simplePos x="0" y="0"/>
                  <wp:positionH relativeFrom="column">
                    <wp:posOffset>268605</wp:posOffset>
                  </wp:positionH>
                  <wp:positionV relativeFrom="paragraph">
                    <wp:posOffset>-2540</wp:posOffset>
                  </wp:positionV>
                  <wp:extent cx="2685415" cy="2011680"/>
                  <wp:effectExtent l="0" t="0" r="635" b="7620"/>
                  <wp:wrapNone/>
                  <wp:docPr id="54" name="圖片 54" descr="C:\Users\user\Downloads\早運動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早運動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5415" cy="20116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28" w:type="dxa"/>
            <w:vAlign w:val="center"/>
          </w:tcPr>
          <w:p w:rsidR="00FB11FA" w:rsidRPr="00770C5C" w:rsidRDefault="008F5D8E" w:rsidP="00770C5C">
            <w:pPr>
              <w:spacing w:line="500" w:lineRule="exact"/>
              <w:jc w:val="both"/>
              <w:rPr>
                <w:rFonts w:ascii="標楷體" w:eastAsia="標楷體" w:hAnsi="標楷體"/>
                <w:b/>
                <w:sz w:val="28"/>
                <w:szCs w:val="28"/>
              </w:rPr>
            </w:pPr>
            <w:r w:rsidRPr="008F5D8E">
              <w:rPr>
                <w:rFonts w:ascii="標楷體" w:eastAsia="標楷體" w:hAnsi="標楷體"/>
                <w:b/>
                <w:noProof/>
                <w:sz w:val="28"/>
                <w:szCs w:val="28"/>
              </w:rPr>
              <w:drawing>
                <wp:anchor distT="0" distB="0" distL="114300" distR="114300" simplePos="0" relativeHeight="251708416" behindDoc="0" locked="0" layoutInCell="1" allowOverlap="1">
                  <wp:simplePos x="0" y="0"/>
                  <wp:positionH relativeFrom="column">
                    <wp:posOffset>266065</wp:posOffset>
                  </wp:positionH>
                  <wp:positionV relativeFrom="paragraph">
                    <wp:posOffset>7620</wp:posOffset>
                  </wp:positionV>
                  <wp:extent cx="2697480" cy="2021840"/>
                  <wp:effectExtent l="0" t="0" r="7620" b="0"/>
                  <wp:wrapNone/>
                  <wp:docPr id="55" name="圖片 55" descr="C:\Users\user\Downloads\早運動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早運動 (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97480" cy="2021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11FA" w:rsidRPr="00770C5C" w:rsidTr="00B87160">
        <w:tc>
          <w:tcPr>
            <w:tcW w:w="10456" w:type="dxa"/>
            <w:gridSpan w:val="2"/>
            <w:vAlign w:val="center"/>
          </w:tcPr>
          <w:p w:rsidR="007D6771" w:rsidRPr="00B87160" w:rsidRDefault="00FB11FA" w:rsidP="00B87160">
            <w:pPr>
              <w:adjustRightInd w:val="0"/>
              <w:snapToGrid w:val="0"/>
              <w:spacing w:beforeLines="50" w:before="180"/>
              <w:ind w:rightChars="50" w:right="120"/>
              <w:jc w:val="both"/>
              <w:rPr>
                <w:rFonts w:ascii="標楷體" w:eastAsia="標楷體" w:hAnsi="標楷體"/>
                <w:sz w:val="28"/>
                <w:szCs w:val="28"/>
              </w:rPr>
            </w:pPr>
            <w:r w:rsidRPr="00770C5C">
              <w:rPr>
                <w:rFonts w:ascii="標楷體" w:eastAsia="標楷體" w:hAnsi="標楷體" w:hint="eastAsia"/>
                <w:sz w:val="28"/>
                <w:szCs w:val="28"/>
              </w:rPr>
              <w:t>(2)每週二下午最後一節</w:t>
            </w:r>
            <w:r w:rsidR="00B87160">
              <w:rPr>
                <w:rFonts w:ascii="標楷體" w:eastAsia="標楷體" w:hAnsi="標楷體" w:hint="eastAsia"/>
                <w:sz w:val="28"/>
                <w:szCs w:val="28"/>
              </w:rPr>
              <w:t>下課，</w:t>
            </w:r>
            <w:r w:rsidRPr="00770C5C">
              <w:rPr>
                <w:rFonts w:ascii="標楷體" w:eastAsia="標楷體" w:hAnsi="標楷體" w:hint="eastAsia"/>
                <w:sz w:val="28"/>
                <w:szCs w:val="28"/>
              </w:rPr>
              <w:t>規劃為</w:t>
            </w:r>
            <w:r w:rsidRPr="00770C5C">
              <w:rPr>
                <w:rFonts w:ascii="標楷體" w:eastAsia="標楷體" w:hAnsi="標楷體" w:hint="eastAsia"/>
                <w:color w:val="C00000"/>
                <w:sz w:val="28"/>
                <w:szCs w:val="28"/>
              </w:rPr>
              <w:t>全校運動日</w:t>
            </w:r>
            <w:r w:rsidRPr="00770C5C">
              <w:rPr>
                <w:rFonts w:ascii="標楷體" w:eastAsia="標楷體" w:hAnsi="標楷體" w:hint="eastAsia"/>
                <w:sz w:val="28"/>
                <w:szCs w:val="28"/>
              </w:rPr>
              <w:t>，在本時段，規定全校教職員工及</w:t>
            </w:r>
            <w:r w:rsidR="0067094B">
              <w:rPr>
                <w:rFonts w:ascii="標楷體" w:eastAsia="標楷體" w:hAnsi="標楷體" w:hint="eastAsia"/>
                <w:sz w:val="28"/>
                <w:szCs w:val="28"/>
              </w:rPr>
              <w:t xml:space="preserve">  </w:t>
            </w:r>
            <w:r w:rsidRPr="00770C5C">
              <w:rPr>
                <w:rFonts w:ascii="標楷體" w:eastAsia="標楷體" w:hAnsi="標楷體" w:hint="eastAsia"/>
                <w:sz w:val="28"/>
                <w:szCs w:val="28"/>
              </w:rPr>
              <w:t>學童進行運動，培養大家運動習慣的養成。活動開始先跳健身操暖身</w:t>
            </w:r>
            <w:r w:rsidR="0067094B">
              <w:rPr>
                <w:rFonts w:ascii="標楷體" w:eastAsia="標楷體" w:hAnsi="標楷體" w:hint="eastAsia"/>
                <w:sz w:val="28"/>
                <w:szCs w:val="28"/>
              </w:rPr>
              <w:t xml:space="preserve"> </w:t>
            </w:r>
            <w:r w:rsidRPr="00770C5C">
              <w:rPr>
                <w:rFonts w:ascii="標楷體" w:eastAsia="標楷體" w:hAnsi="標楷體" w:hint="eastAsia"/>
                <w:sz w:val="28"/>
                <w:szCs w:val="28"/>
              </w:rPr>
              <w:t>(健康ATM)再實施</w:t>
            </w:r>
            <w:r w:rsidR="00B87160" w:rsidRPr="00B87160">
              <w:rPr>
                <w:rFonts w:ascii="標楷體" w:eastAsia="標楷體" w:hAnsi="標楷體" w:hint="eastAsia"/>
                <w:sz w:val="28"/>
                <w:szCs w:val="28"/>
              </w:rPr>
              <w:t>並定期於運動日舉行賽事，藉此鼓勵學生，養成運動風氣</w:t>
            </w:r>
            <w:r w:rsidR="007D6771">
              <w:rPr>
                <w:rFonts w:ascii="標楷體" w:eastAsia="標楷體" w:hAnsi="標楷體" w:hint="eastAsia"/>
                <w:sz w:val="28"/>
                <w:szCs w:val="28"/>
              </w:rPr>
              <w:t>。</w:t>
            </w:r>
          </w:p>
        </w:tc>
      </w:tr>
      <w:tr w:rsidR="00B87160" w:rsidRPr="00770C5C" w:rsidTr="00CD26E7">
        <w:trPr>
          <w:trHeight w:val="3402"/>
        </w:trPr>
        <w:tc>
          <w:tcPr>
            <w:tcW w:w="5228" w:type="dxa"/>
            <w:vAlign w:val="center"/>
          </w:tcPr>
          <w:p w:rsidR="00B87160" w:rsidRPr="00770C5C" w:rsidRDefault="00B87160" w:rsidP="00B87160">
            <w:pPr>
              <w:adjustRightInd w:val="0"/>
              <w:snapToGrid w:val="0"/>
              <w:spacing w:beforeLines="50" w:before="180"/>
              <w:ind w:rightChars="50" w:right="120"/>
              <w:jc w:val="center"/>
              <w:rPr>
                <w:rFonts w:ascii="標楷體" w:eastAsia="標楷體" w:hAnsi="標楷體"/>
                <w:sz w:val="28"/>
                <w:szCs w:val="28"/>
              </w:rPr>
            </w:pPr>
            <w:r w:rsidRPr="00B87160">
              <w:rPr>
                <w:rFonts w:ascii="標楷體" w:eastAsia="標楷體" w:hAnsi="標楷體"/>
                <w:noProof/>
                <w:sz w:val="28"/>
                <w:szCs w:val="28"/>
              </w:rPr>
              <w:drawing>
                <wp:inline distT="0" distB="0" distL="0" distR="0">
                  <wp:extent cx="2395574" cy="1794934"/>
                  <wp:effectExtent l="0" t="0" r="5080" b="0"/>
                  <wp:docPr id="6" name="圖片 6" descr="C:\Users\user\Desktop\107活動照片\107零時運動活動照\P_20181030_151607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07活動照片\107零時運動活動照\P_20181030_151607_vHDR_O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98060" cy="1796796"/>
                          </a:xfrm>
                          <a:prstGeom prst="rect">
                            <a:avLst/>
                          </a:prstGeom>
                          <a:noFill/>
                          <a:ln>
                            <a:noFill/>
                          </a:ln>
                        </pic:spPr>
                      </pic:pic>
                    </a:graphicData>
                  </a:graphic>
                </wp:inline>
              </w:drawing>
            </w:r>
          </w:p>
        </w:tc>
        <w:tc>
          <w:tcPr>
            <w:tcW w:w="5228" w:type="dxa"/>
            <w:vAlign w:val="center"/>
          </w:tcPr>
          <w:p w:rsidR="00B87160" w:rsidRPr="00770C5C" w:rsidRDefault="00B87160" w:rsidP="00B87160">
            <w:pPr>
              <w:adjustRightInd w:val="0"/>
              <w:snapToGrid w:val="0"/>
              <w:spacing w:beforeLines="50" w:before="180"/>
              <w:ind w:rightChars="50" w:right="120"/>
              <w:jc w:val="center"/>
              <w:rPr>
                <w:rFonts w:ascii="標楷體" w:eastAsia="標楷體" w:hAnsi="標楷體"/>
                <w:sz w:val="28"/>
                <w:szCs w:val="28"/>
              </w:rPr>
            </w:pPr>
            <w:r w:rsidRPr="00B87160">
              <w:rPr>
                <w:rFonts w:ascii="標楷體" w:eastAsia="標楷體" w:hAnsi="標楷體"/>
                <w:noProof/>
                <w:sz w:val="28"/>
                <w:szCs w:val="28"/>
              </w:rPr>
              <w:drawing>
                <wp:inline distT="0" distB="0" distL="0" distR="0">
                  <wp:extent cx="2477346" cy="1856204"/>
                  <wp:effectExtent l="0" t="0" r="0" b="0"/>
                  <wp:docPr id="9" name="圖片 9" descr="C:\Users\user\Desktop\107活動照片\107零時運動活動照\P_20181030_151930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07活動照片\107零時運動活動照\P_20181030_151930_vHDR_O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83147" cy="1860551"/>
                          </a:xfrm>
                          <a:prstGeom prst="rect">
                            <a:avLst/>
                          </a:prstGeom>
                          <a:noFill/>
                          <a:ln>
                            <a:noFill/>
                          </a:ln>
                        </pic:spPr>
                      </pic:pic>
                    </a:graphicData>
                  </a:graphic>
                </wp:inline>
              </w:drawing>
            </w:r>
          </w:p>
        </w:tc>
      </w:tr>
      <w:tr w:rsidR="009A0688" w:rsidRPr="00770C5C" w:rsidTr="00CD26E7">
        <w:trPr>
          <w:trHeight w:val="3402"/>
        </w:trPr>
        <w:tc>
          <w:tcPr>
            <w:tcW w:w="5228" w:type="dxa"/>
            <w:vAlign w:val="center"/>
          </w:tcPr>
          <w:p w:rsidR="009A0688" w:rsidRPr="00770C5C" w:rsidRDefault="009A0688" w:rsidP="00770C5C">
            <w:pPr>
              <w:spacing w:line="500" w:lineRule="exact"/>
              <w:jc w:val="both"/>
              <w:rPr>
                <w:rFonts w:ascii="標楷體" w:eastAsia="標楷體" w:hAnsi="標楷體"/>
                <w:b/>
                <w:sz w:val="28"/>
                <w:szCs w:val="28"/>
              </w:rPr>
            </w:pPr>
            <w:r>
              <w:rPr>
                <w:rFonts w:ascii="標楷體" w:eastAsia="標楷體" w:hAnsi="標楷體"/>
                <w:b/>
                <w:noProof/>
                <w:sz w:val="28"/>
                <w:szCs w:val="28"/>
              </w:rPr>
              <w:lastRenderedPageBreak/>
              <w:drawing>
                <wp:anchor distT="0" distB="0" distL="114300" distR="114300" simplePos="0" relativeHeight="251666432" behindDoc="0" locked="0" layoutInCell="1" allowOverlap="1" wp14:anchorId="18043EDA" wp14:editId="75EBF7A0">
                  <wp:simplePos x="0" y="0"/>
                  <wp:positionH relativeFrom="column">
                    <wp:posOffset>452120</wp:posOffset>
                  </wp:positionH>
                  <wp:positionV relativeFrom="paragraph">
                    <wp:posOffset>-36830</wp:posOffset>
                  </wp:positionV>
                  <wp:extent cx="2413000" cy="1809750"/>
                  <wp:effectExtent l="0" t="0" r="6350" b="0"/>
                  <wp:wrapNone/>
                  <wp:docPr id="1" name="圖片 1" descr="C:\Users\user\Desktop\107活動照片\107零時運動活動照\P_20181030_152721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07活動照片\107零時運動活動照\P_20181030_152721_vHDR_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1300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Merge w:val="restart"/>
            <w:vAlign w:val="center"/>
          </w:tcPr>
          <w:p w:rsidR="009A0688" w:rsidRPr="00770C5C" w:rsidRDefault="009A0688" w:rsidP="00770C5C">
            <w:pPr>
              <w:spacing w:line="500" w:lineRule="exact"/>
              <w:jc w:val="both"/>
              <w:rPr>
                <w:rFonts w:ascii="標楷體" w:eastAsia="標楷體" w:hAnsi="標楷體"/>
                <w:b/>
                <w:sz w:val="28"/>
                <w:szCs w:val="28"/>
              </w:rPr>
            </w:pPr>
            <w:r w:rsidRPr="009A0688">
              <w:rPr>
                <w:rFonts w:ascii="標楷體" w:eastAsia="標楷體" w:hAnsi="標楷體"/>
                <w:b/>
                <w:noProof/>
                <w:sz w:val="28"/>
                <w:szCs w:val="28"/>
              </w:rPr>
              <w:drawing>
                <wp:anchor distT="0" distB="0" distL="114300" distR="114300" simplePos="0" relativeHeight="251668480" behindDoc="0" locked="0" layoutInCell="1" allowOverlap="1" wp14:anchorId="590A33C0" wp14:editId="77703C2A">
                  <wp:simplePos x="0" y="0"/>
                  <wp:positionH relativeFrom="column">
                    <wp:posOffset>153035</wp:posOffset>
                  </wp:positionH>
                  <wp:positionV relativeFrom="paragraph">
                    <wp:posOffset>327660</wp:posOffset>
                  </wp:positionV>
                  <wp:extent cx="2931795" cy="3648710"/>
                  <wp:effectExtent l="171450" t="190500" r="173355" b="199390"/>
                  <wp:wrapNone/>
                  <wp:docPr id="7"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31795" cy="36487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tc>
      </w:tr>
      <w:tr w:rsidR="009A0688" w:rsidRPr="00770C5C" w:rsidTr="00CD26E7">
        <w:trPr>
          <w:trHeight w:val="3402"/>
        </w:trPr>
        <w:tc>
          <w:tcPr>
            <w:tcW w:w="5228" w:type="dxa"/>
            <w:vAlign w:val="center"/>
          </w:tcPr>
          <w:p w:rsidR="009A0688" w:rsidRPr="00770C5C" w:rsidRDefault="009A0688" w:rsidP="00770C5C">
            <w:pPr>
              <w:spacing w:line="500" w:lineRule="exact"/>
              <w:jc w:val="both"/>
              <w:rPr>
                <w:rFonts w:ascii="標楷體" w:eastAsia="標楷體" w:hAnsi="標楷體"/>
                <w:b/>
                <w:sz w:val="28"/>
                <w:szCs w:val="28"/>
              </w:rPr>
            </w:pPr>
            <w:r>
              <w:rPr>
                <w:rFonts w:ascii="標楷體" w:eastAsia="標楷體" w:hAnsi="標楷體"/>
                <w:b/>
                <w:noProof/>
                <w:sz w:val="28"/>
                <w:szCs w:val="28"/>
              </w:rPr>
              <w:drawing>
                <wp:anchor distT="0" distB="0" distL="114300" distR="114300" simplePos="0" relativeHeight="251667456" behindDoc="0" locked="0" layoutInCell="1" allowOverlap="1" wp14:anchorId="7887AB6F" wp14:editId="07C8BA56">
                  <wp:simplePos x="0" y="0"/>
                  <wp:positionH relativeFrom="column">
                    <wp:posOffset>455295</wp:posOffset>
                  </wp:positionH>
                  <wp:positionV relativeFrom="paragraph">
                    <wp:posOffset>-78105</wp:posOffset>
                  </wp:positionV>
                  <wp:extent cx="2514600" cy="1884045"/>
                  <wp:effectExtent l="0" t="0" r="0" b="1905"/>
                  <wp:wrapNone/>
                  <wp:docPr id="3" name="圖片 3" descr="C:\Users\user\Desktop\107活動照片\107零時運動活動照\運動日-呼拉圈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07活動照片\107零時運動活動照\運動日-呼拉圈 (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14600" cy="18840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Merge/>
            <w:vAlign w:val="center"/>
          </w:tcPr>
          <w:p w:rsidR="009A0688" w:rsidRPr="00770C5C" w:rsidRDefault="009A0688" w:rsidP="00770C5C">
            <w:pPr>
              <w:spacing w:line="500" w:lineRule="exact"/>
              <w:jc w:val="both"/>
              <w:rPr>
                <w:rFonts w:ascii="標楷體" w:eastAsia="標楷體" w:hAnsi="標楷體"/>
                <w:b/>
                <w:sz w:val="28"/>
                <w:szCs w:val="28"/>
              </w:rPr>
            </w:pPr>
          </w:p>
        </w:tc>
      </w:tr>
      <w:tr w:rsidR="009A0688" w:rsidRPr="00770C5C" w:rsidTr="00CD26E7">
        <w:trPr>
          <w:trHeight w:val="3402"/>
        </w:trPr>
        <w:tc>
          <w:tcPr>
            <w:tcW w:w="5228" w:type="dxa"/>
            <w:vAlign w:val="center"/>
          </w:tcPr>
          <w:p w:rsidR="009A0688" w:rsidRDefault="009A0688" w:rsidP="00770C5C">
            <w:pPr>
              <w:spacing w:line="500" w:lineRule="exact"/>
              <w:jc w:val="both"/>
              <w:rPr>
                <w:rFonts w:ascii="標楷體" w:eastAsia="標楷體" w:hAnsi="標楷體"/>
                <w:b/>
                <w:noProof/>
                <w:sz w:val="28"/>
                <w:szCs w:val="28"/>
              </w:rPr>
            </w:pPr>
            <w:r w:rsidRPr="00B87160">
              <w:rPr>
                <w:rFonts w:ascii="標楷體" w:eastAsia="標楷體" w:hAnsi="標楷體"/>
                <w:b/>
                <w:noProof/>
                <w:sz w:val="28"/>
                <w:szCs w:val="28"/>
              </w:rPr>
              <w:drawing>
                <wp:anchor distT="0" distB="0" distL="114300" distR="114300" simplePos="0" relativeHeight="251659264" behindDoc="0" locked="0" layoutInCell="1" allowOverlap="1" wp14:anchorId="65663B6D" wp14:editId="1E02C34E">
                  <wp:simplePos x="0" y="0"/>
                  <wp:positionH relativeFrom="column">
                    <wp:posOffset>397510</wp:posOffset>
                  </wp:positionH>
                  <wp:positionV relativeFrom="paragraph">
                    <wp:posOffset>-19685</wp:posOffset>
                  </wp:positionV>
                  <wp:extent cx="2581910" cy="1934845"/>
                  <wp:effectExtent l="0" t="0" r="8890" b="8255"/>
                  <wp:wrapNone/>
                  <wp:docPr id="2" name="圖片 2" descr="C:\Users\user\Desktop\107活動照片\107零時運動活動照\P_20181030_152302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07活動照片\107零時運動活動照\P_20181030_152302_vHDR_O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81910" cy="19348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9A0688" w:rsidRPr="00B87160" w:rsidRDefault="009A0688" w:rsidP="00770C5C">
            <w:pPr>
              <w:spacing w:line="500" w:lineRule="exact"/>
              <w:jc w:val="both"/>
              <w:rPr>
                <w:rFonts w:ascii="標楷體" w:eastAsia="標楷體" w:hAnsi="標楷體"/>
                <w:b/>
                <w:noProof/>
                <w:sz w:val="28"/>
                <w:szCs w:val="28"/>
              </w:rPr>
            </w:pPr>
            <w:r w:rsidRPr="00B87160">
              <w:rPr>
                <w:rFonts w:ascii="標楷體" w:eastAsia="標楷體" w:hAnsi="標楷體"/>
                <w:b/>
                <w:noProof/>
                <w:sz w:val="28"/>
                <w:szCs w:val="28"/>
              </w:rPr>
              <w:drawing>
                <wp:anchor distT="0" distB="0" distL="114300" distR="114300" simplePos="0" relativeHeight="251661312" behindDoc="0" locked="0" layoutInCell="1" allowOverlap="1" wp14:anchorId="64CDD25E" wp14:editId="470C417B">
                  <wp:simplePos x="0" y="0"/>
                  <wp:positionH relativeFrom="column">
                    <wp:posOffset>228600</wp:posOffset>
                  </wp:positionH>
                  <wp:positionV relativeFrom="paragraph">
                    <wp:posOffset>-70485</wp:posOffset>
                  </wp:positionV>
                  <wp:extent cx="2593975" cy="1943100"/>
                  <wp:effectExtent l="0" t="0" r="0" b="0"/>
                  <wp:wrapNone/>
                  <wp:docPr id="5" name="圖片 5" descr="C:\Users\user\Desktop\107活動照片\107零時運動活動照\高年級運球比賽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07活動照片\107零時運動活動照\高年級運球比賽 (1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9397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11FA" w:rsidRPr="00770C5C" w:rsidTr="00B87160">
        <w:tc>
          <w:tcPr>
            <w:tcW w:w="10456" w:type="dxa"/>
            <w:gridSpan w:val="2"/>
            <w:vAlign w:val="center"/>
          </w:tcPr>
          <w:p w:rsidR="00FB11FA" w:rsidRPr="00770C5C" w:rsidRDefault="00FB11FA" w:rsidP="004857CB">
            <w:pPr>
              <w:adjustRightInd w:val="0"/>
              <w:snapToGrid w:val="0"/>
              <w:spacing w:beforeLines="50" w:before="180"/>
              <w:ind w:rightChars="50" w:right="120"/>
              <w:jc w:val="both"/>
              <w:rPr>
                <w:rFonts w:ascii="標楷體" w:eastAsia="標楷體" w:hAnsi="標楷體"/>
                <w:b/>
                <w:sz w:val="28"/>
                <w:szCs w:val="28"/>
              </w:rPr>
            </w:pPr>
            <w:r w:rsidRPr="00770C5C">
              <w:rPr>
                <w:rFonts w:ascii="標楷體" w:eastAsia="標楷體" w:hAnsi="標楷體" w:hint="eastAsia"/>
                <w:sz w:val="28"/>
                <w:szCs w:val="28"/>
              </w:rPr>
              <w:t>(3)</w:t>
            </w:r>
            <w:r w:rsidR="00CD26E7" w:rsidRPr="00CD26E7">
              <w:rPr>
                <w:rFonts w:ascii="標楷體" w:eastAsia="標楷體" w:hAnsi="標楷體" w:hint="eastAsia"/>
                <w:sz w:val="28"/>
                <w:szCs w:val="28"/>
              </w:rPr>
              <w:t>開辦動態課後社團，延伸學生放學後身體活動的時間</w:t>
            </w:r>
            <w:r w:rsidRPr="00770C5C">
              <w:rPr>
                <w:rFonts w:ascii="標楷體" w:eastAsia="標楷體" w:hAnsi="標楷體" w:hint="eastAsia"/>
                <w:sz w:val="28"/>
                <w:szCs w:val="28"/>
              </w:rPr>
              <w:t>，校內設有兒童舞蹈、扯鈴、籃球、柔道、</w:t>
            </w:r>
            <w:r w:rsidR="00CD26E7">
              <w:rPr>
                <w:rFonts w:ascii="標楷體" w:eastAsia="標楷體" w:hAnsi="標楷體" w:hint="eastAsia"/>
                <w:sz w:val="28"/>
                <w:szCs w:val="28"/>
              </w:rPr>
              <w:t>熱舞、</w:t>
            </w:r>
            <w:r w:rsidRPr="00770C5C">
              <w:rPr>
                <w:rFonts w:ascii="標楷體" w:eastAsia="標楷體" w:hAnsi="標楷體" w:hint="eastAsia"/>
                <w:sz w:val="28"/>
                <w:szCs w:val="28"/>
              </w:rPr>
              <w:t>龍隊等社團。</w:t>
            </w:r>
          </w:p>
        </w:tc>
      </w:tr>
      <w:tr w:rsidR="00FB11FA" w:rsidRPr="00770C5C" w:rsidTr="00CD26E7">
        <w:trPr>
          <w:trHeight w:val="3151"/>
        </w:trPr>
        <w:tc>
          <w:tcPr>
            <w:tcW w:w="5228" w:type="dxa"/>
            <w:vAlign w:val="center"/>
          </w:tcPr>
          <w:p w:rsidR="00FB11FA" w:rsidRPr="00770C5C" w:rsidRDefault="00CD26E7" w:rsidP="00770C5C">
            <w:pPr>
              <w:spacing w:line="500" w:lineRule="exact"/>
              <w:jc w:val="both"/>
              <w:rPr>
                <w:rFonts w:ascii="標楷體" w:eastAsia="標楷體" w:hAnsi="標楷體"/>
                <w:b/>
                <w:sz w:val="28"/>
                <w:szCs w:val="28"/>
              </w:rPr>
            </w:pPr>
            <w:r>
              <w:rPr>
                <w:rFonts w:ascii="標楷體" w:eastAsia="標楷體" w:hAnsi="標楷體" w:hint="eastAsia"/>
                <w:noProof/>
                <w:sz w:val="28"/>
                <w:szCs w:val="28"/>
              </w:rPr>
              <w:drawing>
                <wp:anchor distT="0" distB="0" distL="114300" distR="114300" simplePos="0" relativeHeight="251663360" behindDoc="0" locked="0" layoutInCell="1" allowOverlap="1" wp14:anchorId="59D705A4" wp14:editId="290037C0">
                  <wp:simplePos x="0" y="0"/>
                  <wp:positionH relativeFrom="column">
                    <wp:posOffset>397510</wp:posOffset>
                  </wp:positionH>
                  <wp:positionV relativeFrom="paragraph">
                    <wp:posOffset>-6985</wp:posOffset>
                  </wp:positionV>
                  <wp:extent cx="2420620" cy="1812290"/>
                  <wp:effectExtent l="0" t="0" r="0" b="0"/>
                  <wp:wrapNone/>
                  <wp:docPr id="10" name="圖片 10" descr="C:\Users\user\Desktop\107活動照片\107健促用照片\熱舞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07活動照片\107健促用照片\熱舞社 (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20620" cy="18122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FB11FA" w:rsidRPr="00770C5C" w:rsidRDefault="004857CB" w:rsidP="00770C5C">
            <w:pPr>
              <w:spacing w:line="500" w:lineRule="exact"/>
              <w:jc w:val="both"/>
              <w:rPr>
                <w:rFonts w:ascii="標楷體" w:eastAsia="標楷體" w:hAnsi="標楷體"/>
                <w:b/>
                <w:sz w:val="28"/>
                <w:szCs w:val="28"/>
              </w:rPr>
            </w:pPr>
            <w:r w:rsidRPr="004857CB">
              <w:rPr>
                <w:rFonts w:ascii="標楷體" w:eastAsia="標楷體" w:hAnsi="標楷體"/>
                <w:b/>
                <w:noProof/>
                <w:sz w:val="28"/>
                <w:szCs w:val="28"/>
              </w:rPr>
              <w:drawing>
                <wp:anchor distT="0" distB="0" distL="114300" distR="114300" simplePos="0" relativeHeight="251669504" behindDoc="0" locked="0" layoutInCell="1" allowOverlap="1">
                  <wp:simplePos x="0" y="0"/>
                  <wp:positionH relativeFrom="column">
                    <wp:posOffset>459740</wp:posOffset>
                  </wp:positionH>
                  <wp:positionV relativeFrom="paragraph">
                    <wp:posOffset>27305</wp:posOffset>
                  </wp:positionV>
                  <wp:extent cx="2498090" cy="1871345"/>
                  <wp:effectExtent l="114300" t="114300" r="149860" b="147955"/>
                  <wp:wrapNone/>
                  <wp:docPr id="15"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98090" cy="1871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FB11FA" w:rsidRPr="00770C5C" w:rsidTr="004857CB">
        <w:trPr>
          <w:trHeight w:val="3402"/>
        </w:trPr>
        <w:tc>
          <w:tcPr>
            <w:tcW w:w="5228" w:type="dxa"/>
            <w:vAlign w:val="center"/>
          </w:tcPr>
          <w:p w:rsidR="00FB11FA" w:rsidRPr="00770C5C" w:rsidRDefault="004857CB" w:rsidP="004857CB">
            <w:pPr>
              <w:spacing w:line="500" w:lineRule="exact"/>
              <w:jc w:val="both"/>
              <w:rPr>
                <w:rFonts w:ascii="標楷體" w:eastAsia="標楷體" w:hAnsi="標楷體"/>
                <w:b/>
                <w:sz w:val="28"/>
                <w:szCs w:val="28"/>
              </w:rPr>
            </w:pPr>
            <w:r>
              <w:rPr>
                <w:rFonts w:ascii="標楷體" w:eastAsia="標楷體" w:hAnsi="標楷體"/>
                <w:b/>
                <w:noProof/>
                <w:sz w:val="28"/>
                <w:szCs w:val="28"/>
              </w:rPr>
              <w:lastRenderedPageBreak/>
              <w:drawing>
                <wp:anchor distT="0" distB="0" distL="114300" distR="114300" simplePos="0" relativeHeight="251671552" behindDoc="0" locked="0" layoutInCell="1" allowOverlap="1">
                  <wp:simplePos x="0" y="0"/>
                  <wp:positionH relativeFrom="column">
                    <wp:posOffset>283845</wp:posOffset>
                  </wp:positionH>
                  <wp:positionV relativeFrom="paragraph">
                    <wp:posOffset>-13970</wp:posOffset>
                  </wp:positionV>
                  <wp:extent cx="2547620" cy="1905000"/>
                  <wp:effectExtent l="0" t="0" r="5080" b="0"/>
                  <wp:wrapNone/>
                  <wp:docPr id="12" name="圖片 12" descr="C:\Users\user\Desktop\107活動照片\107課後社團活動照\P_20180913_163300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107活動照片\107課後社團活動照\P_20180913_163300_vHDR_O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762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FB11FA" w:rsidRPr="00770C5C" w:rsidRDefault="004857CB" w:rsidP="00770C5C">
            <w:pPr>
              <w:spacing w:line="500" w:lineRule="exact"/>
              <w:jc w:val="both"/>
              <w:rPr>
                <w:rFonts w:ascii="標楷體" w:eastAsia="標楷體" w:hAnsi="標楷體"/>
                <w:b/>
                <w:sz w:val="28"/>
                <w:szCs w:val="28"/>
              </w:rPr>
            </w:pPr>
            <w:r w:rsidRPr="004857CB">
              <w:rPr>
                <w:rFonts w:ascii="標楷體" w:eastAsia="標楷體" w:hAnsi="標楷體"/>
                <w:b/>
                <w:noProof/>
                <w:sz w:val="28"/>
                <w:szCs w:val="28"/>
              </w:rPr>
              <w:drawing>
                <wp:anchor distT="0" distB="0" distL="114300" distR="114300" simplePos="0" relativeHeight="251670528" behindDoc="0" locked="0" layoutInCell="1" allowOverlap="1">
                  <wp:simplePos x="0" y="0"/>
                  <wp:positionH relativeFrom="column">
                    <wp:posOffset>450850</wp:posOffset>
                  </wp:positionH>
                  <wp:positionV relativeFrom="paragraph">
                    <wp:posOffset>149860</wp:posOffset>
                  </wp:positionV>
                  <wp:extent cx="2576195" cy="1929765"/>
                  <wp:effectExtent l="133350" t="114300" r="147955" b="146685"/>
                  <wp:wrapNone/>
                  <wp:docPr id="17"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76195" cy="1929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FB11FA" w:rsidRPr="00770C5C" w:rsidTr="004857CB">
        <w:trPr>
          <w:trHeight w:val="3402"/>
        </w:trPr>
        <w:tc>
          <w:tcPr>
            <w:tcW w:w="5228" w:type="dxa"/>
            <w:vAlign w:val="center"/>
          </w:tcPr>
          <w:p w:rsidR="00FB11FA" w:rsidRPr="00770C5C" w:rsidRDefault="004857CB" w:rsidP="00770C5C">
            <w:pPr>
              <w:spacing w:line="500" w:lineRule="exact"/>
              <w:jc w:val="both"/>
              <w:rPr>
                <w:rFonts w:ascii="標楷體" w:eastAsia="標楷體" w:hAnsi="標楷體"/>
                <w:b/>
                <w:sz w:val="28"/>
                <w:szCs w:val="28"/>
              </w:rPr>
            </w:pPr>
            <w:r>
              <w:rPr>
                <w:rFonts w:ascii="標楷體" w:eastAsia="標楷體" w:hAnsi="標楷體"/>
                <w:b/>
                <w:noProof/>
                <w:sz w:val="28"/>
                <w:szCs w:val="28"/>
              </w:rPr>
              <w:drawing>
                <wp:anchor distT="0" distB="0" distL="114300" distR="114300" simplePos="0" relativeHeight="251672576" behindDoc="0" locked="0" layoutInCell="1" allowOverlap="1">
                  <wp:simplePos x="0" y="0"/>
                  <wp:positionH relativeFrom="column">
                    <wp:posOffset>287020</wp:posOffset>
                  </wp:positionH>
                  <wp:positionV relativeFrom="paragraph">
                    <wp:posOffset>-70485</wp:posOffset>
                  </wp:positionV>
                  <wp:extent cx="2547620" cy="1905000"/>
                  <wp:effectExtent l="0" t="0" r="5080" b="0"/>
                  <wp:wrapNone/>
                  <wp:docPr id="14" name="圖片 14" descr="C:\Users\user\Desktop\107活動照片\107課後社團活動照\P_20181022_171843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107活動照片\107課後社團活動照\P_20181022_171843_vHDR_O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762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FB11FA" w:rsidRPr="00770C5C" w:rsidRDefault="004857CB" w:rsidP="00770C5C">
            <w:pPr>
              <w:spacing w:line="500" w:lineRule="exact"/>
              <w:jc w:val="both"/>
              <w:rPr>
                <w:rFonts w:ascii="標楷體" w:eastAsia="標楷體" w:hAnsi="標楷體"/>
                <w:b/>
                <w:sz w:val="28"/>
                <w:szCs w:val="28"/>
              </w:rPr>
            </w:pPr>
            <w:r w:rsidRPr="004857CB">
              <w:rPr>
                <w:rFonts w:ascii="標楷體" w:eastAsia="標楷體" w:hAnsi="標楷體"/>
                <w:b/>
                <w:noProof/>
                <w:sz w:val="28"/>
                <w:szCs w:val="28"/>
              </w:rPr>
              <w:drawing>
                <wp:anchor distT="0" distB="0" distL="114300" distR="114300" simplePos="0" relativeHeight="251673600" behindDoc="0" locked="0" layoutInCell="1" allowOverlap="1">
                  <wp:simplePos x="0" y="0"/>
                  <wp:positionH relativeFrom="column">
                    <wp:posOffset>409575</wp:posOffset>
                  </wp:positionH>
                  <wp:positionV relativeFrom="paragraph">
                    <wp:posOffset>-40005</wp:posOffset>
                  </wp:positionV>
                  <wp:extent cx="2617470" cy="1962150"/>
                  <wp:effectExtent l="0" t="0" r="0" b="0"/>
                  <wp:wrapNone/>
                  <wp:docPr id="16" name="圖片 16" descr="C:\Users\user\Desktop\107活動照片\107課後社團活動照\P_20181122_164505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107活動照片\107課後社團活動照\P_20181122_164505_vHDR_O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17470"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11FA" w:rsidRPr="00770C5C" w:rsidTr="004857CB">
        <w:trPr>
          <w:trHeight w:val="3402"/>
        </w:trPr>
        <w:tc>
          <w:tcPr>
            <w:tcW w:w="5228" w:type="dxa"/>
            <w:vAlign w:val="center"/>
          </w:tcPr>
          <w:p w:rsidR="00FB11FA" w:rsidRPr="00770C5C" w:rsidRDefault="005958C4" w:rsidP="00770C5C">
            <w:pPr>
              <w:spacing w:line="500" w:lineRule="exact"/>
              <w:jc w:val="both"/>
              <w:rPr>
                <w:rFonts w:ascii="標楷體" w:eastAsia="標楷體" w:hAnsi="標楷體"/>
                <w:b/>
                <w:sz w:val="28"/>
                <w:szCs w:val="28"/>
              </w:rPr>
            </w:pPr>
            <w:r w:rsidRPr="005958C4">
              <w:rPr>
                <w:rFonts w:ascii="標楷體" w:eastAsia="標楷體" w:hAnsi="標楷體"/>
                <w:b/>
                <w:noProof/>
                <w:sz w:val="28"/>
                <w:szCs w:val="28"/>
              </w:rPr>
              <w:drawing>
                <wp:anchor distT="0" distB="0" distL="114300" distR="114300" simplePos="0" relativeHeight="251674624" behindDoc="0" locked="0" layoutInCell="1" allowOverlap="1">
                  <wp:simplePos x="0" y="0"/>
                  <wp:positionH relativeFrom="column">
                    <wp:posOffset>77470</wp:posOffset>
                  </wp:positionH>
                  <wp:positionV relativeFrom="paragraph">
                    <wp:posOffset>-90170</wp:posOffset>
                  </wp:positionV>
                  <wp:extent cx="3089910" cy="1838325"/>
                  <wp:effectExtent l="0" t="0" r="0" b="9525"/>
                  <wp:wrapNone/>
                  <wp:docPr id="18" name="圖片 18" descr="\\163.20.104.129\school\公務作業區\107公務\107活動照片\107上\2. 107學務處\1071201校慶園遊會照片\DSC0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63.20.104.129\school\公務作業區\107公務\107活動照片\107上\2. 107學務處\1071201校慶園遊會照片\DSC0314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89910"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FB11FA" w:rsidRPr="00770C5C" w:rsidRDefault="00A7661E" w:rsidP="00770C5C">
            <w:pPr>
              <w:spacing w:line="500" w:lineRule="exact"/>
              <w:jc w:val="both"/>
              <w:rPr>
                <w:rFonts w:ascii="標楷體" w:eastAsia="標楷體" w:hAnsi="標楷體"/>
                <w:b/>
                <w:sz w:val="28"/>
                <w:szCs w:val="28"/>
              </w:rPr>
            </w:pPr>
            <w:r w:rsidRPr="00A7661E">
              <w:rPr>
                <w:rFonts w:ascii="標楷體" w:eastAsia="標楷體" w:hAnsi="標楷體"/>
                <w:b/>
                <w:noProof/>
                <w:sz w:val="28"/>
                <w:szCs w:val="28"/>
              </w:rPr>
              <w:drawing>
                <wp:anchor distT="0" distB="0" distL="114300" distR="114300" simplePos="0" relativeHeight="251675648" behindDoc="0" locked="0" layoutInCell="1" allowOverlap="1">
                  <wp:simplePos x="0" y="0"/>
                  <wp:positionH relativeFrom="column">
                    <wp:posOffset>174625</wp:posOffset>
                  </wp:positionH>
                  <wp:positionV relativeFrom="paragraph">
                    <wp:posOffset>-65405</wp:posOffset>
                  </wp:positionV>
                  <wp:extent cx="3028950" cy="1703705"/>
                  <wp:effectExtent l="0" t="0" r="0" b="0"/>
                  <wp:wrapNone/>
                  <wp:docPr id="19" name="圖片 19" descr="\\163.20.104.129\school\公務作業區\107公務\107活動照片\107上\2. 107學務處\1071201校慶園遊會照片\DSC03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63.20.104.129\school\公務作業區\107公務\107活動照片\107上\2. 107學務處\1071201校慶園遊會照片\DSC0318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28950" cy="17037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11FA" w:rsidRPr="00770C5C" w:rsidTr="00B87160">
        <w:tc>
          <w:tcPr>
            <w:tcW w:w="10456" w:type="dxa"/>
            <w:gridSpan w:val="2"/>
            <w:vAlign w:val="center"/>
          </w:tcPr>
          <w:p w:rsidR="00FB11FA" w:rsidRPr="00770C5C" w:rsidRDefault="00FB11FA" w:rsidP="001535B6">
            <w:pPr>
              <w:adjustRightInd w:val="0"/>
              <w:snapToGrid w:val="0"/>
              <w:spacing w:beforeLines="50" w:before="180"/>
              <w:ind w:rightChars="50" w:right="120"/>
              <w:jc w:val="both"/>
              <w:rPr>
                <w:rFonts w:ascii="標楷體" w:eastAsia="標楷體" w:hAnsi="標楷體"/>
                <w:sz w:val="28"/>
                <w:szCs w:val="28"/>
              </w:rPr>
            </w:pPr>
            <w:r w:rsidRPr="00770C5C">
              <w:rPr>
                <w:rFonts w:ascii="標楷體" w:eastAsia="標楷體" w:hAnsi="標楷體" w:hint="eastAsia"/>
                <w:sz w:val="28"/>
                <w:szCs w:val="28"/>
              </w:rPr>
              <w:t>(4)開設「小小廚神</w:t>
            </w:r>
            <w:r w:rsidR="0015693F">
              <w:rPr>
                <w:rFonts w:ascii="標楷體" w:eastAsia="標楷體" w:hAnsi="標楷體" w:hint="eastAsia"/>
                <w:sz w:val="28"/>
                <w:szCs w:val="28"/>
              </w:rPr>
              <w:t>第二季」社團，推廣健康飲食，灌輸營養觀念，同時開辦開心農場，提供</w:t>
            </w:r>
            <w:r w:rsidR="001535B6">
              <w:rPr>
                <w:rFonts w:ascii="標楷體" w:eastAsia="標楷體" w:hAnsi="標楷體" w:hint="eastAsia"/>
                <w:sz w:val="28"/>
                <w:szCs w:val="28"/>
              </w:rPr>
              <w:t>學童場域，自己</w:t>
            </w:r>
            <w:r w:rsidRPr="00770C5C">
              <w:rPr>
                <w:rFonts w:ascii="標楷體" w:eastAsia="標楷體" w:hAnsi="標楷體" w:hint="eastAsia"/>
                <w:sz w:val="28"/>
                <w:szCs w:val="28"/>
              </w:rPr>
              <w:t>動手種菜、無農藥，健康又安心。</w:t>
            </w:r>
          </w:p>
        </w:tc>
      </w:tr>
      <w:tr w:rsidR="00FB11FA" w:rsidRPr="00770C5C" w:rsidTr="00CD26E7">
        <w:trPr>
          <w:trHeight w:val="3402"/>
        </w:trPr>
        <w:tc>
          <w:tcPr>
            <w:tcW w:w="5228" w:type="dxa"/>
            <w:vAlign w:val="center"/>
          </w:tcPr>
          <w:p w:rsidR="00FB11FA" w:rsidRPr="00770C5C" w:rsidRDefault="00BA4F74" w:rsidP="00770C5C">
            <w:pPr>
              <w:spacing w:line="500" w:lineRule="exact"/>
              <w:jc w:val="both"/>
              <w:rPr>
                <w:rFonts w:ascii="標楷體" w:eastAsia="標楷體" w:hAnsi="標楷體"/>
                <w:b/>
                <w:sz w:val="28"/>
                <w:szCs w:val="28"/>
              </w:rPr>
            </w:pPr>
            <w:r w:rsidRPr="00BA4F74">
              <w:rPr>
                <w:rFonts w:ascii="標楷體" w:eastAsia="標楷體" w:hAnsi="標楷體"/>
                <w:b/>
                <w:noProof/>
                <w:sz w:val="28"/>
                <w:szCs w:val="28"/>
              </w:rPr>
              <w:drawing>
                <wp:anchor distT="0" distB="0" distL="114300" distR="114300" simplePos="0" relativeHeight="251686912" behindDoc="0" locked="0" layoutInCell="1" allowOverlap="1">
                  <wp:simplePos x="0" y="0"/>
                  <wp:positionH relativeFrom="column">
                    <wp:posOffset>218440</wp:posOffset>
                  </wp:positionH>
                  <wp:positionV relativeFrom="paragraph">
                    <wp:posOffset>114935</wp:posOffset>
                  </wp:positionV>
                  <wp:extent cx="2771140" cy="1847850"/>
                  <wp:effectExtent l="114300" t="114300" r="143510" b="152400"/>
                  <wp:wrapNone/>
                  <wp:docPr id="8"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71140" cy="184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5228" w:type="dxa"/>
            <w:vAlign w:val="center"/>
          </w:tcPr>
          <w:p w:rsidR="00FB11FA" w:rsidRPr="00770C5C" w:rsidRDefault="00BA4F74" w:rsidP="00770C5C">
            <w:pPr>
              <w:spacing w:line="500" w:lineRule="exact"/>
              <w:jc w:val="both"/>
              <w:rPr>
                <w:rFonts w:ascii="標楷體" w:eastAsia="標楷體" w:hAnsi="標楷體"/>
                <w:b/>
                <w:sz w:val="28"/>
                <w:szCs w:val="28"/>
              </w:rPr>
            </w:pPr>
            <w:r w:rsidRPr="00BA4F74">
              <w:rPr>
                <w:rFonts w:ascii="標楷體" w:eastAsia="標楷體" w:hAnsi="標楷體"/>
                <w:b/>
                <w:noProof/>
                <w:sz w:val="28"/>
                <w:szCs w:val="28"/>
              </w:rPr>
              <w:drawing>
                <wp:anchor distT="0" distB="0" distL="114300" distR="114300" simplePos="0" relativeHeight="251684864" behindDoc="0" locked="0" layoutInCell="1" allowOverlap="1" wp14:anchorId="733C8FB3" wp14:editId="7561ADCD">
                  <wp:simplePos x="0" y="0"/>
                  <wp:positionH relativeFrom="column">
                    <wp:posOffset>171450</wp:posOffset>
                  </wp:positionH>
                  <wp:positionV relativeFrom="paragraph">
                    <wp:posOffset>156210</wp:posOffset>
                  </wp:positionV>
                  <wp:extent cx="2715260" cy="1809750"/>
                  <wp:effectExtent l="114300" t="114300" r="142240" b="152400"/>
                  <wp:wrapNone/>
                  <wp:docPr id="27"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15260" cy="1809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FB11FA" w:rsidRPr="00770C5C" w:rsidTr="00CD26E7">
        <w:trPr>
          <w:trHeight w:val="3402"/>
        </w:trPr>
        <w:tc>
          <w:tcPr>
            <w:tcW w:w="5228" w:type="dxa"/>
            <w:vAlign w:val="center"/>
          </w:tcPr>
          <w:p w:rsidR="00FB11FA" w:rsidRPr="00770C5C" w:rsidRDefault="00BA4F74" w:rsidP="00770C5C">
            <w:pPr>
              <w:spacing w:line="500" w:lineRule="exact"/>
              <w:jc w:val="both"/>
              <w:rPr>
                <w:rFonts w:ascii="標楷體" w:eastAsia="標楷體" w:hAnsi="標楷體"/>
                <w:b/>
                <w:sz w:val="28"/>
                <w:szCs w:val="28"/>
              </w:rPr>
            </w:pPr>
            <w:r w:rsidRPr="00BA4F74">
              <w:rPr>
                <w:rFonts w:ascii="標楷體" w:eastAsia="標楷體" w:hAnsi="標楷體"/>
                <w:b/>
                <w:noProof/>
                <w:sz w:val="28"/>
                <w:szCs w:val="28"/>
              </w:rPr>
              <w:lastRenderedPageBreak/>
              <w:drawing>
                <wp:anchor distT="0" distB="0" distL="114300" distR="114300" simplePos="0" relativeHeight="251685888" behindDoc="0" locked="0" layoutInCell="1" allowOverlap="1">
                  <wp:simplePos x="0" y="0"/>
                  <wp:positionH relativeFrom="column">
                    <wp:posOffset>236220</wp:posOffset>
                  </wp:positionH>
                  <wp:positionV relativeFrom="paragraph">
                    <wp:posOffset>201295</wp:posOffset>
                  </wp:positionV>
                  <wp:extent cx="2658110" cy="1771650"/>
                  <wp:effectExtent l="114300" t="114300" r="142240" b="152400"/>
                  <wp:wrapNone/>
                  <wp:docPr id="11"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0"/>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58110" cy="1771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5228" w:type="dxa"/>
            <w:vAlign w:val="center"/>
          </w:tcPr>
          <w:p w:rsidR="00FB11FA" w:rsidRPr="00770C5C" w:rsidRDefault="00BA4F74" w:rsidP="00770C5C">
            <w:pPr>
              <w:spacing w:line="500" w:lineRule="exact"/>
              <w:jc w:val="both"/>
              <w:rPr>
                <w:rFonts w:ascii="標楷體" w:eastAsia="標楷體" w:hAnsi="標楷體"/>
                <w:b/>
                <w:sz w:val="28"/>
                <w:szCs w:val="28"/>
              </w:rPr>
            </w:pPr>
            <w:r w:rsidRPr="00BA4F74">
              <w:rPr>
                <w:rFonts w:ascii="標楷體" w:eastAsia="標楷體" w:hAnsi="標楷體"/>
                <w:b/>
                <w:noProof/>
                <w:sz w:val="28"/>
                <w:szCs w:val="28"/>
              </w:rPr>
              <w:drawing>
                <wp:anchor distT="0" distB="0" distL="114300" distR="114300" simplePos="0" relativeHeight="251687936" behindDoc="0" locked="0" layoutInCell="1" allowOverlap="1">
                  <wp:simplePos x="0" y="0"/>
                  <wp:positionH relativeFrom="column">
                    <wp:posOffset>377825</wp:posOffset>
                  </wp:positionH>
                  <wp:positionV relativeFrom="paragraph">
                    <wp:posOffset>43815</wp:posOffset>
                  </wp:positionV>
                  <wp:extent cx="2362200" cy="1993265"/>
                  <wp:effectExtent l="114300" t="114300" r="114300" b="140335"/>
                  <wp:wrapNone/>
                  <wp:docPr id="28"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62200" cy="1993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BA4F74" w:rsidRPr="00770C5C" w:rsidTr="00CD26E7">
        <w:trPr>
          <w:trHeight w:val="3402"/>
        </w:trPr>
        <w:tc>
          <w:tcPr>
            <w:tcW w:w="5228" w:type="dxa"/>
            <w:vAlign w:val="center"/>
          </w:tcPr>
          <w:p w:rsidR="00BA4F74" w:rsidRPr="00BA4F74" w:rsidRDefault="00BA4F74" w:rsidP="00770C5C">
            <w:pPr>
              <w:spacing w:line="500" w:lineRule="exact"/>
              <w:jc w:val="both"/>
              <w:rPr>
                <w:rFonts w:ascii="標楷體" w:eastAsia="標楷體" w:hAnsi="標楷體"/>
                <w:b/>
                <w:sz w:val="28"/>
                <w:szCs w:val="28"/>
              </w:rPr>
            </w:pPr>
            <w:r w:rsidRPr="00BA4F74">
              <w:rPr>
                <w:rFonts w:ascii="標楷體" w:eastAsia="標楷體" w:hAnsi="標楷體"/>
                <w:b/>
                <w:noProof/>
                <w:sz w:val="28"/>
                <w:szCs w:val="28"/>
              </w:rPr>
              <w:drawing>
                <wp:anchor distT="0" distB="0" distL="114300" distR="114300" simplePos="0" relativeHeight="251688960" behindDoc="0" locked="0" layoutInCell="1" allowOverlap="1">
                  <wp:simplePos x="0" y="0"/>
                  <wp:positionH relativeFrom="column">
                    <wp:posOffset>239395</wp:posOffset>
                  </wp:positionH>
                  <wp:positionV relativeFrom="paragraph">
                    <wp:posOffset>61595</wp:posOffset>
                  </wp:positionV>
                  <wp:extent cx="2658110" cy="1992630"/>
                  <wp:effectExtent l="114300" t="114300" r="142240" b="140970"/>
                  <wp:wrapNone/>
                  <wp:docPr id="29"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58110" cy="1992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5228" w:type="dxa"/>
            <w:vAlign w:val="center"/>
          </w:tcPr>
          <w:p w:rsidR="00BA4F74" w:rsidRPr="00BA4F74" w:rsidRDefault="00BA4F74" w:rsidP="00770C5C">
            <w:pPr>
              <w:spacing w:line="500" w:lineRule="exact"/>
              <w:jc w:val="both"/>
              <w:rPr>
                <w:rFonts w:ascii="標楷體" w:eastAsia="標楷體" w:hAnsi="標楷體"/>
                <w:b/>
                <w:sz w:val="28"/>
                <w:szCs w:val="28"/>
              </w:rPr>
            </w:pPr>
            <w:r w:rsidRPr="00BA4F74">
              <w:rPr>
                <w:rFonts w:ascii="標楷體" w:eastAsia="標楷體" w:hAnsi="標楷體"/>
                <w:b/>
                <w:noProof/>
                <w:sz w:val="28"/>
                <w:szCs w:val="28"/>
              </w:rPr>
              <w:drawing>
                <wp:anchor distT="0" distB="0" distL="114300" distR="114300" simplePos="0" relativeHeight="251689984" behindDoc="0" locked="0" layoutInCell="1" allowOverlap="1">
                  <wp:simplePos x="0" y="0"/>
                  <wp:positionH relativeFrom="column">
                    <wp:posOffset>307340</wp:posOffset>
                  </wp:positionH>
                  <wp:positionV relativeFrom="paragraph">
                    <wp:posOffset>79375</wp:posOffset>
                  </wp:positionV>
                  <wp:extent cx="2562225" cy="1920875"/>
                  <wp:effectExtent l="133350" t="114300" r="142875" b="136525"/>
                  <wp:wrapNone/>
                  <wp:docPr id="3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62225" cy="1920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FB11FA" w:rsidRPr="00770C5C" w:rsidTr="00B87160">
        <w:tc>
          <w:tcPr>
            <w:tcW w:w="10456" w:type="dxa"/>
            <w:gridSpan w:val="2"/>
            <w:vAlign w:val="center"/>
          </w:tcPr>
          <w:p w:rsidR="00FB11FA" w:rsidRPr="00770C5C" w:rsidRDefault="00FB11FA" w:rsidP="0015693F">
            <w:pPr>
              <w:adjustRightInd w:val="0"/>
              <w:snapToGrid w:val="0"/>
              <w:spacing w:beforeLines="50" w:before="180"/>
              <w:ind w:rightChars="50" w:right="120"/>
              <w:jc w:val="both"/>
              <w:rPr>
                <w:rFonts w:ascii="標楷體" w:eastAsia="標楷體" w:hAnsi="標楷體"/>
                <w:b/>
                <w:sz w:val="28"/>
                <w:szCs w:val="28"/>
              </w:rPr>
            </w:pPr>
            <w:r w:rsidRPr="00770C5C">
              <w:rPr>
                <w:rFonts w:ascii="標楷體" w:eastAsia="標楷體" w:hAnsi="標楷體" w:hint="eastAsia"/>
                <w:color w:val="7030A0"/>
                <w:sz w:val="28"/>
                <w:szCs w:val="28"/>
              </w:rPr>
              <w:t>(5)強化健體課程，深化健康素養</w:t>
            </w:r>
            <w:r w:rsidRPr="00770C5C">
              <w:rPr>
                <w:rFonts w:ascii="標楷體" w:eastAsia="標楷體" w:hAnsi="標楷體" w:hint="eastAsia"/>
                <w:sz w:val="28"/>
                <w:szCs w:val="28"/>
              </w:rPr>
              <w:t>，研發健康體位創新教案「</w:t>
            </w:r>
            <w:r w:rsidR="0015693F">
              <w:rPr>
                <w:rFonts w:ascii="標楷體" w:eastAsia="標楷體" w:hAnsi="標楷體" w:hint="eastAsia"/>
                <w:sz w:val="28"/>
                <w:szCs w:val="28"/>
              </w:rPr>
              <w:t>尚水的幸福</w:t>
            </w:r>
            <w:r w:rsidRPr="00770C5C">
              <w:rPr>
                <w:rFonts w:ascii="標楷體" w:eastAsia="標楷體" w:hAnsi="標楷體" w:hint="eastAsia"/>
                <w:sz w:val="28"/>
                <w:szCs w:val="28"/>
              </w:rPr>
              <w:t>」</w:t>
            </w:r>
            <w:r w:rsidR="003F5A3C">
              <w:rPr>
                <w:rFonts w:ascii="標楷體" w:eastAsia="標楷體" w:hAnsi="標楷體" w:hint="eastAsia"/>
                <w:sz w:val="28"/>
                <w:szCs w:val="28"/>
              </w:rPr>
              <w:t>-附件一</w:t>
            </w:r>
            <w:r w:rsidR="0015693F">
              <w:rPr>
                <w:rFonts w:ascii="標楷體" w:eastAsia="標楷體" w:hAnsi="標楷體" w:hint="eastAsia"/>
                <w:sz w:val="28"/>
                <w:szCs w:val="28"/>
              </w:rPr>
              <w:t>，</w:t>
            </w:r>
            <w:r w:rsidRPr="00770C5C">
              <w:rPr>
                <w:rFonts w:ascii="標楷體" w:eastAsia="標楷體" w:hAnsi="標楷體" w:hint="eastAsia"/>
                <w:sz w:val="28"/>
                <w:szCs w:val="28"/>
              </w:rPr>
              <w:t>擬藉由課程完整性，將85110</w:t>
            </w:r>
            <w:r w:rsidR="00EB2FE1">
              <w:rPr>
                <w:rFonts w:ascii="標楷體" w:eastAsia="標楷體" w:hAnsi="標楷體" w:hint="eastAsia"/>
                <w:sz w:val="28"/>
                <w:szCs w:val="28"/>
              </w:rPr>
              <w:t>中「喝白開水最健康」</w:t>
            </w:r>
            <w:r w:rsidRPr="00770C5C">
              <w:rPr>
                <w:rFonts w:ascii="標楷體" w:eastAsia="標楷體" w:hAnsi="標楷體" w:hint="eastAsia"/>
                <w:sz w:val="28"/>
                <w:szCs w:val="28"/>
              </w:rPr>
              <w:t>策略</w:t>
            </w:r>
            <w:r w:rsidRPr="00770C5C">
              <w:rPr>
                <w:rFonts w:ascii="標楷體" w:eastAsia="標楷體" w:hAnsi="標楷體" w:hint="eastAsia"/>
                <w:color w:val="C00000"/>
                <w:sz w:val="28"/>
                <w:szCs w:val="28"/>
              </w:rPr>
              <w:t>融入課程</w:t>
            </w:r>
            <w:r w:rsidRPr="00770C5C">
              <w:rPr>
                <w:rFonts w:ascii="標楷體" w:eastAsia="標楷體" w:hAnsi="標楷體" w:hint="eastAsia"/>
                <w:sz w:val="28"/>
                <w:szCs w:val="28"/>
              </w:rPr>
              <w:t>；並經由課發會討論，將課程列入校本課程中，以落實學習內容延續教學成效。</w:t>
            </w:r>
          </w:p>
        </w:tc>
      </w:tr>
      <w:tr w:rsidR="005C4344" w:rsidRPr="00770C5C" w:rsidTr="00CD26E7">
        <w:trPr>
          <w:trHeight w:val="3402"/>
        </w:trPr>
        <w:tc>
          <w:tcPr>
            <w:tcW w:w="5228" w:type="dxa"/>
            <w:vAlign w:val="center"/>
          </w:tcPr>
          <w:p w:rsidR="005C4344" w:rsidRPr="0015693F" w:rsidRDefault="005C4344" w:rsidP="00770C5C">
            <w:pPr>
              <w:adjustRightInd w:val="0"/>
              <w:snapToGrid w:val="0"/>
              <w:spacing w:beforeLines="50" w:before="180"/>
              <w:ind w:rightChars="50" w:right="120"/>
              <w:jc w:val="both"/>
              <w:rPr>
                <w:rFonts w:ascii="標楷體" w:eastAsia="標楷體" w:hAnsi="標楷體"/>
                <w:color w:val="7030A0"/>
                <w:sz w:val="28"/>
                <w:szCs w:val="28"/>
              </w:rPr>
            </w:pPr>
            <w:r w:rsidRPr="00BA4F74">
              <w:rPr>
                <w:rFonts w:ascii="標楷體" w:eastAsia="標楷體" w:hAnsi="標楷體"/>
                <w:noProof/>
                <w:color w:val="7030A0"/>
                <w:sz w:val="28"/>
                <w:szCs w:val="28"/>
              </w:rPr>
              <w:drawing>
                <wp:anchor distT="0" distB="0" distL="114300" distR="114300" simplePos="0" relativeHeight="251696128" behindDoc="0" locked="0" layoutInCell="1" allowOverlap="1" wp14:anchorId="147ED0E5" wp14:editId="60208D66">
                  <wp:simplePos x="0" y="0"/>
                  <wp:positionH relativeFrom="column">
                    <wp:posOffset>239395</wp:posOffset>
                  </wp:positionH>
                  <wp:positionV relativeFrom="paragraph">
                    <wp:posOffset>58420</wp:posOffset>
                  </wp:positionV>
                  <wp:extent cx="2488565" cy="1866900"/>
                  <wp:effectExtent l="0" t="0" r="6985" b="0"/>
                  <wp:wrapNone/>
                  <wp:docPr id="31" name="圖片 31" descr="C:\Users\user\Desktop\107健促教學計劃教案\教學照\155313971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107健促教學計劃教案\教學照\155313971036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8856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Merge w:val="restart"/>
            <w:vAlign w:val="center"/>
          </w:tcPr>
          <w:p w:rsidR="005C4344" w:rsidRPr="00770C5C" w:rsidRDefault="005C4344" w:rsidP="005C4344">
            <w:pPr>
              <w:adjustRightInd w:val="0"/>
              <w:snapToGrid w:val="0"/>
              <w:spacing w:beforeLines="50" w:before="180"/>
              <w:ind w:rightChars="50" w:right="120"/>
              <w:jc w:val="center"/>
              <w:rPr>
                <w:rFonts w:ascii="標楷體" w:eastAsia="標楷體" w:hAnsi="標楷體"/>
                <w:color w:val="7030A0"/>
                <w:sz w:val="28"/>
                <w:szCs w:val="28"/>
              </w:rPr>
            </w:pPr>
            <w:r>
              <w:rPr>
                <w:noProof/>
              </w:rPr>
              <w:drawing>
                <wp:inline distT="0" distB="0" distL="0" distR="0" wp14:anchorId="5BDD6256" wp14:editId="571266BD">
                  <wp:extent cx="2922305" cy="4098925"/>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27741" cy="4106550"/>
                          </a:xfrm>
                          <a:prstGeom prst="rect">
                            <a:avLst/>
                          </a:prstGeom>
                        </pic:spPr>
                      </pic:pic>
                    </a:graphicData>
                  </a:graphic>
                </wp:inline>
              </w:drawing>
            </w:r>
          </w:p>
        </w:tc>
      </w:tr>
      <w:tr w:rsidR="005C4344" w:rsidRPr="00770C5C" w:rsidTr="00CD26E7">
        <w:trPr>
          <w:trHeight w:val="3402"/>
        </w:trPr>
        <w:tc>
          <w:tcPr>
            <w:tcW w:w="5228" w:type="dxa"/>
            <w:vAlign w:val="center"/>
          </w:tcPr>
          <w:p w:rsidR="005C4344" w:rsidRPr="00BA4F74" w:rsidRDefault="009610A9" w:rsidP="00770C5C">
            <w:pPr>
              <w:adjustRightInd w:val="0"/>
              <w:snapToGrid w:val="0"/>
              <w:spacing w:beforeLines="50" w:before="180"/>
              <w:ind w:rightChars="50" w:right="120"/>
              <w:jc w:val="both"/>
              <w:rPr>
                <w:rFonts w:ascii="標楷體" w:eastAsia="標楷體" w:hAnsi="標楷體"/>
                <w:noProof/>
                <w:color w:val="7030A0"/>
                <w:sz w:val="28"/>
                <w:szCs w:val="28"/>
              </w:rPr>
            </w:pPr>
            <w:r w:rsidRPr="00BA4F74">
              <w:rPr>
                <w:rFonts w:ascii="標楷體" w:eastAsia="標楷體" w:hAnsi="標楷體"/>
                <w:noProof/>
                <w:color w:val="7030A0"/>
                <w:sz w:val="28"/>
                <w:szCs w:val="28"/>
              </w:rPr>
              <w:drawing>
                <wp:anchor distT="0" distB="0" distL="114300" distR="114300" simplePos="0" relativeHeight="251697152" behindDoc="0" locked="0" layoutInCell="1" allowOverlap="1" wp14:anchorId="1ED1455F" wp14:editId="5D5F0508">
                  <wp:simplePos x="0" y="0"/>
                  <wp:positionH relativeFrom="column">
                    <wp:posOffset>245110</wp:posOffset>
                  </wp:positionH>
                  <wp:positionV relativeFrom="paragraph">
                    <wp:posOffset>-163830</wp:posOffset>
                  </wp:positionV>
                  <wp:extent cx="2580005" cy="1934845"/>
                  <wp:effectExtent l="0" t="0" r="0" b="8255"/>
                  <wp:wrapNone/>
                  <wp:docPr id="32" name="圖片 32" descr="C:\Users\user\Desktop\107健促教學計劃教案\教學照\1553139700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107健促教學計劃教案\教學照\155313970086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80005" cy="19348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Merge/>
            <w:vAlign w:val="center"/>
          </w:tcPr>
          <w:p w:rsidR="005C4344" w:rsidRPr="00BA4F74" w:rsidRDefault="005C4344" w:rsidP="00770C5C">
            <w:pPr>
              <w:adjustRightInd w:val="0"/>
              <w:snapToGrid w:val="0"/>
              <w:spacing w:beforeLines="50" w:before="180"/>
              <w:ind w:rightChars="50" w:right="120"/>
              <w:jc w:val="both"/>
              <w:rPr>
                <w:rFonts w:ascii="標楷體" w:eastAsia="標楷體" w:hAnsi="標楷體"/>
                <w:noProof/>
                <w:color w:val="7030A0"/>
                <w:sz w:val="28"/>
                <w:szCs w:val="28"/>
              </w:rPr>
            </w:pPr>
          </w:p>
        </w:tc>
      </w:tr>
      <w:tr w:rsidR="00FB11FA" w:rsidRPr="00770C5C" w:rsidTr="00CD26E7">
        <w:trPr>
          <w:trHeight w:val="3402"/>
        </w:trPr>
        <w:tc>
          <w:tcPr>
            <w:tcW w:w="5228" w:type="dxa"/>
            <w:vAlign w:val="center"/>
          </w:tcPr>
          <w:p w:rsidR="00FB11FA" w:rsidRPr="00770C5C" w:rsidRDefault="00537B23" w:rsidP="00770C5C">
            <w:pPr>
              <w:adjustRightInd w:val="0"/>
              <w:snapToGrid w:val="0"/>
              <w:spacing w:beforeLines="50" w:before="180"/>
              <w:ind w:rightChars="50" w:right="120"/>
              <w:jc w:val="both"/>
              <w:rPr>
                <w:rFonts w:ascii="標楷體" w:eastAsia="標楷體" w:hAnsi="標楷體"/>
                <w:color w:val="7030A0"/>
                <w:sz w:val="28"/>
                <w:szCs w:val="28"/>
              </w:rPr>
            </w:pPr>
            <w:r w:rsidRPr="00537B23">
              <w:rPr>
                <w:rFonts w:ascii="標楷體" w:eastAsia="標楷體" w:hAnsi="標楷體"/>
                <w:noProof/>
                <w:color w:val="7030A0"/>
                <w:sz w:val="28"/>
                <w:szCs w:val="28"/>
              </w:rPr>
              <w:lastRenderedPageBreak/>
              <w:drawing>
                <wp:anchor distT="0" distB="0" distL="114300" distR="114300" simplePos="0" relativeHeight="251743232" behindDoc="0" locked="0" layoutInCell="1" allowOverlap="1" wp14:anchorId="02D41B28" wp14:editId="1E2286B4">
                  <wp:simplePos x="0" y="0"/>
                  <wp:positionH relativeFrom="column">
                    <wp:posOffset>443230</wp:posOffset>
                  </wp:positionH>
                  <wp:positionV relativeFrom="paragraph">
                    <wp:posOffset>40640</wp:posOffset>
                  </wp:positionV>
                  <wp:extent cx="2407920" cy="1804035"/>
                  <wp:effectExtent l="133350" t="114300" r="144780" b="139065"/>
                  <wp:wrapNone/>
                  <wp:docPr id="114"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07920" cy="1804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5228" w:type="dxa"/>
            <w:vAlign w:val="center"/>
          </w:tcPr>
          <w:p w:rsidR="00FB11FA" w:rsidRPr="00770C5C" w:rsidRDefault="00537B23" w:rsidP="00770C5C">
            <w:pPr>
              <w:adjustRightInd w:val="0"/>
              <w:snapToGrid w:val="0"/>
              <w:spacing w:beforeLines="50" w:before="180"/>
              <w:ind w:rightChars="50" w:right="120"/>
              <w:jc w:val="both"/>
              <w:rPr>
                <w:rFonts w:ascii="標楷體" w:eastAsia="標楷體" w:hAnsi="標楷體"/>
                <w:color w:val="7030A0"/>
                <w:sz w:val="28"/>
                <w:szCs w:val="28"/>
              </w:rPr>
            </w:pPr>
            <w:r w:rsidRPr="00537B23">
              <w:rPr>
                <w:rFonts w:ascii="標楷體" w:eastAsia="標楷體" w:hAnsi="標楷體"/>
                <w:noProof/>
                <w:color w:val="7030A0"/>
                <w:sz w:val="28"/>
                <w:szCs w:val="28"/>
              </w:rPr>
              <w:drawing>
                <wp:anchor distT="0" distB="0" distL="114300" distR="114300" simplePos="0" relativeHeight="251744256" behindDoc="0" locked="0" layoutInCell="1" allowOverlap="1" wp14:anchorId="531CB7E7" wp14:editId="0FC80172">
                  <wp:simplePos x="0" y="0"/>
                  <wp:positionH relativeFrom="column">
                    <wp:posOffset>311785</wp:posOffset>
                  </wp:positionH>
                  <wp:positionV relativeFrom="paragraph">
                    <wp:posOffset>50800</wp:posOffset>
                  </wp:positionV>
                  <wp:extent cx="2430780" cy="1820545"/>
                  <wp:effectExtent l="114300" t="114300" r="121920" b="141605"/>
                  <wp:wrapNone/>
                  <wp:docPr id="115"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30780" cy="1820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9610A9" w:rsidRPr="00770C5C" w:rsidTr="009610A9">
        <w:trPr>
          <w:trHeight w:val="3674"/>
        </w:trPr>
        <w:tc>
          <w:tcPr>
            <w:tcW w:w="5228" w:type="dxa"/>
            <w:vAlign w:val="center"/>
          </w:tcPr>
          <w:p w:rsidR="009610A9" w:rsidRPr="00537B23" w:rsidRDefault="009610A9" w:rsidP="00770C5C">
            <w:pPr>
              <w:adjustRightInd w:val="0"/>
              <w:snapToGrid w:val="0"/>
              <w:spacing w:beforeLines="50" w:before="180"/>
              <w:ind w:rightChars="50" w:right="120"/>
              <w:jc w:val="both"/>
              <w:rPr>
                <w:rFonts w:ascii="標楷體" w:eastAsia="標楷體" w:hAnsi="標楷體"/>
                <w:noProof/>
                <w:color w:val="7030A0"/>
                <w:sz w:val="28"/>
                <w:szCs w:val="28"/>
              </w:rPr>
            </w:pPr>
            <w:r w:rsidRPr="00EB2FE1">
              <w:rPr>
                <w:rFonts w:ascii="標楷體" w:eastAsia="標楷體" w:hAnsi="標楷體"/>
                <w:noProof/>
                <w:color w:val="7030A0"/>
                <w:sz w:val="28"/>
                <w:szCs w:val="28"/>
              </w:rPr>
              <w:drawing>
                <wp:anchor distT="0" distB="0" distL="114300" distR="114300" simplePos="0" relativeHeight="251693056" behindDoc="0" locked="0" layoutInCell="1" allowOverlap="1" wp14:anchorId="06EC34CE" wp14:editId="2EB273C4">
                  <wp:simplePos x="0" y="0"/>
                  <wp:positionH relativeFrom="column">
                    <wp:posOffset>447040</wp:posOffset>
                  </wp:positionH>
                  <wp:positionV relativeFrom="paragraph">
                    <wp:posOffset>-14605</wp:posOffset>
                  </wp:positionV>
                  <wp:extent cx="2580005" cy="1932305"/>
                  <wp:effectExtent l="0" t="0" r="0" b="0"/>
                  <wp:wrapNone/>
                  <wp:docPr id="34" name="圖片 34" descr="C:\Users\user\Desktop\107健促教學計劃教案\教學照\P_20190321_093528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107健促教學計劃教案\教學照\P_20190321_093528_vHDR_O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80005" cy="19323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9610A9" w:rsidRPr="00537B23" w:rsidRDefault="009610A9" w:rsidP="00770C5C">
            <w:pPr>
              <w:adjustRightInd w:val="0"/>
              <w:snapToGrid w:val="0"/>
              <w:spacing w:beforeLines="50" w:before="180"/>
              <w:ind w:rightChars="50" w:right="120"/>
              <w:jc w:val="both"/>
              <w:rPr>
                <w:rFonts w:ascii="標楷體" w:eastAsia="標楷體" w:hAnsi="標楷體"/>
                <w:noProof/>
                <w:color w:val="7030A0"/>
                <w:sz w:val="28"/>
                <w:szCs w:val="28"/>
              </w:rPr>
            </w:pPr>
            <w:r w:rsidRPr="00BA4F74">
              <w:rPr>
                <w:rFonts w:ascii="標楷體" w:eastAsia="標楷體" w:hAnsi="標楷體"/>
                <w:noProof/>
                <w:color w:val="7030A0"/>
                <w:sz w:val="28"/>
                <w:szCs w:val="28"/>
              </w:rPr>
              <w:drawing>
                <wp:anchor distT="0" distB="0" distL="114300" distR="114300" simplePos="0" relativeHeight="251694080" behindDoc="0" locked="0" layoutInCell="1" allowOverlap="1" wp14:anchorId="7FE56444" wp14:editId="1E447B9E">
                  <wp:simplePos x="0" y="0"/>
                  <wp:positionH relativeFrom="column">
                    <wp:posOffset>372745</wp:posOffset>
                  </wp:positionH>
                  <wp:positionV relativeFrom="paragraph">
                    <wp:posOffset>-73025</wp:posOffset>
                  </wp:positionV>
                  <wp:extent cx="2505075" cy="1877695"/>
                  <wp:effectExtent l="0" t="0" r="0" b="8255"/>
                  <wp:wrapNone/>
                  <wp:docPr id="33" name="圖片 33" descr="C:\Users\user\Desktop\107健促教學計劃教案\教學照\P_20190321_093509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107健促教學計劃教案\教學照\P_20190321_093509_vHDR_O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05075" cy="18776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02C45" w:rsidRPr="00770C5C" w:rsidTr="00CD26E7">
        <w:trPr>
          <w:trHeight w:val="3402"/>
        </w:trPr>
        <w:tc>
          <w:tcPr>
            <w:tcW w:w="5228" w:type="dxa"/>
            <w:vAlign w:val="center"/>
          </w:tcPr>
          <w:p w:rsidR="00402C45" w:rsidRPr="00537B23" w:rsidRDefault="00402C45" w:rsidP="00402C45">
            <w:pPr>
              <w:adjustRightInd w:val="0"/>
              <w:snapToGrid w:val="0"/>
              <w:spacing w:beforeLines="50" w:before="180"/>
              <w:ind w:rightChars="50" w:right="120"/>
              <w:jc w:val="center"/>
              <w:rPr>
                <w:rFonts w:ascii="標楷體" w:eastAsia="標楷體" w:hAnsi="標楷體"/>
                <w:noProof/>
                <w:color w:val="7030A0"/>
                <w:sz w:val="28"/>
                <w:szCs w:val="28"/>
              </w:rPr>
            </w:pPr>
            <w:r w:rsidRPr="00402C45">
              <w:rPr>
                <w:rFonts w:ascii="標楷體" w:eastAsia="標楷體" w:hAnsi="標楷體"/>
                <w:noProof/>
                <w:color w:val="7030A0"/>
                <w:sz w:val="28"/>
                <w:szCs w:val="28"/>
              </w:rPr>
              <w:drawing>
                <wp:anchor distT="0" distB="0" distL="114300" distR="114300" simplePos="0" relativeHeight="251745280" behindDoc="0" locked="0" layoutInCell="1" allowOverlap="1">
                  <wp:simplePos x="0" y="0"/>
                  <wp:positionH relativeFrom="column">
                    <wp:posOffset>344805</wp:posOffset>
                  </wp:positionH>
                  <wp:positionV relativeFrom="paragraph">
                    <wp:posOffset>-41275</wp:posOffset>
                  </wp:positionV>
                  <wp:extent cx="2522220" cy="1889760"/>
                  <wp:effectExtent l="0" t="0" r="0" b="0"/>
                  <wp:wrapNone/>
                  <wp:docPr id="47" name="圖片 47" descr="C:\Users\user\Desktop\107健促教學計劃教案\教學照\第二節教學\P_20190326_143907_vHDR_A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07健促教學計劃教案\教學照\第二節教學\P_20190326_143907_vHDR_Aut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2220" cy="18897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402C45" w:rsidRPr="00537B23" w:rsidRDefault="00402C45" w:rsidP="00770C5C">
            <w:pPr>
              <w:adjustRightInd w:val="0"/>
              <w:snapToGrid w:val="0"/>
              <w:spacing w:beforeLines="50" w:before="180"/>
              <w:ind w:rightChars="50" w:right="120"/>
              <w:jc w:val="both"/>
              <w:rPr>
                <w:rFonts w:ascii="標楷體" w:eastAsia="標楷體" w:hAnsi="標楷體"/>
                <w:noProof/>
                <w:color w:val="7030A0"/>
                <w:sz w:val="28"/>
                <w:szCs w:val="28"/>
              </w:rPr>
            </w:pPr>
            <w:r w:rsidRPr="00402C45">
              <w:rPr>
                <w:rFonts w:ascii="標楷體" w:eastAsia="標楷體" w:hAnsi="標楷體"/>
                <w:noProof/>
                <w:color w:val="7030A0"/>
                <w:sz w:val="28"/>
                <w:szCs w:val="28"/>
              </w:rPr>
              <w:drawing>
                <wp:anchor distT="0" distB="0" distL="114300" distR="114300" simplePos="0" relativeHeight="251746304" behindDoc="0" locked="0" layoutInCell="1" allowOverlap="1">
                  <wp:simplePos x="0" y="0"/>
                  <wp:positionH relativeFrom="column">
                    <wp:posOffset>315595</wp:posOffset>
                  </wp:positionH>
                  <wp:positionV relativeFrom="paragraph">
                    <wp:posOffset>1905</wp:posOffset>
                  </wp:positionV>
                  <wp:extent cx="2636520" cy="1976120"/>
                  <wp:effectExtent l="0" t="0" r="0" b="5080"/>
                  <wp:wrapNone/>
                  <wp:docPr id="48" name="圖片 48" descr="C:\Users\user\Desktop\107健促教學計劃教案\教學照\第二節教學\P_20190326_143847_vHDR_Auto_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07健促教學計劃教案\教學照\第二節教學\P_20190326_143847_vHDR_Auto_HP.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36520" cy="1976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37B23" w:rsidRPr="00770C5C" w:rsidTr="00EE3448">
        <w:trPr>
          <w:trHeight w:val="3402"/>
        </w:trPr>
        <w:tc>
          <w:tcPr>
            <w:tcW w:w="10456" w:type="dxa"/>
            <w:gridSpan w:val="2"/>
            <w:vAlign w:val="center"/>
          </w:tcPr>
          <w:p w:rsidR="00537B23" w:rsidRPr="00EB2FE1" w:rsidRDefault="00537B23" w:rsidP="00770C5C">
            <w:pPr>
              <w:adjustRightInd w:val="0"/>
              <w:snapToGrid w:val="0"/>
              <w:spacing w:beforeLines="50" w:before="180"/>
              <w:ind w:rightChars="50" w:right="120"/>
              <w:jc w:val="both"/>
              <w:rPr>
                <w:rFonts w:ascii="標楷體" w:eastAsia="標楷體" w:hAnsi="標楷體"/>
                <w:noProof/>
                <w:color w:val="7030A0"/>
                <w:sz w:val="28"/>
                <w:szCs w:val="28"/>
              </w:rPr>
            </w:pPr>
            <w:r w:rsidRPr="00537B23">
              <w:rPr>
                <w:rFonts w:ascii="標楷體" w:eastAsia="標楷體" w:hAnsi="標楷體"/>
                <w:noProof/>
                <w:color w:val="7030A0"/>
                <w:sz w:val="28"/>
                <w:szCs w:val="28"/>
              </w:rPr>
              <w:drawing>
                <wp:inline distT="0" distB="0" distL="0" distR="0" wp14:anchorId="62B37AEB" wp14:editId="1A7F8262">
                  <wp:extent cx="1858682" cy="2480654"/>
                  <wp:effectExtent l="133350" t="114300" r="122555" b="167640"/>
                  <wp:docPr id="111"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58682" cy="24806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37B23">
              <w:rPr>
                <w:rFonts w:ascii="標楷體" w:eastAsia="標楷體" w:hAnsi="標楷體"/>
                <w:noProof/>
                <w:color w:val="7030A0"/>
                <w:sz w:val="28"/>
                <w:szCs w:val="28"/>
              </w:rPr>
              <w:drawing>
                <wp:inline distT="0" distB="0" distL="0" distR="0" wp14:anchorId="57A5D8C6" wp14:editId="32992548">
                  <wp:extent cx="1860744" cy="2483405"/>
                  <wp:effectExtent l="133350" t="114300" r="120650" b="165100"/>
                  <wp:docPr id="112"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65725" cy="24900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37B23">
              <w:rPr>
                <w:noProof/>
              </w:rPr>
              <w:t xml:space="preserve"> </w:t>
            </w:r>
            <w:r w:rsidRPr="00537B23">
              <w:rPr>
                <w:noProof/>
              </w:rPr>
              <w:drawing>
                <wp:inline distT="0" distB="0" distL="0" distR="0" wp14:anchorId="17379348" wp14:editId="5FFA3A49">
                  <wp:extent cx="1817437" cy="2425607"/>
                  <wp:effectExtent l="133350" t="114300" r="125730" b="165735"/>
                  <wp:docPr id="113"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26126" cy="24372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FB11FA" w:rsidRPr="00770C5C" w:rsidTr="00B87160">
        <w:tc>
          <w:tcPr>
            <w:tcW w:w="10456" w:type="dxa"/>
            <w:gridSpan w:val="2"/>
            <w:vAlign w:val="center"/>
          </w:tcPr>
          <w:p w:rsidR="00FB11FA" w:rsidRPr="00770C5C" w:rsidRDefault="005C4344" w:rsidP="005C4344">
            <w:pPr>
              <w:adjustRightInd w:val="0"/>
              <w:snapToGrid w:val="0"/>
              <w:spacing w:beforeLines="50" w:before="180"/>
              <w:ind w:leftChars="9" w:left="22" w:rightChars="50" w:right="120"/>
              <w:jc w:val="both"/>
              <w:rPr>
                <w:rFonts w:ascii="標楷體" w:eastAsia="標楷體" w:hAnsi="標楷體"/>
                <w:color w:val="7030A0"/>
                <w:sz w:val="28"/>
                <w:szCs w:val="28"/>
              </w:rPr>
            </w:pPr>
            <w:r>
              <w:rPr>
                <w:rFonts w:ascii="標楷體" w:eastAsia="標楷體" w:hAnsi="標楷體" w:hint="eastAsia"/>
                <w:sz w:val="28"/>
                <w:szCs w:val="28"/>
              </w:rPr>
              <w:lastRenderedPageBreak/>
              <w:t>(</w:t>
            </w:r>
            <w:r>
              <w:rPr>
                <w:rFonts w:ascii="標楷體" w:eastAsia="標楷體" w:hAnsi="標楷體"/>
                <w:sz w:val="28"/>
                <w:szCs w:val="28"/>
              </w:rPr>
              <w:t>6</w:t>
            </w:r>
            <w:r>
              <w:rPr>
                <w:rFonts w:ascii="標楷體" w:eastAsia="標楷體" w:hAnsi="標楷體" w:hint="eastAsia"/>
                <w:sz w:val="28"/>
                <w:szCs w:val="28"/>
              </w:rPr>
              <w:t>)</w:t>
            </w:r>
            <w:r w:rsidR="00FB11FA" w:rsidRPr="00770C5C">
              <w:rPr>
                <w:rFonts w:ascii="標楷體" w:eastAsia="標楷體" w:hAnsi="標楷體" w:hint="eastAsia"/>
                <w:sz w:val="28"/>
                <w:szCs w:val="28"/>
              </w:rPr>
              <w:t>寒暑假規劃「健康生活日記」的假期作業，提醒學童在假期中也不忘規律生活，天天睡飽8小時</w:t>
            </w:r>
            <w:r>
              <w:rPr>
                <w:rFonts w:ascii="標楷體" w:eastAsia="標楷體" w:hAnsi="標楷體" w:hint="eastAsia"/>
                <w:sz w:val="28"/>
                <w:szCs w:val="28"/>
              </w:rPr>
              <w:t>，</w:t>
            </w:r>
            <w:r w:rsidR="00FB11FA" w:rsidRPr="00770C5C">
              <w:rPr>
                <w:rFonts w:ascii="標楷體" w:eastAsia="標楷體" w:hAnsi="標楷體" w:hint="eastAsia"/>
                <w:sz w:val="28"/>
                <w:szCs w:val="28"/>
              </w:rPr>
              <w:t>養成健康生活習慣。</w:t>
            </w:r>
          </w:p>
        </w:tc>
      </w:tr>
      <w:tr w:rsidR="00707E8D" w:rsidRPr="00770C5C" w:rsidTr="009610A9">
        <w:trPr>
          <w:trHeight w:val="4603"/>
        </w:trPr>
        <w:tc>
          <w:tcPr>
            <w:tcW w:w="5228" w:type="dxa"/>
            <w:vAlign w:val="center"/>
          </w:tcPr>
          <w:p w:rsidR="00707E8D" w:rsidRPr="00770C5C" w:rsidRDefault="00FF2B8E" w:rsidP="000F0F31">
            <w:pPr>
              <w:adjustRightInd w:val="0"/>
              <w:snapToGrid w:val="0"/>
              <w:spacing w:beforeLines="50" w:before="180"/>
              <w:ind w:rightChars="50" w:right="120"/>
              <w:jc w:val="center"/>
              <w:rPr>
                <w:rFonts w:ascii="標楷體" w:eastAsia="標楷體" w:hAnsi="標楷體"/>
                <w:color w:val="7030A0"/>
                <w:sz w:val="28"/>
                <w:szCs w:val="28"/>
              </w:rPr>
            </w:pPr>
            <w:r w:rsidRPr="00FF2B8E">
              <w:rPr>
                <w:rFonts w:ascii="標楷體" w:eastAsia="標楷體" w:hAnsi="標楷體"/>
                <w:noProof/>
                <w:color w:val="7030A0"/>
                <w:sz w:val="28"/>
                <w:szCs w:val="28"/>
              </w:rPr>
              <w:drawing>
                <wp:inline distT="0" distB="0" distL="0" distR="0" wp14:anchorId="3E3C8890" wp14:editId="17F45D86">
                  <wp:extent cx="1770611" cy="2514600"/>
                  <wp:effectExtent l="133350" t="114300" r="134620" b="171450"/>
                  <wp:docPr id="3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46"/>
                          <a:stretch>
                            <a:fillRect/>
                          </a:stretch>
                        </pic:blipFill>
                        <pic:spPr>
                          <a:xfrm>
                            <a:off x="0" y="0"/>
                            <a:ext cx="1783255" cy="25325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5228" w:type="dxa"/>
            <w:vAlign w:val="center"/>
          </w:tcPr>
          <w:p w:rsidR="00707E8D" w:rsidRPr="00770C5C" w:rsidRDefault="00FF2B8E" w:rsidP="000F0F31">
            <w:pPr>
              <w:adjustRightInd w:val="0"/>
              <w:snapToGrid w:val="0"/>
              <w:spacing w:beforeLines="50" w:before="180"/>
              <w:ind w:rightChars="50" w:right="120"/>
              <w:jc w:val="center"/>
              <w:rPr>
                <w:rFonts w:ascii="標楷體" w:eastAsia="標楷體" w:hAnsi="標楷體"/>
                <w:color w:val="7030A0"/>
                <w:sz w:val="28"/>
                <w:szCs w:val="28"/>
              </w:rPr>
            </w:pPr>
            <w:r w:rsidRPr="00FF2B8E">
              <w:rPr>
                <w:rFonts w:ascii="標楷體" w:eastAsia="標楷體" w:hAnsi="標楷體"/>
                <w:noProof/>
                <w:color w:val="7030A0"/>
                <w:sz w:val="28"/>
                <w:szCs w:val="28"/>
              </w:rPr>
              <w:drawing>
                <wp:inline distT="0" distB="0" distL="0" distR="0" wp14:anchorId="17801A5D" wp14:editId="56BC25FE">
                  <wp:extent cx="1759376" cy="2514600"/>
                  <wp:effectExtent l="133350" t="114300" r="127000" b="171450"/>
                  <wp:docPr id="37"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a:blip r:embed="rId47"/>
                          <a:stretch>
                            <a:fillRect/>
                          </a:stretch>
                        </pic:blipFill>
                        <pic:spPr>
                          <a:xfrm>
                            <a:off x="0" y="0"/>
                            <a:ext cx="1775374" cy="2537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FF2B8E" w:rsidRPr="00770C5C" w:rsidTr="00FF2B8E">
        <w:trPr>
          <w:trHeight w:val="5103"/>
        </w:trPr>
        <w:tc>
          <w:tcPr>
            <w:tcW w:w="5228" w:type="dxa"/>
            <w:vAlign w:val="center"/>
          </w:tcPr>
          <w:p w:rsidR="00FF2B8E" w:rsidRPr="00FF2B8E" w:rsidRDefault="000F0F31" w:rsidP="000F0F31">
            <w:pPr>
              <w:adjustRightInd w:val="0"/>
              <w:snapToGrid w:val="0"/>
              <w:spacing w:beforeLines="50" w:before="180"/>
              <w:ind w:rightChars="50" w:right="120"/>
              <w:jc w:val="center"/>
              <w:rPr>
                <w:rFonts w:ascii="標楷體" w:eastAsia="標楷體" w:hAnsi="標楷體"/>
                <w:color w:val="7030A0"/>
                <w:sz w:val="28"/>
                <w:szCs w:val="28"/>
              </w:rPr>
            </w:pPr>
            <w:r>
              <w:rPr>
                <w:noProof/>
              </w:rPr>
              <w:drawing>
                <wp:inline distT="0" distB="0" distL="0" distR="0" wp14:anchorId="7CC721C9" wp14:editId="7BD2FFA8">
                  <wp:extent cx="1952789" cy="2752725"/>
                  <wp:effectExtent l="0" t="0" r="9525"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76960" cy="2786797"/>
                          </a:xfrm>
                          <a:prstGeom prst="rect">
                            <a:avLst/>
                          </a:prstGeom>
                        </pic:spPr>
                      </pic:pic>
                    </a:graphicData>
                  </a:graphic>
                </wp:inline>
              </w:drawing>
            </w:r>
          </w:p>
        </w:tc>
        <w:tc>
          <w:tcPr>
            <w:tcW w:w="5228" w:type="dxa"/>
            <w:vAlign w:val="center"/>
          </w:tcPr>
          <w:p w:rsidR="00FF2B8E" w:rsidRPr="00FF2B8E" w:rsidRDefault="000F0F31" w:rsidP="000F0F31">
            <w:pPr>
              <w:adjustRightInd w:val="0"/>
              <w:snapToGrid w:val="0"/>
              <w:spacing w:beforeLines="50" w:before="180"/>
              <w:ind w:rightChars="50" w:right="120"/>
              <w:jc w:val="center"/>
              <w:rPr>
                <w:rFonts w:ascii="標楷體" w:eastAsia="標楷體" w:hAnsi="標楷體"/>
                <w:color w:val="7030A0"/>
                <w:sz w:val="28"/>
                <w:szCs w:val="28"/>
              </w:rPr>
            </w:pPr>
            <w:r>
              <w:rPr>
                <w:noProof/>
              </w:rPr>
              <w:drawing>
                <wp:inline distT="0" distB="0" distL="0" distR="0" wp14:anchorId="339348E0" wp14:editId="2ECC97B6">
                  <wp:extent cx="2069543" cy="2819400"/>
                  <wp:effectExtent l="0" t="0" r="6985"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083392" cy="2838266"/>
                          </a:xfrm>
                          <a:prstGeom prst="rect">
                            <a:avLst/>
                          </a:prstGeom>
                        </pic:spPr>
                      </pic:pic>
                    </a:graphicData>
                  </a:graphic>
                </wp:inline>
              </w:drawing>
            </w:r>
          </w:p>
        </w:tc>
      </w:tr>
      <w:tr w:rsidR="000F0F31" w:rsidRPr="00770C5C" w:rsidTr="009610A9">
        <w:trPr>
          <w:trHeight w:val="4392"/>
        </w:trPr>
        <w:tc>
          <w:tcPr>
            <w:tcW w:w="5228" w:type="dxa"/>
            <w:vAlign w:val="center"/>
          </w:tcPr>
          <w:p w:rsidR="000F0F31" w:rsidRPr="00770C5C" w:rsidRDefault="000F0F31" w:rsidP="000F0F31">
            <w:pPr>
              <w:adjustRightInd w:val="0"/>
              <w:snapToGrid w:val="0"/>
              <w:spacing w:beforeLines="50" w:before="180"/>
              <w:ind w:rightChars="50" w:right="120"/>
              <w:jc w:val="center"/>
              <w:rPr>
                <w:rFonts w:ascii="標楷體" w:eastAsia="標楷體" w:hAnsi="標楷體"/>
                <w:color w:val="7030A0"/>
                <w:sz w:val="28"/>
                <w:szCs w:val="28"/>
              </w:rPr>
            </w:pPr>
            <w:r>
              <w:rPr>
                <w:noProof/>
              </w:rPr>
              <w:drawing>
                <wp:inline distT="0" distB="0" distL="0" distR="0" wp14:anchorId="421B3F53" wp14:editId="48073567">
                  <wp:extent cx="1924243" cy="2674437"/>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32656" cy="2686130"/>
                          </a:xfrm>
                          <a:prstGeom prst="rect">
                            <a:avLst/>
                          </a:prstGeom>
                        </pic:spPr>
                      </pic:pic>
                    </a:graphicData>
                  </a:graphic>
                </wp:inline>
              </w:drawing>
            </w:r>
          </w:p>
        </w:tc>
        <w:tc>
          <w:tcPr>
            <w:tcW w:w="5228" w:type="dxa"/>
            <w:vAlign w:val="center"/>
          </w:tcPr>
          <w:p w:rsidR="000F0F31" w:rsidRPr="00770C5C" w:rsidRDefault="000F0F31" w:rsidP="000F0F31">
            <w:pPr>
              <w:adjustRightInd w:val="0"/>
              <w:snapToGrid w:val="0"/>
              <w:spacing w:beforeLines="50" w:before="180"/>
              <w:ind w:rightChars="50" w:right="120"/>
              <w:jc w:val="center"/>
              <w:rPr>
                <w:rFonts w:ascii="標楷體" w:eastAsia="標楷體" w:hAnsi="標楷體"/>
                <w:color w:val="7030A0"/>
                <w:sz w:val="28"/>
                <w:szCs w:val="28"/>
              </w:rPr>
            </w:pPr>
            <w:r>
              <w:rPr>
                <w:noProof/>
              </w:rPr>
              <w:drawing>
                <wp:inline distT="0" distB="0" distL="0" distR="0" wp14:anchorId="469D5F47" wp14:editId="237C2917">
                  <wp:extent cx="1883661" cy="2610892"/>
                  <wp:effectExtent l="0" t="0" r="254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01913" cy="2636191"/>
                          </a:xfrm>
                          <a:prstGeom prst="rect">
                            <a:avLst/>
                          </a:prstGeom>
                        </pic:spPr>
                      </pic:pic>
                    </a:graphicData>
                  </a:graphic>
                </wp:inline>
              </w:drawing>
            </w:r>
          </w:p>
        </w:tc>
      </w:tr>
      <w:tr w:rsidR="00FB11FA" w:rsidRPr="00770C5C" w:rsidTr="00B87160">
        <w:tc>
          <w:tcPr>
            <w:tcW w:w="10456" w:type="dxa"/>
            <w:gridSpan w:val="2"/>
            <w:vAlign w:val="center"/>
          </w:tcPr>
          <w:p w:rsidR="00FB11FA" w:rsidRPr="00770C5C" w:rsidRDefault="00FB11FA" w:rsidP="00770C5C">
            <w:pPr>
              <w:adjustRightInd w:val="0"/>
              <w:snapToGrid w:val="0"/>
              <w:spacing w:beforeLines="50" w:before="180"/>
              <w:ind w:rightChars="50" w:right="120"/>
              <w:jc w:val="both"/>
              <w:rPr>
                <w:rFonts w:ascii="標楷體" w:eastAsia="標楷體" w:hAnsi="標楷體"/>
                <w:sz w:val="28"/>
                <w:szCs w:val="28"/>
              </w:rPr>
            </w:pPr>
            <w:r w:rsidRPr="00770C5C">
              <w:rPr>
                <w:rFonts w:ascii="標楷體" w:eastAsia="標楷體" w:hAnsi="標楷體" w:hint="eastAsia"/>
                <w:color w:val="00B050"/>
                <w:sz w:val="28"/>
                <w:szCs w:val="28"/>
              </w:rPr>
              <w:lastRenderedPageBreak/>
              <w:t>二</w:t>
            </w:r>
            <w:r w:rsidR="0067094B">
              <w:rPr>
                <w:rFonts w:ascii="標楷體" w:eastAsia="標楷體" w:hAnsi="標楷體" w:hint="eastAsia"/>
                <w:color w:val="00B050"/>
                <w:sz w:val="28"/>
                <w:szCs w:val="28"/>
              </w:rPr>
              <w:t>.</w:t>
            </w:r>
            <w:r w:rsidRPr="00770C5C">
              <w:rPr>
                <w:rFonts w:ascii="標楷體" w:eastAsia="標楷體" w:hAnsi="標楷體" w:hint="eastAsia"/>
                <w:color w:val="00B050"/>
                <w:sz w:val="28"/>
                <w:szCs w:val="28"/>
              </w:rPr>
              <w:t>健康中心提供健康服務</w:t>
            </w:r>
            <w:r w:rsidRPr="00770C5C">
              <w:rPr>
                <w:rFonts w:ascii="標楷體" w:eastAsia="標楷體" w:hAnsi="標楷體" w:hint="eastAsia"/>
                <w:sz w:val="28"/>
                <w:szCs w:val="28"/>
              </w:rPr>
              <w:t>：</w:t>
            </w:r>
          </w:p>
        </w:tc>
      </w:tr>
      <w:tr w:rsidR="00FB11FA" w:rsidRPr="00770C5C" w:rsidTr="00B87160">
        <w:tc>
          <w:tcPr>
            <w:tcW w:w="10456" w:type="dxa"/>
            <w:gridSpan w:val="2"/>
            <w:vAlign w:val="center"/>
          </w:tcPr>
          <w:p w:rsidR="00FB11FA" w:rsidRPr="00770C5C" w:rsidRDefault="00BB582C" w:rsidP="00374AD2">
            <w:pPr>
              <w:adjustRightInd w:val="0"/>
              <w:snapToGrid w:val="0"/>
              <w:spacing w:beforeLines="50" w:before="180"/>
              <w:ind w:rightChars="50" w:right="120"/>
              <w:jc w:val="both"/>
              <w:rPr>
                <w:rFonts w:ascii="標楷體" w:eastAsia="標楷體" w:hAnsi="標楷體"/>
                <w:color w:val="7030A0"/>
                <w:sz w:val="28"/>
                <w:szCs w:val="28"/>
              </w:rPr>
            </w:pPr>
            <w:r>
              <w:rPr>
                <w:rFonts w:ascii="標楷體" w:eastAsia="標楷體" w:hAnsi="標楷體" w:hint="eastAsia"/>
                <w:sz w:val="28"/>
                <w:szCs w:val="28"/>
              </w:rPr>
              <w:t xml:space="preserve">    </w:t>
            </w:r>
            <w:r w:rsidR="00FB11FA" w:rsidRPr="00770C5C">
              <w:rPr>
                <w:rFonts w:ascii="標楷體" w:eastAsia="標楷體" w:hAnsi="標楷體" w:hint="eastAsia"/>
                <w:sz w:val="28"/>
                <w:szCs w:val="28"/>
              </w:rPr>
              <w:t>每學期</w:t>
            </w:r>
            <w:r w:rsidR="00FB11FA" w:rsidRPr="00770C5C">
              <w:rPr>
                <w:rFonts w:ascii="標楷體" w:eastAsia="標楷體" w:hAnsi="標楷體" w:hint="eastAsia"/>
                <w:color w:val="C00000"/>
                <w:sz w:val="28"/>
                <w:szCs w:val="28"/>
              </w:rPr>
              <w:t>期初與期末</w:t>
            </w:r>
            <w:r w:rsidR="00FB11FA" w:rsidRPr="00770C5C">
              <w:rPr>
                <w:rFonts w:ascii="標楷體" w:eastAsia="標楷體" w:hAnsi="標楷體" w:hint="eastAsia"/>
                <w:sz w:val="28"/>
                <w:szCs w:val="28"/>
              </w:rPr>
              <w:t>各測量身高體重一次，並通知學生與家長，以觀測成效並適時回饋。</w:t>
            </w:r>
          </w:p>
        </w:tc>
      </w:tr>
      <w:tr w:rsidR="00BA4F74" w:rsidRPr="00770C5C" w:rsidTr="00BB582C">
        <w:trPr>
          <w:trHeight w:val="6922"/>
        </w:trPr>
        <w:tc>
          <w:tcPr>
            <w:tcW w:w="5228" w:type="dxa"/>
            <w:vAlign w:val="center"/>
          </w:tcPr>
          <w:p w:rsidR="00BA4F74" w:rsidRPr="00770C5C" w:rsidRDefault="00BA4F74" w:rsidP="00461124">
            <w:pPr>
              <w:adjustRightInd w:val="0"/>
              <w:snapToGrid w:val="0"/>
              <w:spacing w:beforeLines="50" w:before="180"/>
              <w:ind w:rightChars="50" w:right="120"/>
              <w:jc w:val="both"/>
              <w:rPr>
                <w:rFonts w:ascii="標楷體" w:eastAsia="標楷體" w:hAnsi="標楷體"/>
                <w:color w:val="7030A0"/>
                <w:sz w:val="28"/>
                <w:szCs w:val="28"/>
              </w:rPr>
            </w:pPr>
            <w:r>
              <w:rPr>
                <w:rFonts w:ascii="標楷體" w:eastAsia="標楷體" w:hAnsi="標楷體" w:hint="eastAsia"/>
                <w:noProof/>
                <w:color w:val="7030A0"/>
                <w:sz w:val="28"/>
                <w:szCs w:val="28"/>
              </w:rPr>
              <w:drawing>
                <wp:inline distT="0" distB="0" distL="0" distR="0" wp14:anchorId="6071FF39" wp14:editId="10590813">
                  <wp:extent cx="3181350" cy="4249541"/>
                  <wp:effectExtent l="0" t="0" r="0" b="0"/>
                  <wp:docPr id="23" name="圖片 23" descr="C:\Users\user\Desktop\107活動照片\107體控班量體重\P_20190218_103800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107活動照片\107體控班量體重\P_20190218_103800_vHDR_O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93269" cy="4265462"/>
                          </a:xfrm>
                          <a:prstGeom prst="rect">
                            <a:avLst/>
                          </a:prstGeom>
                          <a:noFill/>
                          <a:ln>
                            <a:noFill/>
                          </a:ln>
                        </pic:spPr>
                      </pic:pic>
                    </a:graphicData>
                  </a:graphic>
                </wp:inline>
              </w:drawing>
            </w:r>
          </w:p>
        </w:tc>
        <w:tc>
          <w:tcPr>
            <w:tcW w:w="5228" w:type="dxa"/>
            <w:vAlign w:val="center"/>
          </w:tcPr>
          <w:p w:rsidR="00BA4F74" w:rsidRPr="00770C5C" w:rsidRDefault="00BA4F74" w:rsidP="00461124">
            <w:pPr>
              <w:adjustRightInd w:val="0"/>
              <w:snapToGrid w:val="0"/>
              <w:spacing w:beforeLines="50" w:before="180"/>
              <w:ind w:rightChars="50" w:right="120"/>
              <w:jc w:val="both"/>
              <w:rPr>
                <w:rFonts w:ascii="標楷體" w:eastAsia="標楷體" w:hAnsi="標楷體"/>
                <w:color w:val="7030A0"/>
                <w:sz w:val="28"/>
                <w:szCs w:val="28"/>
              </w:rPr>
            </w:pPr>
            <w:r>
              <w:rPr>
                <w:rFonts w:ascii="標楷體" w:eastAsia="標楷體" w:hAnsi="標楷體" w:hint="eastAsia"/>
                <w:noProof/>
                <w:color w:val="7030A0"/>
                <w:sz w:val="28"/>
                <w:szCs w:val="28"/>
              </w:rPr>
              <w:drawing>
                <wp:inline distT="0" distB="0" distL="0" distR="0">
                  <wp:extent cx="3107676" cy="4152899"/>
                  <wp:effectExtent l="0" t="0" r="0" b="635"/>
                  <wp:docPr id="24" name="圖片 24" descr="C:\Users\user\Desktop\107活動照片\107體控班量體重\P_20190218_103906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107活動照片\107體控班量體重\P_20190218_103906_vHDR_O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12126" cy="4158846"/>
                          </a:xfrm>
                          <a:prstGeom prst="rect">
                            <a:avLst/>
                          </a:prstGeom>
                          <a:noFill/>
                          <a:ln>
                            <a:noFill/>
                          </a:ln>
                        </pic:spPr>
                      </pic:pic>
                    </a:graphicData>
                  </a:graphic>
                </wp:inline>
              </w:drawing>
            </w:r>
          </w:p>
        </w:tc>
      </w:tr>
      <w:tr w:rsidR="00BA4F74" w:rsidRPr="00770C5C" w:rsidTr="00BB582C">
        <w:trPr>
          <w:trHeight w:val="6922"/>
        </w:trPr>
        <w:tc>
          <w:tcPr>
            <w:tcW w:w="5228" w:type="dxa"/>
            <w:vAlign w:val="center"/>
          </w:tcPr>
          <w:p w:rsidR="00BA4F74" w:rsidRDefault="00BA4F74" w:rsidP="00BA4F74">
            <w:pPr>
              <w:adjustRightInd w:val="0"/>
              <w:snapToGrid w:val="0"/>
              <w:spacing w:beforeLines="50" w:before="180"/>
              <w:ind w:rightChars="50" w:right="120"/>
              <w:jc w:val="both"/>
              <w:rPr>
                <w:rFonts w:ascii="標楷體" w:eastAsia="標楷體" w:hAnsi="標楷體"/>
                <w:noProof/>
                <w:color w:val="7030A0"/>
                <w:sz w:val="28"/>
                <w:szCs w:val="28"/>
              </w:rPr>
            </w:pPr>
            <w:r>
              <w:rPr>
                <w:rFonts w:ascii="標楷體" w:eastAsia="標楷體" w:hAnsi="標楷體" w:hint="eastAsia"/>
                <w:noProof/>
                <w:color w:val="7030A0"/>
                <w:sz w:val="28"/>
                <w:szCs w:val="28"/>
              </w:rPr>
              <w:drawing>
                <wp:inline distT="0" distB="0" distL="0" distR="0">
                  <wp:extent cx="3171825" cy="4238625"/>
                  <wp:effectExtent l="0" t="0" r="9525" b="9525"/>
                  <wp:docPr id="25" name="圖片 25" descr="C:\Users\user\Desktop\107活動照片\107體控班量體重\P_20190218_104319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07活動照片\107體控班量體重\P_20190218_104319_vHDR_O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71825" cy="4238625"/>
                          </a:xfrm>
                          <a:prstGeom prst="rect">
                            <a:avLst/>
                          </a:prstGeom>
                          <a:noFill/>
                          <a:ln>
                            <a:noFill/>
                          </a:ln>
                        </pic:spPr>
                      </pic:pic>
                    </a:graphicData>
                  </a:graphic>
                </wp:inline>
              </w:drawing>
            </w:r>
          </w:p>
        </w:tc>
        <w:tc>
          <w:tcPr>
            <w:tcW w:w="5228" w:type="dxa"/>
            <w:vAlign w:val="center"/>
          </w:tcPr>
          <w:p w:rsidR="00BA4F74" w:rsidRDefault="00BA4F74" w:rsidP="00461124">
            <w:pPr>
              <w:adjustRightInd w:val="0"/>
              <w:snapToGrid w:val="0"/>
              <w:spacing w:beforeLines="50" w:before="180"/>
              <w:ind w:rightChars="50" w:right="120"/>
              <w:jc w:val="both"/>
              <w:rPr>
                <w:rFonts w:ascii="標楷體" w:eastAsia="標楷體" w:hAnsi="標楷體"/>
                <w:noProof/>
                <w:color w:val="7030A0"/>
                <w:sz w:val="28"/>
                <w:szCs w:val="28"/>
              </w:rPr>
            </w:pPr>
            <w:r>
              <w:rPr>
                <w:rFonts w:ascii="標楷體" w:eastAsia="標楷體" w:hAnsi="標楷體" w:hint="eastAsia"/>
                <w:noProof/>
                <w:color w:val="7030A0"/>
                <w:sz w:val="28"/>
                <w:szCs w:val="28"/>
              </w:rPr>
              <w:drawing>
                <wp:inline distT="0" distB="0" distL="0" distR="0" wp14:anchorId="4C76BD8A" wp14:editId="025247C1">
                  <wp:extent cx="3171825" cy="4238625"/>
                  <wp:effectExtent l="0" t="0" r="9525" b="9525"/>
                  <wp:docPr id="26" name="圖片 26" descr="C:\Users\user\Desktop\107活動照片\107體控班量體重\P_20190218_104514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107活動照片\107體控班量體重\P_20190218_104514_vHDR_O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71825" cy="4238625"/>
                          </a:xfrm>
                          <a:prstGeom prst="rect">
                            <a:avLst/>
                          </a:prstGeom>
                          <a:noFill/>
                          <a:ln>
                            <a:noFill/>
                          </a:ln>
                        </pic:spPr>
                      </pic:pic>
                    </a:graphicData>
                  </a:graphic>
                </wp:inline>
              </w:drawing>
            </w:r>
          </w:p>
        </w:tc>
      </w:tr>
      <w:tr w:rsidR="00FB11FA" w:rsidRPr="00770C5C" w:rsidTr="00B87160">
        <w:tc>
          <w:tcPr>
            <w:tcW w:w="10456" w:type="dxa"/>
            <w:gridSpan w:val="2"/>
            <w:vAlign w:val="center"/>
          </w:tcPr>
          <w:p w:rsidR="00FB11FA" w:rsidRPr="00770C5C" w:rsidRDefault="00FB11FA" w:rsidP="00770C5C">
            <w:pPr>
              <w:adjustRightInd w:val="0"/>
              <w:snapToGrid w:val="0"/>
              <w:spacing w:beforeLines="50" w:before="180"/>
              <w:ind w:left="51" w:rightChars="50" w:right="120"/>
              <w:jc w:val="both"/>
              <w:rPr>
                <w:rFonts w:ascii="標楷體" w:eastAsia="標楷體" w:hAnsi="標楷體"/>
                <w:sz w:val="28"/>
                <w:szCs w:val="28"/>
              </w:rPr>
            </w:pPr>
            <w:r w:rsidRPr="00770C5C">
              <w:rPr>
                <w:rFonts w:ascii="標楷體" w:eastAsia="標楷體" w:hAnsi="標楷體" w:hint="eastAsia"/>
                <w:color w:val="00B050"/>
                <w:sz w:val="28"/>
                <w:szCs w:val="28"/>
              </w:rPr>
              <w:lastRenderedPageBreak/>
              <w:t>三</w:t>
            </w:r>
            <w:r w:rsidR="00E26ECE">
              <w:rPr>
                <w:rFonts w:ascii="標楷體" w:eastAsia="標楷體" w:hAnsi="標楷體" w:hint="eastAsia"/>
                <w:color w:val="00B050"/>
                <w:sz w:val="28"/>
                <w:szCs w:val="28"/>
              </w:rPr>
              <w:t>.</w:t>
            </w:r>
            <w:r w:rsidRPr="00770C5C">
              <w:rPr>
                <w:rFonts w:ascii="標楷體" w:eastAsia="標楷體" w:hAnsi="標楷體" w:hint="eastAsia"/>
                <w:color w:val="00B050"/>
                <w:sz w:val="28"/>
                <w:szCs w:val="28"/>
              </w:rPr>
              <w:t>自立午餐廚房提供衛生安全餐飲：</w:t>
            </w:r>
          </w:p>
        </w:tc>
      </w:tr>
      <w:tr w:rsidR="00FB11FA" w:rsidRPr="00770C5C" w:rsidTr="00B87160">
        <w:tc>
          <w:tcPr>
            <w:tcW w:w="10456" w:type="dxa"/>
            <w:gridSpan w:val="2"/>
            <w:vAlign w:val="center"/>
          </w:tcPr>
          <w:p w:rsidR="00461124" w:rsidRDefault="00461124" w:rsidP="00461124">
            <w:pPr>
              <w:adjustRightInd w:val="0"/>
              <w:snapToGrid w:val="0"/>
              <w:spacing w:before="50"/>
              <w:ind w:leftChars="12" w:left="29" w:rightChars="50" w:right="120"/>
              <w:jc w:val="both"/>
              <w:rPr>
                <w:rFonts w:ascii="標楷體" w:eastAsia="標楷體" w:hAnsi="標楷體"/>
                <w:sz w:val="28"/>
                <w:szCs w:val="28"/>
              </w:rPr>
            </w:pPr>
            <w:r>
              <w:rPr>
                <w:rFonts w:ascii="標楷體" w:eastAsia="標楷體" w:hAnsi="標楷體" w:hint="eastAsia"/>
                <w:sz w:val="28"/>
                <w:szCs w:val="28"/>
              </w:rPr>
              <w:t>(1)</w:t>
            </w:r>
            <w:r w:rsidR="00FB11FA" w:rsidRPr="00770C5C">
              <w:rPr>
                <w:rFonts w:ascii="標楷體" w:eastAsia="標楷體" w:hAnsi="標楷體" w:hint="eastAsia"/>
                <w:sz w:val="28"/>
                <w:szCs w:val="28"/>
              </w:rPr>
              <w:t>自立午餐由</w:t>
            </w:r>
            <w:r w:rsidR="00FA5D97">
              <w:rPr>
                <w:rFonts w:ascii="標楷體" w:eastAsia="標楷體" w:hAnsi="標楷體" w:hint="eastAsia"/>
                <w:sz w:val="28"/>
                <w:szCs w:val="28"/>
              </w:rPr>
              <w:t>營養師</w:t>
            </w:r>
            <w:r w:rsidR="00FB11FA" w:rsidRPr="00770C5C">
              <w:rPr>
                <w:rFonts w:ascii="標楷體" w:eastAsia="標楷體" w:hAnsi="標楷體" w:hint="eastAsia"/>
                <w:sz w:val="28"/>
                <w:szCs w:val="28"/>
              </w:rPr>
              <w:t>設計均衡的飲食，教導學童養成良好的用餐習慣，</w:t>
            </w:r>
            <w:r w:rsidR="006B7424">
              <w:rPr>
                <w:rFonts w:ascii="標楷體" w:eastAsia="標楷體" w:hAnsi="標楷體" w:hint="eastAsia"/>
                <w:sz w:val="28"/>
                <w:szCs w:val="28"/>
              </w:rPr>
              <w:t>結合辦理  青</w:t>
            </w:r>
            <w:r w:rsidR="00FB11FA" w:rsidRPr="00770C5C">
              <w:rPr>
                <w:rFonts w:ascii="標楷體" w:eastAsia="標楷體" w:hAnsi="標楷體" w:hint="eastAsia"/>
                <w:sz w:val="28"/>
                <w:szCs w:val="28"/>
              </w:rPr>
              <w:t>菜吃光光</w:t>
            </w:r>
            <w:r w:rsidR="006B7424">
              <w:rPr>
                <w:rFonts w:ascii="標楷體" w:eastAsia="標楷體" w:hAnsi="標楷體" w:hint="eastAsia"/>
                <w:sz w:val="28"/>
                <w:szCs w:val="28"/>
              </w:rPr>
              <w:t>運動</w:t>
            </w:r>
            <w:r w:rsidR="00FA5D97">
              <w:rPr>
                <w:rFonts w:ascii="標楷體" w:eastAsia="標楷體" w:hAnsi="標楷體" w:hint="eastAsia"/>
                <w:sz w:val="28"/>
                <w:szCs w:val="28"/>
              </w:rPr>
              <w:t>，配合家長日宣導</w:t>
            </w:r>
            <w:r w:rsidR="006B7424">
              <w:rPr>
                <w:rFonts w:ascii="標楷體" w:eastAsia="標楷體" w:hAnsi="標楷體" w:hint="eastAsia"/>
                <w:sz w:val="28"/>
                <w:szCs w:val="28"/>
              </w:rPr>
              <w:t>，鼓勵學童多吃蔬菜，同時</w:t>
            </w:r>
            <w:r w:rsidR="00FB11FA" w:rsidRPr="00770C5C">
              <w:rPr>
                <w:rFonts w:ascii="標楷體" w:eastAsia="標楷體" w:hAnsi="標楷體" w:hint="eastAsia"/>
                <w:sz w:val="28"/>
                <w:szCs w:val="28"/>
              </w:rPr>
              <w:t>添置</w:t>
            </w:r>
            <w:r w:rsidR="00FB11FA" w:rsidRPr="006B7424">
              <w:rPr>
                <w:rFonts w:ascii="標楷體" w:eastAsia="標楷體" w:hAnsi="標楷體" w:hint="eastAsia"/>
                <w:color w:val="000000" w:themeColor="text1"/>
                <w:sz w:val="28"/>
                <w:szCs w:val="28"/>
              </w:rPr>
              <w:t>有孔洞的菜杓</w:t>
            </w:r>
            <w:r w:rsidR="006B7424">
              <w:rPr>
                <w:rFonts w:ascii="標楷體" w:eastAsia="標楷體" w:hAnsi="標楷體" w:hint="eastAsia"/>
                <w:sz w:val="28"/>
                <w:szCs w:val="28"/>
              </w:rPr>
              <w:t>，將菜汁漏除，</w:t>
            </w:r>
            <w:r w:rsidR="00FB11FA" w:rsidRPr="00770C5C">
              <w:rPr>
                <w:rFonts w:ascii="標楷體" w:eastAsia="標楷體" w:hAnsi="標楷體" w:hint="eastAsia"/>
                <w:sz w:val="28"/>
                <w:szCs w:val="28"/>
              </w:rPr>
              <w:t>教導學童吃飯不加菜汁，避免攝取過多油脂。</w:t>
            </w:r>
          </w:p>
          <w:p w:rsidR="00F93C0C" w:rsidRDefault="00FB11FA" w:rsidP="00461124">
            <w:pPr>
              <w:adjustRightInd w:val="0"/>
              <w:snapToGrid w:val="0"/>
              <w:spacing w:before="50"/>
              <w:ind w:leftChars="12" w:left="29" w:rightChars="50" w:right="120"/>
              <w:jc w:val="both"/>
              <w:rPr>
                <w:rFonts w:ascii="標楷體" w:eastAsia="標楷體" w:hAnsi="標楷體"/>
                <w:sz w:val="28"/>
                <w:szCs w:val="28"/>
              </w:rPr>
            </w:pPr>
            <w:r w:rsidRPr="00770C5C">
              <w:rPr>
                <w:rFonts w:ascii="標楷體" w:eastAsia="標楷體" w:hAnsi="標楷體" w:hint="eastAsia"/>
                <w:sz w:val="28"/>
                <w:szCs w:val="28"/>
              </w:rPr>
              <w:t>(2)鼓勵學童</w:t>
            </w:r>
            <w:r w:rsidRPr="00770C5C">
              <w:rPr>
                <w:rFonts w:ascii="標楷體" w:eastAsia="標楷體" w:hAnsi="標楷體" w:hint="eastAsia"/>
                <w:color w:val="C00000"/>
                <w:sz w:val="28"/>
                <w:szCs w:val="28"/>
              </w:rPr>
              <w:t>多吃蔬果</w:t>
            </w:r>
            <w:r w:rsidRPr="00770C5C">
              <w:rPr>
                <w:rFonts w:ascii="標楷體" w:eastAsia="標楷體" w:hAnsi="標楷體" w:hint="eastAsia"/>
                <w:sz w:val="28"/>
                <w:szCs w:val="28"/>
              </w:rPr>
              <w:t>，每週吃二次水果</w:t>
            </w:r>
            <w:r w:rsidR="000F0F31">
              <w:rPr>
                <w:rFonts w:ascii="標楷體" w:eastAsia="標楷體" w:hAnsi="標楷體" w:hint="eastAsia"/>
                <w:sz w:val="28"/>
                <w:szCs w:val="28"/>
              </w:rPr>
              <w:t>、</w:t>
            </w:r>
            <w:r w:rsidR="000F0F31" w:rsidRPr="00770C5C">
              <w:rPr>
                <w:rFonts w:ascii="標楷體" w:eastAsia="標楷體" w:hAnsi="標楷體" w:hint="eastAsia"/>
                <w:sz w:val="28"/>
                <w:szCs w:val="28"/>
              </w:rPr>
              <w:t>二次</w:t>
            </w:r>
            <w:r w:rsidR="000F0F31">
              <w:rPr>
                <w:rFonts w:ascii="標楷體" w:eastAsia="標楷體" w:hAnsi="標楷體" w:hint="eastAsia"/>
                <w:sz w:val="28"/>
                <w:szCs w:val="28"/>
              </w:rPr>
              <w:t>牛奶</w:t>
            </w:r>
            <w:r w:rsidRPr="00770C5C">
              <w:rPr>
                <w:rFonts w:ascii="標楷體" w:eastAsia="標楷體" w:hAnsi="標楷體" w:hint="eastAsia"/>
                <w:sz w:val="28"/>
                <w:szCs w:val="28"/>
              </w:rPr>
              <w:t>，規定學童在早上第2、3節下課時間將水果食用完畢，避免吃飯時吃不下水果或沒時間吃水果。</w:t>
            </w:r>
          </w:p>
          <w:p w:rsidR="00FB11FA" w:rsidRPr="00770C5C" w:rsidRDefault="00FB11FA" w:rsidP="006B7424">
            <w:pPr>
              <w:adjustRightInd w:val="0"/>
              <w:snapToGrid w:val="0"/>
              <w:spacing w:before="50"/>
              <w:ind w:leftChars="12" w:left="29" w:rightChars="50" w:right="120"/>
              <w:jc w:val="both"/>
              <w:rPr>
                <w:rFonts w:ascii="標楷體" w:eastAsia="標楷體" w:hAnsi="標楷體"/>
                <w:sz w:val="28"/>
                <w:szCs w:val="28"/>
              </w:rPr>
            </w:pPr>
            <w:r w:rsidRPr="00770C5C">
              <w:rPr>
                <w:rFonts w:ascii="標楷體" w:eastAsia="標楷體" w:hAnsi="標楷體" w:hint="eastAsia"/>
                <w:sz w:val="28"/>
                <w:szCs w:val="28"/>
              </w:rPr>
              <w:t>(3)</w:t>
            </w:r>
            <w:r w:rsidR="006B7424">
              <w:rPr>
                <w:rFonts w:ascii="標楷體" w:eastAsia="標楷體" w:hAnsi="標楷體" w:hint="eastAsia"/>
                <w:sz w:val="28"/>
                <w:szCs w:val="28"/>
              </w:rPr>
              <w:t>每</w:t>
            </w:r>
            <w:r w:rsidRPr="00770C5C">
              <w:rPr>
                <w:rFonts w:ascii="標楷體" w:eastAsia="標楷體" w:hAnsi="標楷體" w:hint="eastAsia"/>
                <w:sz w:val="28"/>
                <w:szCs w:val="28"/>
              </w:rPr>
              <w:t>月</w:t>
            </w:r>
            <w:r w:rsidR="006B7424">
              <w:rPr>
                <w:rFonts w:ascii="標楷體" w:eastAsia="標楷體" w:hAnsi="標楷體" w:hint="eastAsia"/>
                <w:sz w:val="28"/>
                <w:szCs w:val="28"/>
              </w:rPr>
              <w:t>定期</w:t>
            </w:r>
            <w:r w:rsidRPr="00770C5C">
              <w:rPr>
                <w:rFonts w:ascii="標楷體" w:eastAsia="標楷體" w:hAnsi="標楷體" w:hint="eastAsia"/>
                <w:sz w:val="28"/>
                <w:szCs w:val="28"/>
              </w:rPr>
              <w:t>召開的午餐會議，針對午餐菜色進行討論，在兼顧美味與健康安全之際，為學童把關。</w:t>
            </w:r>
          </w:p>
        </w:tc>
      </w:tr>
      <w:tr w:rsidR="006B7424" w:rsidRPr="00770C5C" w:rsidTr="00812CFD">
        <w:trPr>
          <w:trHeight w:val="3402"/>
        </w:trPr>
        <w:tc>
          <w:tcPr>
            <w:tcW w:w="10456" w:type="dxa"/>
            <w:gridSpan w:val="2"/>
            <w:vAlign w:val="center"/>
          </w:tcPr>
          <w:p w:rsidR="006B7424" w:rsidRPr="006B7424" w:rsidRDefault="006B7424" w:rsidP="006B7424">
            <w:pPr>
              <w:adjustRightInd w:val="0"/>
              <w:snapToGrid w:val="0"/>
              <w:spacing w:beforeLines="50" w:before="180"/>
              <w:ind w:rightChars="50" w:right="120"/>
              <w:jc w:val="center"/>
              <w:rPr>
                <w:rFonts w:ascii="標楷體" w:eastAsia="標楷體" w:hAnsi="標楷體"/>
                <w:color w:val="7030A0"/>
                <w:sz w:val="28"/>
                <w:szCs w:val="28"/>
              </w:rPr>
            </w:pPr>
            <w:r>
              <w:rPr>
                <w:noProof/>
              </w:rPr>
              <w:drawing>
                <wp:inline distT="0" distB="0" distL="0" distR="0" wp14:anchorId="1996CC1A" wp14:editId="4920C076">
                  <wp:extent cx="6043930" cy="3231791"/>
                  <wp:effectExtent l="0" t="0" r="0" b="698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01614" cy="3262636"/>
                          </a:xfrm>
                          <a:prstGeom prst="rect">
                            <a:avLst/>
                          </a:prstGeom>
                        </pic:spPr>
                      </pic:pic>
                    </a:graphicData>
                  </a:graphic>
                </wp:inline>
              </w:drawing>
            </w:r>
          </w:p>
        </w:tc>
      </w:tr>
      <w:tr w:rsidR="00461124" w:rsidRPr="00770C5C" w:rsidTr="00BB582C">
        <w:trPr>
          <w:trHeight w:val="3402"/>
        </w:trPr>
        <w:tc>
          <w:tcPr>
            <w:tcW w:w="5228" w:type="dxa"/>
            <w:vAlign w:val="center"/>
          </w:tcPr>
          <w:p w:rsidR="00461124" w:rsidRPr="00770C5C" w:rsidRDefault="00E079A2" w:rsidP="00770C5C">
            <w:pPr>
              <w:adjustRightInd w:val="0"/>
              <w:snapToGrid w:val="0"/>
              <w:spacing w:beforeLines="50" w:before="180"/>
              <w:ind w:rightChars="50" w:right="120"/>
              <w:jc w:val="both"/>
              <w:rPr>
                <w:rFonts w:ascii="標楷體" w:eastAsia="標楷體" w:hAnsi="標楷體"/>
                <w:color w:val="7030A0"/>
                <w:sz w:val="28"/>
                <w:szCs w:val="28"/>
              </w:rPr>
            </w:pPr>
            <w:r w:rsidRPr="00E079A2">
              <w:rPr>
                <w:rFonts w:ascii="標楷體" w:eastAsia="標楷體" w:hAnsi="標楷體"/>
                <w:noProof/>
                <w:color w:val="7030A0"/>
                <w:sz w:val="28"/>
                <w:szCs w:val="28"/>
              </w:rPr>
              <w:drawing>
                <wp:anchor distT="0" distB="0" distL="114300" distR="114300" simplePos="0" relativeHeight="251709440" behindDoc="0" locked="0" layoutInCell="1" allowOverlap="1">
                  <wp:simplePos x="0" y="0"/>
                  <wp:positionH relativeFrom="column">
                    <wp:posOffset>10795</wp:posOffset>
                  </wp:positionH>
                  <wp:positionV relativeFrom="paragraph">
                    <wp:posOffset>-26035</wp:posOffset>
                  </wp:positionV>
                  <wp:extent cx="3063240" cy="1795145"/>
                  <wp:effectExtent l="0" t="0" r="3810" b="0"/>
                  <wp:wrapNone/>
                  <wp:docPr id="58" name="圖片 58" descr="C:\Users\user\Download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63240" cy="17951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461124" w:rsidRPr="00770C5C" w:rsidRDefault="00FA5D97" w:rsidP="00770C5C">
            <w:pPr>
              <w:adjustRightInd w:val="0"/>
              <w:snapToGrid w:val="0"/>
              <w:spacing w:beforeLines="50" w:before="180"/>
              <w:ind w:rightChars="50" w:right="120"/>
              <w:jc w:val="both"/>
              <w:rPr>
                <w:rFonts w:ascii="標楷體" w:eastAsia="標楷體" w:hAnsi="標楷體"/>
                <w:color w:val="7030A0"/>
                <w:sz w:val="28"/>
                <w:szCs w:val="28"/>
              </w:rPr>
            </w:pPr>
            <w:r w:rsidRPr="00FA5D97">
              <w:rPr>
                <w:rFonts w:ascii="標楷體" w:eastAsia="標楷體" w:hAnsi="標楷體"/>
                <w:noProof/>
                <w:color w:val="7030A0"/>
                <w:sz w:val="28"/>
                <w:szCs w:val="28"/>
              </w:rPr>
              <w:drawing>
                <wp:anchor distT="0" distB="0" distL="114300" distR="114300" simplePos="0" relativeHeight="251710464" behindDoc="0" locked="0" layoutInCell="1" allowOverlap="1">
                  <wp:simplePos x="0" y="0"/>
                  <wp:positionH relativeFrom="column">
                    <wp:posOffset>10795</wp:posOffset>
                  </wp:positionH>
                  <wp:positionV relativeFrom="paragraph">
                    <wp:posOffset>163830</wp:posOffset>
                  </wp:positionV>
                  <wp:extent cx="3140710" cy="1706880"/>
                  <wp:effectExtent l="0" t="0" r="2540" b="7620"/>
                  <wp:wrapNone/>
                  <wp:docPr id="59" name="圖片 59" descr="C:\Users\user\Download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0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40710"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A5D97" w:rsidRPr="00770C5C" w:rsidTr="00BB582C">
        <w:trPr>
          <w:trHeight w:val="3402"/>
        </w:trPr>
        <w:tc>
          <w:tcPr>
            <w:tcW w:w="5228" w:type="dxa"/>
            <w:vAlign w:val="center"/>
          </w:tcPr>
          <w:p w:rsidR="00FA5D97" w:rsidRPr="00E079A2" w:rsidRDefault="00FA5D97" w:rsidP="00FA5D97">
            <w:pPr>
              <w:adjustRightInd w:val="0"/>
              <w:snapToGrid w:val="0"/>
              <w:spacing w:beforeLines="50" w:before="180"/>
              <w:ind w:rightChars="50" w:right="120"/>
              <w:jc w:val="both"/>
              <w:rPr>
                <w:rFonts w:ascii="標楷體" w:eastAsia="標楷體" w:hAnsi="標楷體"/>
                <w:noProof/>
                <w:color w:val="7030A0"/>
                <w:sz w:val="28"/>
                <w:szCs w:val="28"/>
              </w:rPr>
            </w:pPr>
            <w:r w:rsidRPr="00FA5D97">
              <w:rPr>
                <w:rFonts w:ascii="標楷體" w:eastAsia="標楷體" w:hAnsi="標楷體"/>
                <w:noProof/>
                <w:color w:val="7030A0"/>
                <w:sz w:val="28"/>
                <w:szCs w:val="28"/>
              </w:rPr>
              <w:drawing>
                <wp:anchor distT="0" distB="0" distL="114300" distR="114300" simplePos="0" relativeHeight="251712512" behindDoc="0" locked="0" layoutInCell="1" allowOverlap="1">
                  <wp:simplePos x="0" y="0"/>
                  <wp:positionH relativeFrom="column">
                    <wp:posOffset>338455</wp:posOffset>
                  </wp:positionH>
                  <wp:positionV relativeFrom="paragraph">
                    <wp:posOffset>-14605</wp:posOffset>
                  </wp:positionV>
                  <wp:extent cx="2590800" cy="1940560"/>
                  <wp:effectExtent l="0" t="0" r="0" b="2540"/>
                  <wp:wrapNone/>
                  <wp:docPr id="60" name="圖片 60" descr="C:\Users\user\Downloads\108年1月份午餐供應小組會議_190115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108年1月份午餐供應小組會議_190115_001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90800" cy="1940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FA5D97" w:rsidRPr="00FA5D97" w:rsidRDefault="00FA5D97" w:rsidP="00770C5C">
            <w:pPr>
              <w:adjustRightInd w:val="0"/>
              <w:snapToGrid w:val="0"/>
              <w:spacing w:beforeLines="50" w:before="180"/>
              <w:ind w:rightChars="50" w:right="120"/>
              <w:jc w:val="both"/>
              <w:rPr>
                <w:rFonts w:ascii="標楷體" w:eastAsia="標楷體" w:hAnsi="標楷體"/>
                <w:noProof/>
                <w:color w:val="7030A0"/>
                <w:sz w:val="28"/>
                <w:szCs w:val="28"/>
              </w:rPr>
            </w:pPr>
            <w:r>
              <w:rPr>
                <w:rFonts w:ascii="標楷體" w:eastAsia="標楷體" w:hAnsi="標楷體"/>
                <w:noProof/>
                <w:color w:val="7030A0"/>
                <w:sz w:val="28"/>
                <w:szCs w:val="28"/>
              </w:rPr>
              <w:drawing>
                <wp:anchor distT="0" distB="0" distL="114300" distR="114300" simplePos="0" relativeHeight="251711488" behindDoc="0" locked="0" layoutInCell="1" allowOverlap="1">
                  <wp:simplePos x="0" y="0"/>
                  <wp:positionH relativeFrom="column">
                    <wp:posOffset>254635</wp:posOffset>
                  </wp:positionH>
                  <wp:positionV relativeFrom="paragraph">
                    <wp:posOffset>-61595</wp:posOffset>
                  </wp:positionV>
                  <wp:extent cx="2660650" cy="1997710"/>
                  <wp:effectExtent l="0" t="0" r="6350" b="2540"/>
                  <wp:wrapNone/>
                  <wp:docPr id="61" name="圖片 61" descr="C:\Users\user\Downloads\108年1月份午餐供應小組會議_190115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108年1月份午餐供應小組會議_190115_001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60650" cy="1997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A5D97" w:rsidRPr="00770C5C" w:rsidTr="00BB582C">
        <w:trPr>
          <w:trHeight w:val="3402"/>
        </w:trPr>
        <w:tc>
          <w:tcPr>
            <w:tcW w:w="5228" w:type="dxa"/>
            <w:vAlign w:val="center"/>
          </w:tcPr>
          <w:p w:rsidR="00FA5D97" w:rsidRPr="00FA5D97" w:rsidRDefault="00FA5D97" w:rsidP="00FA5D97">
            <w:pPr>
              <w:adjustRightInd w:val="0"/>
              <w:snapToGrid w:val="0"/>
              <w:spacing w:beforeLines="50" w:before="180"/>
              <w:ind w:rightChars="50" w:right="120"/>
              <w:jc w:val="both"/>
              <w:rPr>
                <w:rFonts w:ascii="標楷體" w:eastAsia="標楷體" w:hAnsi="標楷體"/>
                <w:noProof/>
                <w:color w:val="7030A0"/>
                <w:sz w:val="28"/>
                <w:szCs w:val="28"/>
              </w:rPr>
            </w:pPr>
            <w:r w:rsidRPr="00FA5D97">
              <w:rPr>
                <w:rFonts w:ascii="標楷體" w:eastAsia="標楷體" w:hAnsi="標楷體"/>
                <w:noProof/>
                <w:color w:val="7030A0"/>
                <w:sz w:val="28"/>
                <w:szCs w:val="28"/>
              </w:rPr>
              <w:lastRenderedPageBreak/>
              <w:drawing>
                <wp:anchor distT="0" distB="0" distL="114300" distR="114300" simplePos="0" relativeHeight="251713536" behindDoc="0" locked="0" layoutInCell="1" allowOverlap="1">
                  <wp:simplePos x="0" y="0"/>
                  <wp:positionH relativeFrom="column">
                    <wp:posOffset>353695</wp:posOffset>
                  </wp:positionH>
                  <wp:positionV relativeFrom="paragraph">
                    <wp:posOffset>52070</wp:posOffset>
                  </wp:positionV>
                  <wp:extent cx="2604135" cy="1950720"/>
                  <wp:effectExtent l="0" t="0" r="5715" b="0"/>
                  <wp:wrapNone/>
                  <wp:docPr id="63" name="圖片 63" descr="C:\Users\user\Desktop\107活動照片\107空盤運動\空盤運動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107活動照片\107空盤運動\空盤運動 (1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04135" cy="19507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FA5D97" w:rsidRDefault="00FA5D97" w:rsidP="00FA5D97">
            <w:pPr>
              <w:adjustRightInd w:val="0"/>
              <w:snapToGrid w:val="0"/>
              <w:spacing w:beforeLines="50" w:before="180"/>
              <w:ind w:rightChars="50" w:right="120"/>
              <w:jc w:val="both"/>
              <w:rPr>
                <w:rFonts w:ascii="標楷體" w:eastAsia="標楷體" w:hAnsi="標楷體"/>
                <w:noProof/>
                <w:color w:val="7030A0"/>
                <w:sz w:val="28"/>
                <w:szCs w:val="28"/>
              </w:rPr>
            </w:pPr>
            <w:r w:rsidRPr="00FA5D97">
              <w:rPr>
                <w:rFonts w:ascii="標楷體" w:eastAsia="標楷體" w:hAnsi="標楷體"/>
                <w:noProof/>
                <w:color w:val="7030A0"/>
                <w:sz w:val="28"/>
                <w:szCs w:val="28"/>
              </w:rPr>
              <w:drawing>
                <wp:anchor distT="0" distB="0" distL="114300" distR="114300" simplePos="0" relativeHeight="251714560" behindDoc="0" locked="0" layoutInCell="1" allowOverlap="1">
                  <wp:simplePos x="0" y="0"/>
                  <wp:positionH relativeFrom="column">
                    <wp:posOffset>327025</wp:posOffset>
                  </wp:positionH>
                  <wp:positionV relativeFrom="paragraph">
                    <wp:posOffset>26670</wp:posOffset>
                  </wp:positionV>
                  <wp:extent cx="2545080" cy="1906270"/>
                  <wp:effectExtent l="0" t="0" r="7620" b="0"/>
                  <wp:wrapNone/>
                  <wp:docPr id="64" name="圖片 64" descr="C:\Users\user\Desktop\107活動照片\107空盤運動\空盤運動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107活動照片\107空盤運動\空盤運動 (1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45080" cy="1906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A5D97" w:rsidRPr="00770C5C" w:rsidTr="00BB582C">
        <w:trPr>
          <w:trHeight w:val="3402"/>
        </w:trPr>
        <w:tc>
          <w:tcPr>
            <w:tcW w:w="5228" w:type="dxa"/>
            <w:vAlign w:val="center"/>
          </w:tcPr>
          <w:p w:rsidR="00FA5D97" w:rsidRPr="00FA5D97" w:rsidRDefault="00FA5D97" w:rsidP="00FA5D97">
            <w:pPr>
              <w:adjustRightInd w:val="0"/>
              <w:snapToGrid w:val="0"/>
              <w:spacing w:beforeLines="50" w:before="180"/>
              <w:ind w:rightChars="50" w:right="120"/>
              <w:jc w:val="both"/>
              <w:rPr>
                <w:rFonts w:ascii="標楷體" w:eastAsia="標楷體" w:hAnsi="標楷體"/>
                <w:noProof/>
                <w:color w:val="7030A0"/>
                <w:sz w:val="28"/>
                <w:szCs w:val="28"/>
              </w:rPr>
            </w:pPr>
            <w:r>
              <w:rPr>
                <w:rFonts w:ascii="標楷體" w:eastAsia="標楷體" w:hAnsi="標楷體"/>
                <w:noProof/>
                <w:color w:val="7030A0"/>
                <w:sz w:val="28"/>
                <w:szCs w:val="28"/>
              </w:rPr>
              <w:drawing>
                <wp:anchor distT="0" distB="0" distL="114300" distR="114300" simplePos="0" relativeHeight="251715584" behindDoc="0" locked="0" layoutInCell="1" allowOverlap="1" wp14:anchorId="4BFE7269" wp14:editId="7B780BF8">
                  <wp:simplePos x="0" y="0"/>
                  <wp:positionH relativeFrom="column">
                    <wp:posOffset>235585</wp:posOffset>
                  </wp:positionH>
                  <wp:positionV relativeFrom="paragraph">
                    <wp:posOffset>79375</wp:posOffset>
                  </wp:positionV>
                  <wp:extent cx="1508760" cy="2011680"/>
                  <wp:effectExtent l="0" t="0" r="0" b="7620"/>
                  <wp:wrapNone/>
                  <wp:docPr id="65" name="圖片 65" descr="C:\Users\user\Desktop\107活動照片\107空盤運動\空盤運動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107活動照片\107空盤運動\空盤運動 (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08760"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5D97">
              <w:rPr>
                <w:rFonts w:ascii="標楷體" w:eastAsia="標楷體" w:hAnsi="標楷體"/>
                <w:noProof/>
                <w:color w:val="7030A0"/>
                <w:sz w:val="28"/>
                <w:szCs w:val="28"/>
              </w:rPr>
              <w:drawing>
                <wp:anchor distT="0" distB="0" distL="114300" distR="114300" simplePos="0" relativeHeight="251716608" behindDoc="0" locked="0" layoutInCell="1" allowOverlap="1" wp14:anchorId="0A514881" wp14:editId="6B573236">
                  <wp:simplePos x="0" y="0"/>
                  <wp:positionH relativeFrom="column">
                    <wp:posOffset>1861185</wp:posOffset>
                  </wp:positionH>
                  <wp:positionV relativeFrom="paragraph">
                    <wp:posOffset>25400</wp:posOffset>
                  </wp:positionV>
                  <wp:extent cx="1167765" cy="2073275"/>
                  <wp:effectExtent l="0" t="0" r="0" b="3175"/>
                  <wp:wrapNone/>
                  <wp:docPr id="66" name="圖片 66" descr="C:\Users\user\Desktop\107活動照片\107空盤運動\空盤運動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07活動照片\107空盤運動\空盤運動 (1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67765" cy="2073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FA5D97" w:rsidRDefault="00063EBA" w:rsidP="00770C5C">
            <w:pPr>
              <w:adjustRightInd w:val="0"/>
              <w:snapToGrid w:val="0"/>
              <w:spacing w:beforeLines="50" w:before="180"/>
              <w:ind w:rightChars="50" w:right="120"/>
              <w:jc w:val="both"/>
              <w:rPr>
                <w:rFonts w:ascii="標楷體" w:eastAsia="標楷體" w:hAnsi="標楷體"/>
                <w:noProof/>
                <w:color w:val="7030A0"/>
                <w:sz w:val="28"/>
                <w:szCs w:val="28"/>
              </w:rPr>
            </w:pPr>
            <w:r w:rsidRPr="00063EBA">
              <w:rPr>
                <w:rFonts w:ascii="標楷體" w:eastAsia="標楷體" w:hAnsi="標楷體"/>
                <w:noProof/>
                <w:color w:val="7030A0"/>
                <w:sz w:val="28"/>
                <w:szCs w:val="28"/>
              </w:rPr>
              <w:drawing>
                <wp:anchor distT="0" distB="0" distL="114300" distR="114300" simplePos="0" relativeHeight="251717632" behindDoc="0" locked="0" layoutInCell="1" allowOverlap="1">
                  <wp:simplePos x="0" y="0"/>
                  <wp:positionH relativeFrom="column">
                    <wp:posOffset>330835</wp:posOffset>
                  </wp:positionH>
                  <wp:positionV relativeFrom="paragraph">
                    <wp:posOffset>19685</wp:posOffset>
                  </wp:positionV>
                  <wp:extent cx="2636520" cy="1973580"/>
                  <wp:effectExtent l="0" t="0" r="0" b="7620"/>
                  <wp:wrapNone/>
                  <wp:docPr id="67" name="圖片 67" descr="\\163.20.104.129\school\學務處\012衛生組\107衛生\107各項活動照\107下廚餘減量\P_20190218_082851_vHDR_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63.20.104.129\school\學務處\012衛生組\107衛生\107各項活動照\107下廚餘減量\P_20190218_082851_vHDR_O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36520" cy="19735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63EBA" w:rsidRPr="00770C5C" w:rsidTr="00BB582C">
        <w:trPr>
          <w:trHeight w:val="3402"/>
        </w:trPr>
        <w:tc>
          <w:tcPr>
            <w:tcW w:w="5228" w:type="dxa"/>
            <w:vAlign w:val="center"/>
          </w:tcPr>
          <w:p w:rsidR="00063EBA" w:rsidRDefault="00063EBA" w:rsidP="00FA5D97">
            <w:pPr>
              <w:adjustRightInd w:val="0"/>
              <w:snapToGrid w:val="0"/>
              <w:spacing w:beforeLines="50" w:before="180"/>
              <w:ind w:rightChars="50" w:right="120"/>
              <w:jc w:val="both"/>
              <w:rPr>
                <w:rFonts w:ascii="標楷體" w:eastAsia="標楷體" w:hAnsi="標楷體"/>
                <w:noProof/>
                <w:color w:val="7030A0"/>
                <w:sz w:val="28"/>
                <w:szCs w:val="28"/>
              </w:rPr>
            </w:pPr>
            <w:r w:rsidRPr="00063EBA">
              <w:rPr>
                <w:rFonts w:ascii="標楷體" w:eastAsia="標楷體" w:hAnsi="標楷體"/>
                <w:noProof/>
                <w:color w:val="7030A0"/>
                <w:sz w:val="28"/>
                <w:szCs w:val="28"/>
              </w:rPr>
              <w:drawing>
                <wp:anchor distT="0" distB="0" distL="114300" distR="114300" simplePos="0" relativeHeight="251718656" behindDoc="0" locked="0" layoutInCell="1" allowOverlap="1">
                  <wp:simplePos x="0" y="0"/>
                  <wp:positionH relativeFrom="column">
                    <wp:posOffset>3175</wp:posOffset>
                  </wp:positionH>
                  <wp:positionV relativeFrom="paragraph">
                    <wp:posOffset>-73660</wp:posOffset>
                  </wp:positionV>
                  <wp:extent cx="3088640" cy="1544320"/>
                  <wp:effectExtent l="0" t="0" r="0" b="0"/>
                  <wp:wrapNone/>
                  <wp:docPr id="68" name="圖片 68" descr="\\163.20.104.129\school\學務處\012衛生組\107衛生\107各項活動照\107下廚餘減量\1550453404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63.20.104.129\school\學務處\012衛生組\107衛生\107各項活動照\107下廚餘減量\155045340458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88640"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063EBA" w:rsidRPr="00063EBA" w:rsidRDefault="00063EBA" w:rsidP="00770C5C">
            <w:pPr>
              <w:adjustRightInd w:val="0"/>
              <w:snapToGrid w:val="0"/>
              <w:spacing w:beforeLines="50" w:before="180"/>
              <w:ind w:rightChars="50" w:right="120"/>
              <w:jc w:val="both"/>
              <w:rPr>
                <w:rFonts w:ascii="標楷體" w:eastAsia="標楷體" w:hAnsi="標楷體"/>
                <w:noProof/>
                <w:color w:val="7030A0"/>
                <w:sz w:val="28"/>
                <w:szCs w:val="28"/>
              </w:rPr>
            </w:pPr>
            <w:r>
              <w:rPr>
                <w:noProof/>
              </w:rPr>
              <w:drawing>
                <wp:anchor distT="0" distB="0" distL="114300" distR="114300" simplePos="0" relativeHeight="251719680" behindDoc="0" locked="0" layoutInCell="1" allowOverlap="1">
                  <wp:simplePos x="0" y="0"/>
                  <wp:positionH relativeFrom="column">
                    <wp:posOffset>814705</wp:posOffset>
                  </wp:positionH>
                  <wp:positionV relativeFrom="paragraph">
                    <wp:posOffset>-47625</wp:posOffset>
                  </wp:positionV>
                  <wp:extent cx="1569720" cy="2119630"/>
                  <wp:effectExtent l="0" t="0" r="0" b="0"/>
                  <wp:wrapNone/>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569720" cy="2119630"/>
                          </a:xfrm>
                          <a:prstGeom prst="rect">
                            <a:avLst/>
                          </a:prstGeom>
                        </pic:spPr>
                      </pic:pic>
                    </a:graphicData>
                  </a:graphic>
                  <wp14:sizeRelH relativeFrom="margin">
                    <wp14:pctWidth>0</wp14:pctWidth>
                  </wp14:sizeRelH>
                  <wp14:sizeRelV relativeFrom="margin">
                    <wp14:pctHeight>0</wp14:pctHeight>
                  </wp14:sizeRelV>
                </wp:anchor>
              </w:drawing>
            </w:r>
          </w:p>
        </w:tc>
      </w:tr>
      <w:tr w:rsidR="00FB11FA" w:rsidRPr="00770C5C" w:rsidTr="00B87160">
        <w:tc>
          <w:tcPr>
            <w:tcW w:w="10456" w:type="dxa"/>
            <w:gridSpan w:val="2"/>
            <w:vAlign w:val="center"/>
          </w:tcPr>
          <w:p w:rsidR="00FB11FA" w:rsidRPr="00770C5C" w:rsidRDefault="00FB11FA" w:rsidP="00E26ECE">
            <w:pPr>
              <w:adjustRightInd w:val="0"/>
              <w:snapToGrid w:val="0"/>
              <w:spacing w:beforeLines="50" w:before="180"/>
              <w:ind w:rightChars="50" w:right="120"/>
              <w:jc w:val="both"/>
              <w:rPr>
                <w:rFonts w:ascii="標楷體" w:eastAsia="標楷體" w:hAnsi="標楷體"/>
                <w:sz w:val="28"/>
                <w:szCs w:val="28"/>
              </w:rPr>
            </w:pPr>
            <w:r w:rsidRPr="00770C5C">
              <w:rPr>
                <w:rFonts w:ascii="標楷體" w:eastAsia="標楷體" w:hAnsi="標楷體" w:hint="eastAsia"/>
                <w:color w:val="00B050"/>
                <w:sz w:val="28"/>
                <w:szCs w:val="28"/>
              </w:rPr>
              <w:t>四</w:t>
            </w:r>
            <w:r w:rsidR="00E26ECE">
              <w:rPr>
                <w:rFonts w:ascii="標楷體" w:eastAsia="標楷體" w:hAnsi="標楷體" w:hint="eastAsia"/>
                <w:color w:val="00B050"/>
                <w:sz w:val="28"/>
                <w:szCs w:val="28"/>
              </w:rPr>
              <w:t>.</w:t>
            </w:r>
            <w:r w:rsidRPr="00770C5C">
              <w:rPr>
                <w:rFonts w:ascii="標楷體" w:eastAsia="標楷體" w:hAnsi="標楷體" w:hint="eastAsia"/>
                <w:color w:val="00B050"/>
                <w:sz w:val="28"/>
                <w:szCs w:val="28"/>
              </w:rPr>
              <w:t>校外資源與社區關係：</w:t>
            </w:r>
          </w:p>
        </w:tc>
      </w:tr>
      <w:tr w:rsidR="00FB11FA" w:rsidRPr="00770C5C" w:rsidTr="00B87160">
        <w:tc>
          <w:tcPr>
            <w:tcW w:w="10456" w:type="dxa"/>
            <w:gridSpan w:val="2"/>
            <w:vAlign w:val="center"/>
          </w:tcPr>
          <w:p w:rsidR="00FB11FA" w:rsidRPr="00770C5C" w:rsidRDefault="00FB11FA" w:rsidP="00461124">
            <w:pPr>
              <w:adjustRightInd w:val="0"/>
              <w:snapToGrid w:val="0"/>
              <w:spacing w:beforeLines="50" w:before="180"/>
              <w:ind w:rightChars="50" w:right="120"/>
              <w:jc w:val="both"/>
              <w:rPr>
                <w:rFonts w:ascii="標楷體" w:eastAsia="標楷體" w:hAnsi="標楷體"/>
                <w:color w:val="7030A0"/>
                <w:sz w:val="28"/>
                <w:szCs w:val="28"/>
              </w:rPr>
            </w:pPr>
            <w:r w:rsidRPr="00770C5C">
              <w:rPr>
                <w:rFonts w:ascii="標楷體" w:eastAsia="標楷體" w:hAnsi="標楷體" w:hint="eastAsia"/>
                <w:sz w:val="28"/>
                <w:szCs w:val="28"/>
              </w:rPr>
              <w:t>(1)</w:t>
            </w:r>
            <w:r w:rsidR="00461124" w:rsidRPr="00461124">
              <w:rPr>
                <w:rFonts w:ascii="標楷體" w:eastAsia="標楷體" w:hAnsi="標楷體" w:cstheme="minorBidi" w:hint="eastAsia"/>
                <w:color w:val="000000" w:themeColor="text1"/>
                <w:kern w:val="24"/>
                <w:sz w:val="38"/>
                <w:szCs w:val="38"/>
              </w:rPr>
              <w:t xml:space="preserve"> </w:t>
            </w:r>
            <w:r w:rsidR="00461124" w:rsidRPr="00461124">
              <w:rPr>
                <w:rFonts w:ascii="標楷體" w:eastAsia="標楷體" w:hAnsi="標楷體" w:hint="eastAsia"/>
                <w:sz w:val="28"/>
                <w:szCs w:val="28"/>
              </w:rPr>
              <w:t>積極爭取外部資源，辦理中、高年級游泳課程及攀岩等相關體能活動。</w:t>
            </w:r>
          </w:p>
        </w:tc>
      </w:tr>
      <w:tr w:rsidR="00FB11FA" w:rsidRPr="00770C5C" w:rsidTr="00461124">
        <w:trPr>
          <w:trHeight w:val="3402"/>
        </w:trPr>
        <w:tc>
          <w:tcPr>
            <w:tcW w:w="5228" w:type="dxa"/>
            <w:vAlign w:val="center"/>
          </w:tcPr>
          <w:p w:rsidR="00FB11FA" w:rsidRPr="00770C5C" w:rsidRDefault="00461124" w:rsidP="00770C5C">
            <w:pPr>
              <w:adjustRightInd w:val="0"/>
              <w:snapToGrid w:val="0"/>
              <w:spacing w:beforeLines="50" w:before="180"/>
              <w:ind w:rightChars="50" w:right="120"/>
              <w:jc w:val="both"/>
              <w:rPr>
                <w:rFonts w:ascii="標楷體" w:eastAsia="標楷體" w:hAnsi="標楷體"/>
                <w:color w:val="7030A0"/>
                <w:sz w:val="28"/>
                <w:szCs w:val="28"/>
              </w:rPr>
            </w:pPr>
            <w:r w:rsidRPr="00461124">
              <w:rPr>
                <w:rFonts w:ascii="標楷體" w:eastAsia="標楷體" w:hAnsi="標楷體"/>
                <w:noProof/>
                <w:color w:val="7030A0"/>
                <w:sz w:val="28"/>
                <w:szCs w:val="28"/>
              </w:rPr>
              <w:drawing>
                <wp:anchor distT="0" distB="0" distL="114300" distR="114300" simplePos="0" relativeHeight="251676672" behindDoc="0" locked="0" layoutInCell="1" allowOverlap="1">
                  <wp:simplePos x="0" y="0"/>
                  <wp:positionH relativeFrom="column">
                    <wp:posOffset>340995</wp:posOffset>
                  </wp:positionH>
                  <wp:positionV relativeFrom="paragraph">
                    <wp:posOffset>86995</wp:posOffset>
                  </wp:positionV>
                  <wp:extent cx="2628900" cy="1971040"/>
                  <wp:effectExtent l="114300" t="114300" r="152400" b="143510"/>
                  <wp:wrapNone/>
                  <wp:docPr id="20"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1"/>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28900" cy="1971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5228" w:type="dxa"/>
            <w:vAlign w:val="center"/>
          </w:tcPr>
          <w:p w:rsidR="00FB11FA" w:rsidRPr="00770C5C" w:rsidRDefault="00461124" w:rsidP="00770C5C">
            <w:pPr>
              <w:adjustRightInd w:val="0"/>
              <w:snapToGrid w:val="0"/>
              <w:spacing w:beforeLines="50" w:before="180"/>
              <w:ind w:rightChars="50" w:right="120"/>
              <w:jc w:val="both"/>
              <w:rPr>
                <w:rFonts w:ascii="標楷體" w:eastAsia="標楷體" w:hAnsi="標楷體"/>
                <w:color w:val="7030A0"/>
                <w:sz w:val="28"/>
                <w:szCs w:val="28"/>
              </w:rPr>
            </w:pPr>
            <w:r w:rsidRPr="00461124">
              <w:rPr>
                <w:rFonts w:ascii="標楷體" w:eastAsia="標楷體" w:hAnsi="標楷體"/>
                <w:noProof/>
                <w:color w:val="7030A0"/>
                <w:sz w:val="28"/>
                <w:szCs w:val="28"/>
              </w:rPr>
              <w:drawing>
                <wp:anchor distT="0" distB="0" distL="114300" distR="114300" simplePos="0" relativeHeight="251677696" behindDoc="0" locked="0" layoutInCell="1" allowOverlap="1">
                  <wp:simplePos x="0" y="0"/>
                  <wp:positionH relativeFrom="column">
                    <wp:posOffset>267970</wp:posOffset>
                  </wp:positionH>
                  <wp:positionV relativeFrom="paragraph">
                    <wp:posOffset>74295</wp:posOffset>
                  </wp:positionV>
                  <wp:extent cx="2533650" cy="1899285"/>
                  <wp:effectExtent l="133350" t="114300" r="152400" b="139065"/>
                  <wp:wrapNone/>
                  <wp:docPr id="13"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2"/>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33650" cy="1899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461124" w:rsidRPr="00770C5C" w:rsidTr="00461124">
        <w:trPr>
          <w:trHeight w:val="3402"/>
        </w:trPr>
        <w:tc>
          <w:tcPr>
            <w:tcW w:w="5228" w:type="dxa"/>
            <w:vAlign w:val="center"/>
          </w:tcPr>
          <w:p w:rsidR="00461124" w:rsidRPr="00770C5C" w:rsidRDefault="00461124" w:rsidP="00770C5C">
            <w:pPr>
              <w:adjustRightInd w:val="0"/>
              <w:snapToGrid w:val="0"/>
              <w:spacing w:beforeLines="50" w:before="180"/>
              <w:ind w:rightChars="50" w:right="120"/>
              <w:jc w:val="both"/>
              <w:rPr>
                <w:rFonts w:ascii="標楷體" w:eastAsia="標楷體" w:hAnsi="標楷體"/>
                <w:color w:val="7030A0"/>
                <w:sz w:val="28"/>
                <w:szCs w:val="28"/>
              </w:rPr>
            </w:pPr>
            <w:r w:rsidRPr="00461124">
              <w:rPr>
                <w:rFonts w:ascii="標楷體" w:eastAsia="標楷體" w:hAnsi="標楷體"/>
                <w:noProof/>
                <w:color w:val="7030A0"/>
                <w:sz w:val="28"/>
                <w:szCs w:val="28"/>
              </w:rPr>
              <w:lastRenderedPageBreak/>
              <w:drawing>
                <wp:anchor distT="0" distB="0" distL="114300" distR="114300" simplePos="0" relativeHeight="251683840" behindDoc="0" locked="0" layoutInCell="1" allowOverlap="1">
                  <wp:simplePos x="0" y="0"/>
                  <wp:positionH relativeFrom="column">
                    <wp:posOffset>931545</wp:posOffset>
                  </wp:positionH>
                  <wp:positionV relativeFrom="paragraph">
                    <wp:posOffset>33655</wp:posOffset>
                  </wp:positionV>
                  <wp:extent cx="1543050" cy="2059940"/>
                  <wp:effectExtent l="114300" t="114300" r="114300" b="149860"/>
                  <wp:wrapNone/>
                  <wp:docPr id="4"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543050" cy="2059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5228" w:type="dxa"/>
            <w:vMerge w:val="restart"/>
            <w:vAlign w:val="center"/>
          </w:tcPr>
          <w:p w:rsidR="00461124" w:rsidRPr="00770C5C" w:rsidRDefault="00461124" w:rsidP="00770C5C">
            <w:pPr>
              <w:adjustRightInd w:val="0"/>
              <w:snapToGrid w:val="0"/>
              <w:spacing w:beforeLines="50" w:before="180"/>
              <w:ind w:rightChars="50" w:right="120"/>
              <w:jc w:val="both"/>
              <w:rPr>
                <w:rFonts w:ascii="標楷體" w:eastAsia="標楷體" w:hAnsi="標楷體"/>
                <w:color w:val="7030A0"/>
                <w:sz w:val="28"/>
                <w:szCs w:val="28"/>
              </w:rPr>
            </w:pPr>
            <w:r w:rsidRPr="00461124">
              <w:rPr>
                <w:rFonts w:ascii="標楷體" w:eastAsia="標楷體" w:hAnsi="標楷體"/>
                <w:noProof/>
                <w:color w:val="7030A0"/>
                <w:sz w:val="28"/>
                <w:szCs w:val="28"/>
              </w:rPr>
              <w:drawing>
                <wp:anchor distT="0" distB="0" distL="114300" distR="114300" simplePos="0" relativeHeight="251682816" behindDoc="0" locked="0" layoutInCell="1" allowOverlap="1" wp14:anchorId="0D3AA06D" wp14:editId="1D29294D">
                  <wp:simplePos x="0" y="0"/>
                  <wp:positionH relativeFrom="column">
                    <wp:posOffset>174625</wp:posOffset>
                  </wp:positionH>
                  <wp:positionV relativeFrom="paragraph">
                    <wp:posOffset>41275</wp:posOffset>
                  </wp:positionV>
                  <wp:extent cx="2914650" cy="3888740"/>
                  <wp:effectExtent l="114300" t="114300" r="133350" b="149860"/>
                  <wp:wrapNone/>
                  <wp:docPr id="2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14650" cy="3888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461124" w:rsidRPr="00770C5C" w:rsidTr="00461124">
        <w:trPr>
          <w:trHeight w:val="3402"/>
        </w:trPr>
        <w:tc>
          <w:tcPr>
            <w:tcW w:w="5228" w:type="dxa"/>
            <w:vAlign w:val="center"/>
          </w:tcPr>
          <w:p w:rsidR="00461124" w:rsidRPr="00770C5C" w:rsidRDefault="00461124" w:rsidP="00770C5C">
            <w:pPr>
              <w:adjustRightInd w:val="0"/>
              <w:snapToGrid w:val="0"/>
              <w:spacing w:beforeLines="50" w:before="180"/>
              <w:ind w:rightChars="50" w:right="120"/>
              <w:jc w:val="both"/>
              <w:rPr>
                <w:rFonts w:ascii="標楷體" w:eastAsia="標楷體" w:hAnsi="標楷體"/>
                <w:color w:val="7030A0"/>
                <w:sz w:val="28"/>
                <w:szCs w:val="28"/>
              </w:rPr>
            </w:pPr>
            <w:r w:rsidRPr="00461124">
              <w:rPr>
                <w:rFonts w:ascii="標楷體" w:eastAsia="標楷體" w:hAnsi="標楷體"/>
                <w:noProof/>
                <w:color w:val="7030A0"/>
                <w:sz w:val="28"/>
                <w:szCs w:val="28"/>
              </w:rPr>
              <w:drawing>
                <wp:anchor distT="0" distB="0" distL="114300" distR="114300" simplePos="0" relativeHeight="251681792" behindDoc="0" locked="0" layoutInCell="1" allowOverlap="1" wp14:anchorId="589FD194" wp14:editId="06380265">
                  <wp:simplePos x="0" y="0"/>
                  <wp:positionH relativeFrom="column">
                    <wp:posOffset>417195</wp:posOffset>
                  </wp:positionH>
                  <wp:positionV relativeFrom="paragraph">
                    <wp:posOffset>114300</wp:posOffset>
                  </wp:positionV>
                  <wp:extent cx="2552700" cy="1911985"/>
                  <wp:effectExtent l="133350" t="114300" r="152400" b="145415"/>
                  <wp:wrapNone/>
                  <wp:docPr id="2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52700" cy="1911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5228" w:type="dxa"/>
            <w:vMerge/>
            <w:vAlign w:val="center"/>
          </w:tcPr>
          <w:p w:rsidR="00461124" w:rsidRPr="00770C5C" w:rsidRDefault="00461124" w:rsidP="00770C5C">
            <w:pPr>
              <w:adjustRightInd w:val="0"/>
              <w:snapToGrid w:val="0"/>
              <w:spacing w:beforeLines="50" w:before="180"/>
              <w:ind w:rightChars="50" w:right="120"/>
              <w:jc w:val="both"/>
              <w:rPr>
                <w:rFonts w:ascii="標楷體" w:eastAsia="標楷體" w:hAnsi="標楷體"/>
                <w:color w:val="7030A0"/>
                <w:sz w:val="28"/>
                <w:szCs w:val="28"/>
              </w:rPr>
            </w:pPr>
          </w:p>
        </w:tc>
      </w:tr>
      <w:tr w:rsidR="00FB11FA" w:rsidRPr="00770C5C" w:rsidTr="00B87160">
        <w:tc>
          <w:tcPr>
            <w:tcW w:w="10456" w:type="dxa"/>
            <w:gridSpan w:val="2"/>
            <w:vAlign w:val="center"/>
          </w:tcPr>
          <w:p w:rsidR="00FB11FA" w:rsidRPr="00770C5C" w:rsidRDefault="00FB11FA" w:rsidP="00FF2B8E">
            <w:pPr>
              <w:adjustRightInd w:val="0"/>
              <w:snapToGrid w:val="0"/>
              <w:spacing w:beforeLines="50" w:before="180" w:afterLines="50" w:after="180"/>
              <w:ind w:left="440" w:rightChars="50" w:right="120" w:hangingChars="157" w:hanging="440"/>
              <w:jc w:val="both"/>
              <w:rPr>
                <w:rFonts w:ascii="標楷體" w:eastAsia="標楷體" w:hAnsi="標楷體"/>
                <w:sz w:val="28"/>
                <w:szCs w:val="28"/>
              </w:rPr>
            </w:pPr>
            <w:r w:rsidRPr="00770C5C">
              <w:rPr>
                <w:rFonts w:ascii="標楷體" w:eastAsia="標楷體" w:hAnsi="標楷體" w:hint="eastAsia"/>
                <w:sz w:val="28"/>
                <w:szCs w:val="28"/>
              </w:rPr>
              <w:t>(2)結合校外機構如：癌症基金會舉辦的小樂活講座、及</w:t>
            </w:r>
            <w:r w:rsidR="00FF2B8E">
              <w:rPr>
                <w:rFonts w:ascii="標楷體" w:eastAsia="標楷體" w:hAnsi="標楷體" w:hint="eastAsia"/>
                <w:sz w:val="28"/>
                <w:szCs w:val="28"/>
              </w:rPr>
              <w:t>校慶</w:t>
            </w:r>
            <w:r w:rsidRPr="00770C5C">
              <w:rPr>
                <w:rFonts w:ascii="標楷體" w:eastAsia="標楷體" w:hAnsi="標楷體" w:hint="eastAsia"/>
                <w:sz w:val="28"/>
                <w:szCs w:val="28"/>
              </w:rPr>
              <w:t>宣導</w:t>
            </w:r>
            <w:r w:rsidR="00770C5C" w:rsidRPr="00770C5C">
              <w:rPr>
                <w:rFonts w:ascii="標楷體" w:eastAsia="標楷體" w:hAnsi="標楷體" w:hint="eastAsia"/>
                <w:sz w:val="28"/>
                <w:szCs w:val="28"/>
              </w:rPr>
              <w:t>相關健康資訊</w:t>
            </w:r>
            <w:r w:rsidRPr="00770C5C">
              <w:rPr>
                <w:rFonts w:ascii="標楷體" w:eastAsia="標楷體" w:hAnsi="標楷體" w:hint="eastAsia"/>
                <w:sz w:val="28"/>
                <w:szCs w:val="28"/>
              </w:rPr>
              <w:t>。</w:t>
            </w:r>
          </w:p>
        </w:tc>
      </w:tr>
      <w:tr w:rsidR="00CD26E7" w:rsidRPr="00FF2B8E" w:rsidTr="00CD26E7">
        <w:trPr>
          <w:trHeight w:val="3402"/>
        </w:trPr>
        <w:tc>
          <w:tcPr>
            <w:tcW w:w="5228" w:type="dxa"/>
            <w:vAlign w:val="center"/>
          </w:tcPr>
          <w:p w:rsidR="00CD26E7" w:rsidRPr="00770C5C" w:rsidRDefault="00FF2B8E" w:rsidP="00770C5C">
            <w:pPr>
              <w:adjustRightInd w:val="0"/>
              <w:snapToGrid w:val="0"/>
              <w:spacing w:beforeLines="50" w:before="180"/>
              <w:ind w:rightChars="50" w:right="120"/>
              <w:jc w:val="both"/>
              <w:rPr>
                <w:rFonts w:ascii="標楷體" w:eastAsia="標楷體" w:hAnsi="標楷體"/>
                <w:color w:val="7030A0"/>
                <w:sz w:val="28"/>
                <w:szCs w:val="28"/>
              </w:rPr>
            </w:pPr>
            <w:r w:rsidRPr="00FF2B8E">
              <w:rPr>
                <w:rFonts w:ascii="標楷體" w:eastAsia="標楷體" w:hAnsi="標楷體"/>
                <w:noProof/>
                <w:color w:val="7030A0"/>
                <w:sz w:val="28"/>
                <w:szCs w:val="28"/>
              </w:rPr>
              <w:drawing>
                <wp:anchor distT="0" distB="0" distL="114300" distR="114300" simplePos="0" relativeHeight="251698176" behindDoc="0" locked="0" layoutInCell="1" allowOverlap="1">
                  <wp:simplePos x="0" y="0"/>
                  <wp:positionH relativeFrom="column">
                    <wp:posOffset>372745</wp:posOffset>
                  </wp:positionH>
                  <wp:positionV relativeFrom="paragraph">
                    <wp:posOffset>-30480</wp:posOffset>
                  </wp:positionV>
                  <wp:extent cx="2515870" cy="1885950"/>
                  <wp:effectExtent l="0" t="0" r="0" b="0"/>
                  <wp:wrapNone/>
                  <wp:docPr id="38" name="圖片 38" descr="C:\Users\user\Desktop\107活動照片\107小樂活講座\1080319小樂活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107活動照片\107小樂活講座\1080319小樂活  (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1587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28" w:type="dxa"/>
            <w:vAlign w:val="center"/>
          </w:tcPr>
          <w:p w:rsidR="00CD26E7" w:rsidRPr="00770C5C" w:rsidRDefault="00FF2B8E" w:rsidP="00770C5C">
            <w:pPr>
              <w:adjustRightInd w:val="0"/>
              <w:snapToGrid w:val="0"/>
              <w:spacing w:beforeLines="50" w:before="180"/>
              <w:ind w:rightChars="50" w:right="120"/>
              <w:jc w:val="both"/>
              <w:rPr>
                <w:rFonts w:ascii="標楷體" w:eastAsia="標楷體" w:hAnsi="標楷體"/>
                <w:color w:val="7030A0"/>
                <w:sz w:val="28"/>
                <w:szCs w:val="28"/>
              </w:rPr>
            </w:pPr>
            <w:r w:rsidRPr="00FF2B8E">
              <w:rPr>
                <w:rFonts w:ascii="標楷體" w:eastAsia="標楷體" w:hAnsi="標楷體"/>
                <w:noProof/>
                <w:color w:val="7030A0"/>
                <w:sz w:val="28"/>
                <w:szCs w:val="28"/>
              </w:rPr>
              <w:drawing>
                <wp:anchor distT="0" distB="0" distL="114300" distR="114300" simplePos="0" relativeHeight="251699200" behindDoc="0" locked="0" layoutInCell="1" allowOverlap="1">
                  <wp:simplePos x="0" y="0"/>
                  <wp:positionH relativeFrom="column">
                    <wp:posOffset>288925</wp:posOffset>
                  </wp:positionH>
                  <wp:positionV relativeFrom="paragraph">
                    <wp:posOffset>-89535</wp:posOffset>
                  </wp:positionV>
                  <wp:extent cx="2464435" cy="1846580"/>
                  <wp:effectExtent l="0" t="0" r="0" b="1270"/>
                  <wp:wrapNone/>
                  <wp:docPr id="39" name="圖片 39" descr="C:\Users\user\Desktop\107活動照片\107小樂活講座\1080319小樂活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107活動照片\107小樂活講座\1080319小樂活  (2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64435" cy="18465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F2B8E" w:rsidRPr="00770C5C" w:rsidTr="00063EBA">
        <w:trPr>
          <w:trHeight w:val="4243"/>
        </w:trPr>
        <w:tc>
          <w:tcPr>
            <w:tcW w:w="10456" w:type="dxa"/>
            <w:gridSpan w:val="2"/>
            <w:vAlign w:val="center"/>
          </w:tcPr>
          <w:p w:rsidR="00FF2B8E" w:rsidRPr="00770C5C" w:rsidRDefault="009610A9" w:rsidP="00770C5C">
            <w:pPr>
              <w:adjustRightInd w:val="0"/>
              <w:snapToGrid w:val="0"/>
              <w:spacing w:beforeLines="50" w:before="180"/>
              <w:ind w:rightChars="50" w:right="120"/>
              <w:jc w:val="both"/>
              <w:rPr>
                <w:rFonts w:ascii="標楷體" w:eastAsia="標楷體" w:hAnsi="標楷體"/>
                <w:color w:val="7030A0"/>
                <w:sz w:val="28"/>
                <w:szCs w:val="28"/>
              </w:rPr>
            </w:pPr>
            <w:r w:rsidRPr="00FF2B8E">
              <w:rPr>
                <w:rFonts w:ascii="標楷體" w:eastAsia="標楷體" w:hAnsi="標楷體"/>
                <w:noProof/>
                <w:color w:val="7030A0"/>
                <w:sz w:val="28"/>
                <w:szCs w:val="28"/>
              </w:rPr>
              <w:drawing>
                <wp:anchor distT="0" distB="0" distL="114300" distR="114300" simplePos="0" relativeHeight="251703296" behindDoc="0" locked="0" layoutInCell="1" allowOverlap="1" wp14:anchorId="23172AFE" wp14:editId="4AD91722">
                  <wp:simplePos x="0" y="0"/>
                  <wp:positionH relativeFrom="column">
                    <wp:posOffset>2487295</wp:posOffset>
                  </wp:positionH>
                  <wp:positionV relativeFrom="paragraph">
                    <wp:posOffset>93345</wp:posOffset>
                  </wp:positionV>
                  <wp:extent cx="1476375" cy="2529205"/>
                  <wp:effectExtent l="133350" t="114300" r="123825" b="156845"/>
                  <wp:wrapNone/>
                  <wp:docPr id="42"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8"/>
                          <pic:cNvPicPr>
                            <a:picLocks noChangeAspect="1"/>
                          </pic:cNvPicPr>
                        </pic:nvPicPr>
                        <pic:blipFill rotWithShape="1">
                          <a:blip r:embed="rId75" cstate="print">
                            <a:extLst>
                              <a:ext uri="{28A0092B-C50C-407E-A947-70E740481C1C}">
                                <a14:useLocalDpi xmlns:a14="http://schemas.microsoft.com/office/drawing/2010/main" val="0"/>
                              </a:ext>
                            </a:extLst>
                          </a:blip>
                          <a:srcRect t="14300"/>
                          <a:stretch/>
                        </pic:blipFill>
                        <pic:spPr>
                          <a:xfrm>
                            <a:off x="0" y="0"/>
                            <a:ext cx="1476375" cy="2529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63EBA" w:rsidRPr="00FF2B8E">
              <w:rPr>
                <w:rFonts w:ascii="標楷體" w:eastAsia="標楷體" w:hAnsi="標楷體"/>
                <w:noProof/>
                <w:color w:val="7030A0"/>
                <w:sz w:val="28"/>
                <w:szCs w:val="28"/>
              </w:rPr>
              <w:drawing>
                <wp:anchor distT="0" distB="0" distL="114300" distR="114300" simplePos="0" relativeHeight="251702272" behindDoc="0" locked="0" layoutInCell="1" allowOverlap="1" wp14:anchorId="19E5C71B" wp14:editId="1F14092A">
                  <wp:simplePos x="0" y="0"/>
                  <wp:positionH relativeFrom="column">
                    <wp:posOffset>4335145</wp:posOffset>
                  </wp:positionH>
                  <wp:positionV relativeFrom="paragraph">
                    <wp:posOffset>74295</wp:posOffset>
                  </wp:positionV>
                  <wp:extent cx="1619250" cy="2537460"/>
                  <wp:effectExtent l="133350" t="114300" r="133350" b="167640"/>
                  <wp:wrapNone/>
                  <wp:docPr id="40"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rotWithShape="1">
                          <a:blip r:embed="rId76" cstate="print">
                            <a:extLst>
                              <a:ext uri="{28A0092B-C50C-407E-A947-70E740481C1C}">
                                <a14:useLocalDpi xmlns:a14="http://schemas.microsoft.com/office/drawing/2010/main" val="0"/>
                              </a:ext>
                            </a:extLst>
                          </a:blip>
                          <a:srcRect t="21651"/>
                          <a:stretch/>
                        </pic:blipFill>
                        <pic:spPr>
                          <a:xfrm>
                            <a:off x="0" y="0"/>
                            <a:ext cx="1619250" cy="2537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63EBA" w:rsidRPr="00FF2B8E">
              <w:rPr>
                <w:rFonts w:ascii="標楷體" w:eastAsia="標楷體" w:hAnsi="標楷體"/>
                <w:noProof/>
                <w:color w:val="7030A0"/>
                <w:sz w:val="28"/>
                <w:szCs w:val="28"/>
              </w:rPr>
              <w:drawing>
                <wp:anchor distT="0" distB="0" distL="114300" distR="114300" simplePos="0" relativeHeight="251704320" behindDoc="0" locked="0" layoutInCell="1" allowOverlap="1" wp14:anchorId="70DC03DE" wp14:editId="438D5901">
                  <wp:simplePos x="0" y="0"/>
                  <wp:positionH relativeFrom="column">
                    <wp:posOffset>576580</wp:posOffset>
                  </wp:positionH>
                  <wp:positionV relativeFrom="paragraph">
                    <wp:posOffset>47625</wp:posOffset>
                  </wp:positionV>
                  <wp:extent cx="1440815" cy="2590800"/>
                  <wp:effectExtent l="133350" t="114300" r="121285" b="171450"/>
                  <wp:wrapNone/>
                  <wp:docPr id="41"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pic:cNvPicPr>
                            <a:picLocks noChangeAspect="1"/>
                          </pic:cNvPicPr>
                        </pic:nvPicPr>
                        <pic:blipFill rotWithShape="1">
                          <a:blip r:embed="rId77" cstate="print">
                            <a:extLst>
                              <a:ext uri="{28A0092B-C50C-407E-A947-70E740481C1C}">
                                <a14:useLocalDpi xmlns:a14="http://schemas.microsoft.com/office/drawing/2010/main" val="0"/>
                              </a:ext>
                            </a:extLst>
                          </a:blip>
                          <a:srcRect t="10101"/>
                          <a:stretch/>
                        </pic:blipFill>
                        <pic:spPr>
                          <a:xfrm>
                            <a:off x="0" y="0"/>
                            <a:ext cx="1440815" cy="259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FF2B8E" w:rsidRPr="00770C5C" w:rsidRDefault="00FF2B8E" w:rsidP="00770C5C">
            <w:pPr>
              <w:adjustRightInd w:val="0"/>
              <w:snapToGrid w:val="0"/>
              <w:spacing w:beforeLines="50" w:before="180"/>
              <w:ind w:rightChars="50" w:right="120"/>
              <w:jc w:val="both"/>
              <w:rPr>
                <w:rFonts w:ascii="標楷體" w:eastAsia="標楷體" w:hAnsi="標楷體"/>
                <w:color w:val="7030A0"/>
                <w:sz w:val="28"/>
                <w:szCs w:val="28"/>
              </w:rPr>
            </w:pPr>
          </w:p>
        </w:tc>
      </w:tr>
    </w:tbl>
    <w:p w:rsidR="009610A9" w:rsidRDefault="009610A9">
      <w:pPr>
        <w:rPr>
          <w:rFonts w:ascii="標楷體" w:eastAsia="標楷體" w:hAnsi="標楷體"/>
          <w:b/>
          <w:sz w:val="28"/>
          <w:szCs w:val="28"/>
        </w:rPr>
      </w:pPr>
      <w:r>
        <w:rPr>
          <w:rFonts w:eastAsia="標楷體" w:hAnsi="標楷體" w:hint="eastAsia"/>
          <w:b/>
          <w:sz w:val="28"/>
          <w:szCs w:val="28"/>
        </w:rPr>
        <w:lastRenderedPageBreak/>
        <w:t>介入策略與行動</w:t>
      </w:r>
      <w:r>
        <w:rPr>
          <w:rFonts w:eastAsia="標楷體" w:hAnsi="標楷體" w:hint="eastAsia"/>
          <w:b/>
          <w:sz w:val="28"/>
          <w:szCs w:val="28"/>
        </w:rPr>
        <w:t>-2: (</w:t>
      </w:r>
      <w:r>
        <w:rPr>
          <w:rFonts w:eastAsia="標楷體" w:hAnsi="標楷體" w:hint="eastAsia"/>
          <w:b/>
          <w:sz w:val="28"/>
          <w:szCs w:val="28"/>
        </w:rPr>
        <w:t>五年級</w:t>
      </w:r>
      <w:r>
        <w:rPr>
          <w:rFonts w:eastAsia="標楷體" w:hAnsi="標楷體" w:hint="eastAsia"/>
          <w:b/>
          <w:sz w:val="28"/>
          <w:szCs w:val="28"/>
        </w:rPr>
        <w:t>)</w:t>
      </w:r>
    </w:p>
    <w:tbl>
      <w:tblPr>
        <w:tblStyle w:val="a7"/>
        <w:tblW w:w="0" w:type="auto"/>
        <w:tblLayout w:type="fixed"/>
        <w:tblLook w:val="04A0" w:firstRow="1" w:lastRow="0" w:firstColumn="1" w:lastColumn="0" w:noHBand="0" w:noVBand="1"/>
      </w:tblPr>
      <w:tblGrid>
        <w:gridCol w:w="5228"/>
        <w:gridCol w:w="5228"/>
      </w:tblGrid>
      <w:tr w:rsidR="00792B66" w:rsidTr="00F50871">
        <w:tc>
          <w:tcPr>
            <w:tcW w:w="10456" w:type="dxa"/>
            <w:gridSpan w:val="2"/>
          </w:tcPr>
          <w:p w:rsidR="00792B66" w:rsidRPr="00792B66" w:rsidRDefault="00792B66" w:rsidP="00792B66">
            <w:pPr>
              <w:rPr>
                <w:rFonts w:ascii="標楷體" w:eastAsia="標楷體" w:hAnsi="標楷體"/>
                <w:sz w:val="28"/>
                <w:szCs w:val="28"/>
              </w:rPr>
            </w:pPr>
            <w:r w:rsidRPr="00792B66">
              <w:rPr>
                <w:rFonts w:ascii="標楷體" w:eastAsia="標楷體" w:hAnsi="標楷體" w:hint="eastAsia"/>
                <w:sz w:val="28"/>
                <w:szCs w:val="28"/>
              </w:rPr>
              <w:t>1.</w:t>
            </w:r>
            <w:r w:rsidR="008C046B" w:rsidRPr="00792B66">
              <w:rPr>
                <w:rFonts w:ascii="標楷體" w:eastAsia="標楷體" w:hAnsi="標楷體" w:hint="eastAsia"/>
                <w:sz w:val="28"/>
                <w:szCs w:val="28"/>
              </w:rPr>
              <w:t>成立體控班</w:t>
            </w:r>
            <w:r>
              <w:rPr>
                <w:rFonts w:ascii="標楷體" w:eastAsia="標楷體" w:hAnsi="標楷體" w:hint="eastAsia"/>
                <w:sz w:val="28"/>
                <w:szCs w:val="28"/>
              </w:rPr>
              <w:t>做體位與健康輔導</w:t>
            </w:r>
            <w:r w:rsidR="008C046B" w:rsidRPr="00792B66">
              <w:rPr>
                <w:rFonts w:ascii="標楷體" w:eastAsia="標楷體" w:hAnsi="標楷體" w:hint="eastAsia"/>
                <w:sz w:val="28"/>
                <w:szCs w:val="28"/>
              </w:rPr>
              <w:t>(健康活力班)</w:t>
            </w:r>
          </w:p>
        </w:tc>
      </w:tr>
      <w:tr w:rsidR="009610A9" w:rsidTr="00F50871">
        <w:trPr>
          <w:trHeight w:val="3774"/>
        </w:trPr>
        <w:tc>
          <w:tcPr>
            <w:tcW w:w="5228" w:type="dxa"/>
          </w:tcPr>
          <w:p w:rsidR="009610A9" w:rsidRPr="00792B66" w:rsidRDefault="00F50871">
            <w:pPr>
              <w:rPr>
                <w:rFonts w:ascii="標楷體" w:eastAsia="標楷體" w:hAnsi="標楷體"/>
                <w:b/>
                <w:sz w:val="28"/>
                <w:szCs w:val="28"/>
              </w:rPr>
            </w:pPr>
            <w:r w:rsidRPr="00F50871">
              <w:rPr>
                <w:rFonts w:ascii="標楷體" w:eastAsia="標楷體" w:hAnsi="標楷體"/>
                <w:b/>
                <w:noProof/>
                <w:sz w:val="28"/>
                <w:szCs w:val="28"/>
              </w:rPr>
              <w:drawing>
                <wp:anchor distT="0" distB="0" distL="114300" distR="114300" simplePos="0" relativeHeight="251747328" behindDoc="0" locked="0" layoutInCell="1" allowOverlap="1">
                  <wp:simplePos x="0" y="0"/>
                  <wp:positionH relativeFrom="column">
                    <wp:posOffset>290195</wp:posOffset>
                  </wp:positionH>
                  <wp:positionV relativeFrom="paragraph">
                    <wp:posOffset>273050</wp:posOffset>
                  </wp:positionV>
                  <wp:extent cx="2476500" cy="1943201"/>
                  <wp:effectExtent l="285750" t="266700" r="285750" b="285750"/>
                  <wp:wrapNone/>
                  <wp:docPr id="50"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76500" cy="194320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tc>
        <w:tc>
          <w:tcPr>
            <w:tcW w:w="5228" w:type="dxa"/>
          </w:tcPr>
          <w:p w:rsidR="009610A9" w:rsidRDefault="00F50871">
            <w:pPr>
              <w:rPr>
                <w:rFonts w:ascii="標楷體" w:eastAsia="標楷體" w:hAnsi="標楷體"/>
                <w:b/>
                <w:sz w:val="28"/>
                <w:szCs w:val="28"/>
              </w:rPr>
            </w:pPr>
            <w:r w:rsidRPr="00F50871">
              <w:rPr>
                <w:rFonts w:ascii="標楷體" w:eastAsia="標楷體" w:hAnsi="標楷體"/>
                <w:b/>
                <w:noProof/>
                <w:sz w:val="28"/>
                <w:szCs w:val="28"/>
              </w:rPr>
              <w:drawing>
                <wp:anchor distT="0" distB="0" distL="114300" distR="114300" simplePos="0" relativeHeight="251748352" behindDoc="0" locked="0" layoutInCell="1" allowOverlap="1">
                  <wp:simplePos x="0" y="0"/>
                  <wp:positionH relativeFrom="column">
                    <wp:posOffset>285115</wp:posOffset>
                  </wp:positionH>
                  <wp:positionV relativeFrom="paragraph">
                    <wp:posOffset>273050</wp:posOffset>
                  </wp:positionV>
                  <wp:extent cx="2594610" cy="1944067"/>
                  <wp:effectExtent l="285750" t="266700" r="281940" b="285115"/>
                  <wp:wrapNone/>
                  <wp:docPr id="5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94610" cy="194406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tc>
      </w:tr>
      <w:tr w:rsidR="009610A9" w:rsidTr="00F50871">
        <w:trPr>
          <w:trHeight w:val="3827"/>
        </w:trPr>
        <w:tc>
          <w:tcPr>
            <w:tcW w:w="5228" w:type="dxa"/>
          </w:tcPr>
          <w:p w:rsidR="009610A9" w:rsidRDefault="00F50871">
            <w:pPr>
              <w:rPr>
                <w:rFonts w:ascii="標楷體" w:eastAsia="標楷體" w:hAnsi="標楷體"/>
                <w:b/>
                <w:sz w:val="28"/>
                <w:szCs w:val="28"/>
              </w:rPr>
            </w:pPr>
            <w:r w:rsidRPr="00F50871">
              <w:rPr>
                <w:rFonts w:ascii="標楷體" w:eastAsia="標楷體" w:hAnsi="標楷體"/>
                <w:b/>
                <w:noProof/>
                <w:sz w:val="28"/>
                <w:szCs w:val="28"/>
              </w:rPr>
              <w:drawing>
                <wp:anchor distT="0" distB="0" distL="114300" distR="114300" simplePos="0" relativeHeight="251749376" behindDoc="0" locked="0" layoutInCell="1" allowOverlap="1">
                  <wp:simplePos x="0" y="0"/>
                  <wp:positionH relativeFrom="column">
                    <wp:posOffset>175895</wp:posOffset>
                  </wp:positionH>
                  <wp:positionV relativeFrom="paragraph">
                    <wp:posOffset>212090</wp:posOffset>
                  </wp:positionV>
                  <wp:extent cx="2694769" cy="2019112"/>
                  <wp:effectExtent l="285750" t="285750" r="277495" b="286385"/>
                  <wp:wrapNone/>
                  <wp:docPr id="57"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94769" cy="201911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tc>
        <w:tc>
          <w:tcPr>
            <w:tcW w:w="5228" w:type="dxa"/>
          </w:tcPr>
          <w:p w:rsidR="009610A9" w:rsidRDefault="00F50871">
            <w:pPr>
              <w:rPr>
                <w:rFonts w:ascii="標楷體" w:eastAsia="標楷體" w:hAnsi="標楷體"/>
                <w:b/>
                <w:sz w:val="28"/>
                <w:szCs w:val="28"/>
              </w:rPr>
            </w:pPr>
            <w:r w:rsidRPr="00F50871">
              <w:rPr>
                <w:rFonts w:ascii="標楷體" w:eastAsia="標楷體" w:hAnsi="標楷體"/>
                <w:b/>
                <w:noProof/>
                <w:sz w:val="28"/>
                <w:szCs w:val="28"/>
              </w:rPr>
              <w:drawing>
                <wp:anchor distT="0" distB="0" distL="114300" distR="114300" simplePos="0" relativeHeight="251750400" behindDoc="0" locked="0" layoutInCell="1" allowOverlap="1">
                  <wp:simplePos x="0" y="0"/>
                  <wp:positionH relativeFrom="column">
                    <wp:posOffset>285115</wp:posOffset>
                  </wp:positionH>
                  <wp:positionV relativeFrom="paragraph">
                    <wp:posOffset>154940</wp:posOffset>
                  </wp:positionV>
                  <wp:extent cx="2679971" cy="2007870"/>
                  <wp:effectExtent l="285750" t="285750" r="273050" b="297180"/>
                  <wp:wrapNone/>
                  <wp:docPr id="62"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79971" cy="20078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tc>
      </w:tr>
      <w:tr w:rsidR="00792B66" w:rsidTr="00F50871">
        <w:trPr>
          <w:trHeight w:val="556"/>
        </w:trPr>
        <w:tc>
          <w:tcPr>
            <w:tcW w:w="10456" w:type="dxa"/>
            <w:gridSpan w:val="2"/>
            <w:vAlign w:val="center"/>
          </w:tcPr>
          <w:p w:rsidR="00792B66" w:rsidRPr="00792B66" w:rsidRDefault="00792B66" w:rsidP="00792B66">
            <w:pPr>
              <w:jc w:val="both"/>
              <w:rPr>
                <w:rFonts w:ascii="標楷體" w:eastAsia="標楷體" w:hAnsi="標楷體"/>
                <w:sz w:val="28"/>
                <w:szCs w:val="28"/>
              </w:rPr>
            </w:pPr>
            <w:r w:rsidRPr="00792B66">
              <w:rPr>
                <w:rFonts w:ascii="標楷體" w:eastAsia="標楷體" w:hAnsi="標楷體" w:hint="eastAsia"/>
                <w:sz w:val="28"/>
                <w:szCs w:val="28"/>
              </w:rPr>
              <w:t>2.分別填寫個案管理表，並完成為期一個月的生活記錄表，找出主要問題所在。</w:t>
            </w:r>
          </w:p>
        </w:tc>
      </w:tr>
      <w:tr w:rsidR="00F50871" w:rsidTr="00F50871">
        <w:trPr>
          <w:trHeight w:val="5368"/>
        </w:trPr>
        <w:tc>
          <w:tcPr>
            <w:tcW w:w="10456" w:type="dxa"/>
            <w:gridSpan w:val="2"/>
            <w:vAlign w:val="center"/>
          </w:tcPr>
          <w:p w:rsidR="00F50871" w:rsidRPr="00792B66" w:rsidRDefault="00F50871" w:rsidP="00792B66">
            <w:pPr>
              <w:snapToGrid w:val="0"/>
              <w:jc w:val="both"/>
              <w:rPr>
                <w:rFonts w:ascii="標楷體" w:eastAsia="標楷體" w:hAnsi="標楷體"/>
                <w:sz w:val="28"/>
                <w:szCs w:val="28"/>
              </w:rPr>
            </w:pPr>
            <w:r w:rsidRPr="00F50871">
              <w:rPr>
                <w:rFonts w:ascii="標楷體" w:eastAsia="標楷體" w:hAnsi="標楷體"/>
                <w:noProof/>
                <w:sz w:val="28"/>
                <w:szCs w:val="28"/>
              </w:rPr>
              <w:drawing>
                <wp:anchor distT="0" distB="0" distL="114300" distR="114300" simplePos="0" relativeHeight="251752448" behindDoc="0" locked="0" layoutInCell="1" allowOverlap="1" wp14:anchorId="7AE09B18" wp14:editId="15AAD976">
                  <wp:simplePos x="0" y="0"/>
                  <wp:positionH relativeFrom="column">
                    <wp:posOffset>2369820</wp:posOffset>
                  </wp:positionH>
                  <wp:positionV relativeFrom="paragraph">
                    <wp:posOffset>225425</wp:posOffset>
                  </wp:positionV>
                  <wp:extent cx="1765300" cy="2536825"/>
                  <wp:effectExtent l="171450" t="171450" r="177800" b="168275"/>
                  <wp:wrapNone/>
                  <wp:docPr id="71"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0"/>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65300" cy="25368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F50871">
              <w:rPr>
                <w:noProof/>
              </w:rPr>
              <w:drawing>
                <wp:anchor distT="0" distB="0" distL="114300" distR="114300" simplePos="0" relativeHeight="251751424" behindDoc="0" locked="0" layoutInCell="1" allowOverlap="1" wp14:anchorId="428D8743" wp14:editId="4A8ADDB8">
                  <wp:simplePos x="0" y="0"/>
                  <wp:positionH relativeFrom="column">
                    <wp:posOffset>4474845</wp:posOffset>
                  </wp:positionH>
                  <wp:positionV relativeFrom="paragraph">
                    <wp:posOffset>238760</wp:posOffset>
                  </wp:positionV>
                  <wp:extent cx="1905635" cy="2554605"/>
                  <wp:effectExtent l="152400" t="171450" r="170815" b="169545"/>
                  <wp:wrapNone/>
                  <wp:docPr id="72"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9"/>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05635" cy="25546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F50871">
              <w:rPr>
                <w:rFonts w:ascii="標楷體" w:eastAsia="標楷體" w:hAnsi="標楷體"/>
                <w:noProof/>
                <w:sz w:val="28"/>
                <w:szCs w:val="28"/>
              </w:rPr>
              <w:drawing>
                <wp:anchor distT="0" distB="0" distL="114300" distR="114300" simplePos="0" relativeHeight="251753472" behindDoc="0" locked="0" layoutInCell="1" allowOverlap="1" wp14:anchorId="4C68C784" wp14:editId="6ABAED77">
                  <wp:simplePos x="0" y="0"/>
                  <wp:positionH relativeFrom="column">
                    <wp:posOffset>102870</wp:posOffset>
                  </wp:positionH>
                  <wp:positionV relativeFrom="paragraph">
                    <wp:posOffset>312420</wp:posOffset>
                  </wp:positionV>
                  <wp:extent cx="1823085" cy="2428240"/>
                  <wp:effectExtent l="171450" t="171450" r="177165" b="200660"/>
                  <wp:wrapNone/>
                  <wp:docPr id="70"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23085" cy="24282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F50871">
              <w:rPr>
                <w:noProof/>
              </w:rPr>
              <w:t xml:space="preserve">  </w:t>
            </w:r>
          </w:p>
        </w:tc>
      </w:tr>
      <w:tr w:rsidR="00792B66" w:rsidRPr="00792B66" w:rsidTr="00F50871">
        <w:trPr>
          <w:trHeight w:val="556"/>
        </w:trPr>
        <w:tc>
          <w:tcPr>
            <w:tcW w:w="10456" w:type="dxa"/>
            <w:gridSpan w:val="2"/>
            <w:vAlign w:val="center"/>
          </w:tcPr>
          <w:p w:rsidR="00792B66" w:rsidRPr="00792B66" w:rsidRDefault="00792B66" w:rsidP="00792B66">
            <w:pPr>
              <w:snapToGrid w:val="0"/>
              <w:jc w:val="both"/>
              <w:rPr>
                <w:rFonts w:ascii="標楷體" w:eastAsia="標楷體" w:hAnsi="標楷體"/>
                <w:sz w:val="28"/>
                <w:szCs w:val="28"/>
              </w:rPr>
            </w:pPr>
            <w:r w:rsidRPr="00792B66">
              <w:rPr>
                <w:rFonts w:ascii="標楷體" w:eastAsia="標楷體" w:hAnsi="標楷體" w:hint="eastAsia"/>
                <w:sz w:val="28"/>
                <w:szCs w:val="28"/>
              </w:rPr>
              <w:lastRenderedPageBreak/>
              <w:t>3.指導”8、5、1、1、0”等健康相關資訊，並請家長簽名協助督導~</w:t>
            </w:r>
          </w:p>
        </w:tc>
      </w:tr>
      <w:tr w:rsidR="00F50871" w:rsidRPr="00F50871" w:rsidTr="00A56941">
        <w:trPr>
          <w:trHeight w:val="3677"/>
        </w:trPr>
        <w:tc>
          <w:tcPr>
            <w:tcW w:w="10456" w:type="dxa"/>
            <w:gridSpan w:val="2"/>
            <w:vAlign w:val="center"/>
          </w:tcPr>
          <w:p w:rsidR="00F50871" w:rsidRPr="00792B66" w:rsidRDefault="00F50871" w:rsidP="00F50871">
            <w:pPr>
              <w:snapToGrid w:val="0"/>
              <w:jc w:val="center"/>
              <w:rPr>
                <w:rFonts w:ascii="標楷體" w:eastAsia="標楷體" w:hAnsi="標楷體"/>
                <w:sz w:val="28"/>
                <w:szCs w:val="28"/>
              </w:rPr>
            </w:pPr>
            <w:r w:rsidRPr="00F50871">
              <w:rPr>
                <w:rFonts w:ascii="標楷體" w:eastAsia="標楷體" w:hAnsi="標楷體"/>
                <w:noProof/>
                <w:sz w:val="28"/>
                <w:szCs w:val="28"/>
              </w:rPr>
              <w:drawing>
                <wp:inline distT="0" distB="0" distL="0" distR="0" wp14:anchorId="3B64D58A" wp14:editId="2660EAC6">
                  <wp:extent cx="3848100" cy="2199476"/>
                  <wp:effectExtent l="0" t="0" r="0" b="0"/>
                  <wp:docPr id="74"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a:blip r:embed="rId85"/>
                          <a:stretch>
                            <a:fillRect/>
                          </a:stretch>
                        </pic:blipFill>
                        <pic:spPr>
                          <a:xfrm>
                            <a:off x="0" y="0"/>
                            <a:ext cx="3855779" cy="2203865"/>
                          </a:xfrm>
                          <a:prstGeom prst="rect">
                            <a:avLst/>
                          </a:prstGeom>
                        </pic:spPr>
                      </pic:pic>
                    </a:graphicData>
                  </a:graphic>
                </wp:inline>
              </w:drawing>
            </w:r>
          </w:p>
        </w:tc>
      </w:tr>
      <w:tr w:rsidR="00406DF9" w:rsidRPr="00F50871" w:rsidTr="00F50871">
        <w:trPr>
          <w:trHeight w:val="5090"/>
        </w:trPr>
        <w:tc>
          <w:tcPr>
            <w:tcW w:w="5228" w:type="dxa"/>
            <w:vAlign w:val="center"/>
          </w:tcPr>
          <w:p w:rsidR="00406DF9" w:rsidRPr="00792B66" w:rsidRDefault="00406DF9" w:rsidP="00F50871">
            <w:pPr>
              <w:snapToGrid w:val="0"/>
              <w:jc w:val="center"/>
              <w:rPr>
                <w:rFonts w:ascii="標楷體" w:eastAsia="標楷體" w:hAnsi="標楷體"/>
                <w:sz w:val="28"/>
                <w:szCs w:val="28"/>
              </w:rPr>
            </w:pPr>
            <w:r w:rsidRPr="00F50871">
              <w:rPr>
                <w:rFonts w:ascii="標楷體" w:eastAsia="標楷體" w:hAnsi="標楷體"/>
                <w:noProof/>
                <w:sz w:val="28"/>
                <w:szCs w:val="28"/>
              </w:rPr>
              <w:drawing>
                <wp:inline distT="0" distB="0" distL="0" distR="0" wp14:anchorId="0E168121" wp14:editId="106494E6">
                  <wp:extent cx="2276475" cy="3109198"/>
                  <wp:effectExtent l="0" t="0" r="0" b="0"/>
                  <wp:docPr id="77"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86"/>
                          <a:stretch>
                            <a:fillRect/>
                          </a:stretch>
                        </pic:blipFill>
                        <pic:spPr>
                          <a:xfrm>
                            <a:off x="0" y="0"/>
                            <a:ext cx="2304235" cy="3147113"/>
                          </a:xfrm>
                          <a:prstGeom prst="rect">
                            <a:avLst/>
                          </a:prstGeom>
                        </pic:spPr>
                      </pic:pic>
                    </a:graphicData>
                  </a:graphic>
                </wp:inline>
              </w:drawing>
            </w:r>
          </w:p>
        </w:tc>
        <w:tc>
          <w:tcPr>
            <w:tcW w:w="5228" w:type="dxa"/>
            <w:vMerge w:val="restart"/>
            <w:vAlign w:val="center"/>
          </w:tcPr>
          <w:p w:rsidR="00406DF9" w:rsidRPr="00792B66" w:rsidRDefault="00406DF9" w:rsidP="00F50871">
            <w:pPr>
              <w:snapToGrid w:val="0"/>
              <w:jc w:val="center"/>
              <w:rPr>
                <w:rFonts w:ascii="標楷體" w:eastAsia="標楷體" w:hAnsi="標楷體"/>
                <w:sz w:val="28"/>
                <w:szCs w:val="28"/>
              </w:rPr>
            </w:pPr>
            <w:r w:rsidRPr="00F50871">
              <w:rPr>
                <w:rFonts w:ascii="標楷體" w:eastAsia="標楷體" w:hAnsi="標楷體"/>
                <w:noProof/>
                <w:sz w:val="28"/>
                <w:szCs w:val="28"/>
              </w:rPr>
              <w:drawing>
                <wp:anchor distT="0" distB="0" distL="114300" distR="114300" simplePos="0" relativeHeight="251756544" behindDoc="0" locked="0" layoutInCell="1" allowOverlap="1" wp14:anchorId="0C8F7CE5" wp14:editId="77B71DB4">
                  <wp:simplePos x="0" y="0"/>
                  <wp:positionH relativeFrom="column">
                    <wp:posOffset>50165</wp:posOffset>
                  </wp:positionH>
                  <wp:positionV relativeFrom="paragraph">
                    <wp:posOffset>-267970</wp:posOffset>
                  </wp:positionV>
                  <wp:extent cx="3019425" cy="4057650"/>
                  <wp:effectExtent l="114300" t="114300" r="104775" b="152400"/>
                  <wp:wrapNone/>
                  <wp:docPr id="7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3019425" cy="4057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406DF9" w:rsidRPr="00F50871" w:rsidTr="00F50871">
        <w:trPr>
          <w:trHeight w:val="5943"/>
        </w:trPr>
        <w:tc>
          <w:tcPr>
            <w:tcW w:w="5228" w:type="dxa"/>
            <w:vAlign w:val="center"/>
          </w:tcPr>
          <w:p w:rsidR="00406DF9" w:rsidRPr="00F50871" w:rsidRDefault="00406DF9" w:rsidP="00F50871">
            <w:pPr>
              <w:snapToGrid w:val="0"/>
              <w:jc w:val="center"/>
              <w:rPr>
                <w:rFonts w:ascii="標楷體" w:eastAsia="標楷體" w:hAnsi="標楷體"/>
                <w:sz w:val="28"/>
                <w:szCs w:val="28"/>
              </w:rPr>
            </w:pPr>
            <w:r w:rsidRPr="00F50871">
              <w:rPr>
                <w:rFonts w:ascii="標楷體" w:eastAsia="標楷體" w:hAnsi="標楷體"/>
                <w:noProof/>
                <w:sz w:val="28"/>
                <w:szCs w:val="28"/>
              </w:rPr>
              <w:drawing>
                <wp:inline distT="0" distB="0" distL="0" distR="0" wp14:anchorId="7DB10116" wp14:editId="0A83986A">
                  <wp:extent cx="2381086" cy="3333750"/>
                  <wp:effectExtent l="0" t="0" r="635" b="0"/>
                  <wp:docPr id="78"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88"/>
                          <a:stretch>
                            <a:fillRect/>
                          </a:stretch>
                        </pic:blipFill>
                        <pic:spPr>
                          <a:xfrm>
                            <a:off x="0" y="0"/>
                            <a:ext cx="2426168" cy="3396869"/>
                          </a:xfrm>
                          <a:prstGeom prst="rect">
                            <a:avLst/>
                          </a:prstGeom>
                        </pic:spPr>
                      </pic:pic>
                    </a:graphicData>
                  </a:graphic>
                </wp:inline>
              </w:drawing>
            </w:r>
          </w:p>
        </w:tc>
        <w:tc>
          <w:tcPr>
            <w:tcW w:w="5228" w:type="dxa"/>
            <w:vMerge/>
            <w:vAlign w:val="center"/>
          </w:tcPr>
          <w:p w:rsidR="00406DF9" w:rsidRPr="00792B66" w:rsidRDefault="00406DF9" w:rsidP="00F50871">
            <w:pPr>
              <w:snapToGrid w:val="0"/>
              <w:jc w:val="center"/>
              <w:rPr>
                <w:rFonts w:ascii="標楷體" w:eastAsia="標楷體" w:hAnsi="標楷體"/>
                <w:sz w:val="28"/>
                <w:szCs w:val="28"/>
              </w:rPr>
            </w:pPr>
          </w:p>
        </w:tc>
      </w:tr>
      <w:tr w:rsidR="00792B66" w:rsidRPr="00792B66" w:rsidTr="00F50871">
        <w:trPr>
          <w:trHeight w:val="556"/>
        </w:trPr>
        <w:tc>
          <w:tcPr>
            <w:tcW w:w="10456" w:type="dxa"/>
            <w:gridSpan w:val="2"/>
            <w:vAlign w:val="center"/>
          </w:tcPr>
          <w:p w:rsidR="00792B66" w:rsidRPr="00792B66" w:rsidRDefault="00792B66" w:rsidP="00792B66">
            <w:pPr>
              <w:snapToGrid w:val="0"/>
              <w:jc w:val="both"/>
              <w:rPr>
                <w:rFonts w:ascii="標楷體" w:eastAsia="標楷體" w:hAnsi="標楷體"/>
                <w:sz w:val="28"/>
                <w:szCs w:val="28"/>
              </w:rPr>
            </w:pPr>
            <w:r w:rsidRPr="00792B66">
              <w:rPr>
                <w:rFonts w:ascii="標楷體" w:eastAsia="標楷體" w:hAnsi="標楷體" w:hint="eastAsia"/>
                <w:sz w:val="28"/>
                <w:szCs w:val="28"/>
              </w:rPr>
              <w:lastRenderedPageBreak/>
              <w:t>4.生活記錄表分析並給於 適當回饋建議-1</w:t>
            </w:r>
          </w:p>
        </w:tc>
      </w:tr>
      <w:tr w:rsidR="00F50871" w:rsidRPr="00792B66" w:rsidTr="00F50871">
        <w:trPr>
          <w:trHeight w:val="5520"/>
        </w:trPr>
        <w:tc>
          <w:tcPr>
            <w:tcW w:w="5228" w:type="dxa"/>
            <w:vAlign w:val="center"/>
          </w:tcPr>
          <w:p w:rsidR="00F50871" w:rsidRPr="00792B66" w:rsidRDefault="00F50871" w:rsidP="00F50871">
            <w:pPr>
              <w:snapToGrid w:val="0"/>
              <w:jc w:val="center"/>
              <w:rPr>
                <w:rFonts w:ascii="標楷體" w:eastAsia="標楷體" w:hAnsi="標楷體"/>
                <w:sz w:val="28"/>
                <w:szCs w:val="28"/>
              </w:rPr>
            </w:pPr>
            <w:r w:rsidRPr="00F50871">
              <w:rPr>
                <w:rFonts w:ascii="標楷體" w:eastAsia="標楷體" w:hAnsi="標楷體"/>
                <w:noProof/>
                <w:sz w:val="28"/>
                <w:szCs w:val="28"/>
              </w:rPr>
              <w:drawing>
                <wp:inline distT="0" distB="0" distL="0" distR="0" wp14:anchorId="095BE91F" wp14:editId="260B0B60">
                  <wp:extent cx="2457450" cy="3569161"/>
                  <wp:effectExtent l="0" t="0" r="0" b="0"/>
                  <wp:docPr id="79"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89"/>
                          <a:stretch>
                            <a:fillRect/>
                          </a:stretch>
                        </pic:blipFill>
                        <pic:spPr>
                          <a:xfrm>
                            <a:off x="0" y="0"/>
                            <a:ext cx="2466569" cy="3582405"/>
                          </a:xfrm>
                          <a:prstGeom prst="rect">
                            <a:avLst/>
                          </a:prstGeom>
                        </pic:spPr>
                      </pic:pic>
                    </a:graphicData>
                  </a:graphic>
                </wp:inline>
              </w:drawing>
            </w:r>
          </w:p>
        </w:tc>
        <w:tc>
          <w:tcPr>
            <w:tcW w:w="5228" w:type="dxa"/>
            <w:vAlign w:val="center"/>
          </w:tcPr>
          <w:p w:rsidR="00F50871" w:rsidRPr="00792B66" w:rsidRDefault="00406DF9" w:rsidP="00406DF9">
            <w:pPr>
              <w:snapToGrid w:val="0"/>
              <w:jc w:val="center"/>
              <w:rPr>
                <w:rFonts w:ascii="標楷體" w:eastAsia="標楷體" w:hAnsi="標楷體"/>
                <w:sz w:val="28"/>
                <w:szCs w:val="28"/>
              </w:rPr>
            </w:pPr>
            <w:r w:rsidRPr="00406DF9">
              <w:rPr>
                <w:rFonts w:ascii="標楷體" w:eastAsia="標楷體" w:hAnsi="標楷體"/>
                <w:noProof/>
                <w:sz w:val="28"/>
                <w:szCs w:val="28"/>
              </w:rPr>
              <w:drawing>
                <wp:anchor distT="0" distB="0" distL="114300" distR="114300" simplePos="0" relativeHeight="251757568" behindDoc="0" locked="0" layoutInCell="1" allowOverlap="1">
                  <wp:simplePos x="0" y="0"/>
                  <wp:positionH relativeFrom="column">
                    <wp:posOffset>439420</wp:posOffset>
                  </wp:positionH>
                  <wp:positionV relativeFrom="paragraph">
                    <wp:posOffset>-133350</wp:posOffset>
                  </wp:positionV>
                  <wp:extent cx="2432050" cy="3305810"/>
                  <wp:effectExtent l="0" t="0" r="6350" b="8890"/>
                  <wp:wrapNone/>
                  <wp:docPr id="8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2432050" cy="3305810"/>
                          </a:xfrm>
                          <a:prstGeom prst="rect">
                            <a:avLst/>
                          </a:prstGeom>
                        </pic:spPr>
                      </pic:pic>
                    </a:graphicData>
                  </a:graphic>
                  <wp14:sizeRelH relativeFrom="margin">
                    <wp14:pctWidth>0</wp14:pctWidth>
                  </wp14:sizeRelH>
                  <wp14:sizeRelV relativeFrom="margin">
                    <wp14:pctHeight>0</wp14:pctHeight>
                  </wp14:sizeRelV>
                </wp:anchor>
              </w:drawing>
            </w:r>
          </w:p>
        </w:tc>
      </w:tr>
      <w:tr w:rsidR="00406DF9" w:rsidRPr="00792B66" w:rsidTr="00713D34">
        <w:trPr>
          <w:trHeight w:val="1446"/>
        </w:trPr>
        <w:tc>
          <w:tcPr>
            <w:tcW w:w="10456" w:type="dxa"/>
            <w:gridSpan w:val="2"/>
            <w:vAlign w:val="center"/>
          </w:tcPr>
          <w:p w:rsidR="00406DF9" w:rsidRPr="00792B66" w:rsidRDefault="00406DF9" w:rsidP="00406DF9">
            <w:pPr>
              <w:snapToGrid w:val="0"/>
              <w:jc w:val="center"/>
              <w:rPr>
                <w:rFonts w:ascii="標楷體" w:eastAsia="標楷體" w:hAnsi="標楷體"/>
                <w:sz w:val="28"/>
                <w:szCs w:val="28"/>
              </w:rPr>
            </w:pPr>
            <w:r w:rsidRPr="00406DF9">
              <w:rPr>
                <w:rFonts w:ascii="標楷體" w:eastAsia="標楷體" w:hAnsi="標楷體"/>
                <w:noProof/>
                <w:sz w:val="28"/>
                <w:szCs w:val="28"/>
              </w:rPr>
              <w:drawing>
                <wp:inline distT="0" distB="0" distL="0" distR="0" wp14:anchorId="3A2E9ABD" wp14:editId="0FE07D74">
                  <wp:extent cx="5143500" cy="840740"/>
                  <wp:effectExtent l="0" t="0" r="0" b="0"/>
                  <wp:docPr id="8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91"/>
                          <a:stretch>
                            <a:fillRect/>
                          </a:stretch>
                        </pic:blipFill>
                        <pic:spPr>
                          <a:xfrm>
                            <a:off x="0" y="0"/>
                            <a:ext cx="5144682" cy="840933"/>
                          </a:xfrm>
                          <a:prstGeom prst="rect">
                            <a:avLst/>
                          </a:prstGeom>
                        </pic:spPr>
                      </pic:pic>
                    </a:graphicData>
                  </a:graphic>
                </wp:inline>
              </w:drawing>
            </w:r>
          </w:p>
        </w:tc>
      </w:tr>
      <w:tr w:rsidR="00792B66" w:rsidRPr="00F50871" w:rsidTr="00F50871">
        <w:trPr>
          <w:trHeight w:val="1118"/>
        </w:trPr>
        <w:tc>
          <w:tcPr>
            <w:tcW w:w="10456" w:type="dxa"/>
            <w:gridSpan w:val="2"/>
            <w:vAlign w:val="center"/>
          </w:tcPr>
          <w:p w:rsidR="00F50871" w:rsidRPr="00F50871" w:rsidRDefault="00792B66" w:rsidP="00792B66">
            <w:pPr>
              <w:snapToGrid w:val="0"/>
              <w:jc w:val="both"/>
              <w:rPr>
                <w:rFonts w:ascii="標楷體" w:eastAsia="標楷體" w:hAnsi="標楷體"/>
                <w:sz w:val="28"/>
                <w:szCs w:val="28"/>
              </w:rPr>
            </w:pPr>
            <w:r w:rsidRPr="00792B66">
              <w:rPr>
                <w:rFonts w:ascii="標楷體" w:eastAsia="標楷體" w:hAnsi="標楷體" w:hint="eastAsia"/>
                <w:sz w:val="28"/>
                <w:szCs w:val="28"/>
              </w:rPr>
              <w:t>5.結果統計，每日運動少於60分鐘族群最高，其次是飲水量不足，根據紀錄表結果設計運動自主管理表並請同學與師長同時簽名認證相互監督。</w:t>
            </w:r>
          </w:p>
        </w:tc>
      </w:tr>
      <w:tr w:rsidR="00F50871" w:rsidRPr="00F50871" w:rsidTr="00406DF9">
        <w:trPr>
          <w:trHeight w:val="6388"/>
        </w:trPr>
        <w:tc>
          <w:tcPr>
            <w:tcW w:w="5228" w:type="dxa"/>
            <w:vAlign w:val="center"/>
          </w:tcPr>
          <w:p w:rsidR="00F50871" w:rsidRPr="00792B66" w:rsidRDefault="00406DF9" w:rsidP="00406DF9">
            <w:pPr>
              <w:snapToGrid w:val="0"/>
              <w:jc w:val="center"/>
              <w:rPr>
                <w:rFonts w:ascii="標楷體" w:eastAsia="標楷體" w:hAnsi="標楷體"/>
                <w:sz w:val="28"/>
                <w:szCs w:val="28"/>
              </w:rPr>
            </w:pPr>
            <w:r w:rsidRPr="00406DF9">
              <w:rPr>
                <w:rFonts w:ascii="標楷體" w:eastAsia="標楷體" w:hAnsi="標楷體"/>
                <w:noProof/>
                <w:sz w:val="28"/>
                <w:szCs w:val="28"/>
              </w:rPr>
              <w:drawing>
                <wp:inline distT="0" distB="0" distL="0" distR="0" wp14:anchorId="7FE48A9A" wp14:editId="090818FD">
                  <wp:extent cx="2487744" cy="3539015"/>
                  <wp:effectExtent l="133350" t="114300" r="141605" b="137795"/>
                  <wp:docPr id="8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92"/>
                          <a:stretch>
                            <a:fillRect/>
                          </a:stretch>
                        </pic:blipFill>
                        <pic:spPr>
                          <a:xfrm>
                            <a:off x="0" y="0"/>
                            <a:ext cx="2489891" cy="3542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5228" w:type="dxa"/>
            <w:vAlign w:val="center"/>
          </w:tcPr>
          <w:p w:rsidR="00F50871" w:rsidRPr="00792B66" w:rsidRDefault="00406DF9" w:rsidP="00406DF9">
            <w:pPr>
              <w:snapToGrid w:val="0"/>
              <w:jc w:val="center"/>
              <w:rPr>
                <w:rFonts w:ascii="標楷體" w:eastAsia="標楷體" w:hAnsi="標楷體"/>
                <w:sz w:val="28"/>
                <w:szCs w:val="28"/>
              </w:rPr>
            </w:pPr>
            <w:r w:rsidRPr="00406DF9">
              <w:rPr>
                <w:rFonts w:ascii="標楷體" w:eastAsia="標楷體" w:hAnsi="標楷體"/>
                <w:noProof/>
                <w:sz w:val="28"/>
                <w:szCs w:val="28"/>
              </w:rPr>
              <w:drawing>
                <wp:inline distT="0" distB="0" distL="0" distR="0" wp14:anchorId="54E194BF" wp14:editId="679E8548">
                  <wp:extent cx="2517775" cy="3523360"/>
                  <wp:effectExtent l="0" t="0" r="0" b="1270"/>
                  <wp:docPr id="83"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a:blip r:embed="rId93"/>
                          <a:stretch>
                            <a:fillRect/>
                          </a:stretch>
                        </pic:blipFill>
                        <pic:spPr>
                          <a:xfrm>
                            <a:off x="0" y="0"/>
                            <a:ext cx="2521736" cy="3528904"/>
                          </a:xfrm>
                          <a:prstGeom prst="rect">
                            <a:avLst/>
                          </a:prstGeom>
                        </pic:spPr>
                      </pic:pic>
                    </a:graphicData>
                  </a:graphic>
                </wp:inline>
              </w:drawing>
            </w:r>
          </w:p>
        </w:tc>
      </w:tr>
      <w:tr w:rsidR="00F50871" w:rsidRPr="00F50871" w:rsidTr="00406DF9">
        <w:trPr>
          <w:trHeight w:val="848"/>
        </w:trPr>
        <w:tc>
          <w:tcPr>
            <w:tcW w:w="10456" w:type="dxa"/>
            <w:gridSpan w:val="2"/>
            <w:vAlign w:val="center"/>
          </w:tcPr>
          <w:p w:rsidR="00F50871" w:rsidRPr="00792B66" w:rsidRDefault="00F50871" w:rsidP="00792B66">
            <w:pPr>
              <w:snapToGrid w:val="0"/>
              <w:jc w:val="both"/>
              <w:rPr>
                <w:rFonts w:ascii="標楷體" w:eastAsia="標楷體" w:hAnsi="標楷體"/>
                <w:sz w:val="28"/>
                <w:szCs w:val="28"/>
              </w:rPr>
            </w:pPr>
            <w:r>
              <w:rPr>
                <w:rFonts w:ascii="標楷體" w:eastAsia="標楷體" w:hAnsi="標楷體" w:hint="eastAsia"/>
                <w:sz w:val="28"/>
                <w:szCs w:val="28"/>
              </w:rPr>
              <w:lastRenderedPageBreak/>
              <w:t>6.</w:t>
            </w:r>
            <w:r w:rsidRPr="00F50871">
              <w:rPr>
                <w:rFonts w:ascii="標楷體" w:eastAsia="標楷體" w:hAnsi="標楷體" w:cstheme="minorBidi" w:hint="eastAsia"/>
                <w:color w:val="000000" w:themeColor="text1"/>
                <w:kern w:val="24"/>
                <w:sz w:val="40"/>
                <w:szCs w:val="40"/>
              </w:rPr>
              <w:t xml:space="preserve"> </w:t>
            </w:r>
            <w:r w:rsidRPr="00F50871">
              <w:rPr>
                <w:rFonts w:ascii="標楷體" w:eastAsia="標楷體" w:hAnsi="標楷體" w:hint="eastAsia"/>
                <w:sz w:val="28"/>
                <w:szCs w:val="28"/>
              </w:rPr>
              <w:t>共同為自己健康宣示，朝向標準體位邁進</w:t>
            </w:r>
          </w:p>
        </w:tc>
      </w:tr>
      <w:tr w:rsidR="00406DF9" w:rsidRPr="00F50871" w:rsidTr="00406DF9">
        <w:trPr>
          <w:trHeight w:val="5663"/>
        </w:trPr>
        <w:tc>
          <w:tcPr>
            <w:tcW w:w="5228" w:type="dxa"/>
            <w:vAlign w:val="center"/>
          </w:tcPr>
          <w:p w:rsidR="00406DF9" w:rsidRDefault="00406DF9" w:rsidP="00406DF9">
            <w:pPr>
              <w:snapToGrid w:val="0"/>
              <w:jc w:val="center"/>
              <w:rPr>
                <w:rFonts w:ascii="標楷體" w:eastAsia="標楷體" w:hAnsi="標楷體"/>
                <w:sz w:val="28"/>
                <w:szCs w:val="28"/>
              </w:rPr>
            </w:pPr>
            <w:r w:rsidRPr="00406DF9">
              <w:rPr>
                <w:rFonts w:ascii="標楷體" w:eastAsia="標楷體" w:hAnsi="標楷體"/>
                <w:noProof/>
                <w:sz w:val="28"/>
                <w:szCs w:val="28"/>
              </w:rPr>
              <w:drawing>
                <wp:inline distT="0" distB="0" distL="0" distR="0" wp14:anchorId="7FD4DF53" wp14:editId="1F48B80E">
                  <wp:extent cx="2463039" cy="3287247"/>
                  <wp:effectExtent l="171450" t="171450" r="185420" b="199390"/>
                  <wp:docPr id="84"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63039" cy="328724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tc>
        <w:tc>
          <w:tcPr>
            <w:tcW w:w="5228" w:type="dxa"/>
            <w:vAlign w:val="center"/>
          </w:tcPr>
          <w:p w:rsidR="00406DF9" w:rsidRDefault="00406DF9" w:rsidP="00406DF9">
            <w:pPr>
              <w:snapToGrid w:val="0"/>
              <w:jc w:val="center"/>
              <w:rPr>
                <w:rFonts w:ascii="標楷體" w:eastAsia="標楷體" w:hAnsi="標楷體"/>
                <w:sz w:val="28"/>
                <w:szCs w:val="28"/>
              </w:rPr>
            </w:pPr>
            <w:r w:rsidRPr="00406DF9">
              <w:rPr>
                <w:rFonts w:ascii="標楷體" w:eastAsia="標楷體" w:hAnsi="標楷體"/>
                <w:noProof/>
                <w:sz w:val="28"/>
                <w:szCs w:val="28"/>
              </w:rPr>
              <w:drawing>
                <wp:inline distT="0" distB="0" distL="0" distR="0" wp14:anchorId="516042AC" wp14:editId="66D337F6">
                  <wp:extent cx="2344906" cy="3129583"/>
                  <wp:effectExtent l="171450" t="171450" r="170180" b="185420"/>
                  <wp:docPr id="85"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344906" cy="312958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tc>
      </w:tr>
    </w:tbl>
    <w:p w:rsidR="006F74FD" w:rsidRDefault="00F927E2">
      <w:pPr>
        <w:rPr>
          <w:rFonts w:ascii="標楷體" w:eastAsia="標楷體" w:hAnsi="標楷體"/>
          <w:b/>
          <w:sz w:val="28"/>
          <w:szCs w:val="28"/>
        </w:rPr>
      </w:pPr>
      <w:r>
        <w:rPr>
          <w:rFonts w:ascii="標楷體" w:eastAsia="標楷體" w:hAnsi="標楷體" w:hint="eastAsia"/>
          <w:b/>
          <w:sz w:val="28"/>
          <w:szCs w:val="28"/>
        </w:rPr>
        <w:t>九</w:t>
      </w:r>
      <w:r w:rsidR="00E33B3B" w:rsidRPr="00DE2E60">
        <w:rPr>
          <w:rFonts w:ascii="標楷體" w:eastAsia="標楷體" w:hAnsi="標楷體" w:hint="eastAsia"/>
          <w:b/>
          <w:sz w:val="28"/>
          <w:szCs w:val="28"/>
        </w:rPr>
        <w:t>、結果</w:t>
      </w:r>
    </w:p>
    <w:p w:rsidR="00406DF9" w:rsidRPr="00406DF9" w:rsidRDefault="00406DF9">
      <w:pPr>
        <w:rPr>
          <w:rFonts w:ascii="標楷體" w:eastAsia="標楷體" w:hAnsi="標楷體"/>
          <w:sz w:val="28"/>
          <w:szCs w:val="28"/>
        </w:rPr>
      </w:pPr>
      <w:r>
        <w:rPr>
          <w:rFonts w:ascii="標楷體" w:eastAsia="標楷體" w:hAnsi="標楷體" w:hint="eastAsia"/>
          <w:b/>
          <w:sz w:val="28"/>
          <w:szCs w:val="28"/>
        </w:rPr>
        <w:t xml:space="preserve">   </w:t>
      </w:r>
      <w:r w:rsidRPr="00406DF9">
        <w:rPr>
          <w:rFonts w:ascii="標楷體" w:eastAsia="標楷體" w:hAnsi="標楷體" w:hint="eastAsia"/>
          <w:sz w:val="28"/>
          <w:szCs w:val="28"/>
        </w:rPr>
        <w:t>1.全校健康數據</w:t>
      </w:r>
    </w:p>
    <w:tbl>
      <w:tblPr>
        <w:tblStyle w:val="a7"/>
        <w:tblW w:w="0" w:type="auto"/>
        <w:jc w:val="center"/>
        <w:tblLook w:val="04A0" w:firstRow="1" w:lastRow="0" w:firstColumn="1" w:lastColumn="0" w:noHBand="0" w:noVBand="1"/>
      </w:tblPr>
      <w:tblGrid>
        <w:gridCol w:w="1109"/>
        <w:gridCol w:w="1109"/>
        <w:gridCol w:w="1109"/>
        <w:gridCol w:w="1109"/>
        <w:gridCol w:w="1109"/>
        <w:gridCol w:w="1109"/>
        <w:gridCol w:w="1110"/>
        <w:gridCol w:w="1729"/>
      </w:tblGrid>
      <w:tr w:rsidR="00406DF9" w:rsidRPr="00607AD9" w:rsidTr="006746BF">
        <w:trPr>
          <w:trHeight w:val="427"/>
          <w:jc w:val="center"/>
        </w:trPr>
        <w:tc>
          <w:tcPr>
            <w:tcW w:w="9493" w:type="dxa"/>
            <w:gridSpan w:val="8"/>
          </w:tcPr>
          <w:p w:rsidR="00406DF9" w:rsidRPr="00607AD9" w:rsidRDefault="00406DF9" w:rsidP="006746BF">
            <w:pPr>
              <w:tabs>
                <w:tab w:val="left" w:pos="1107"/>
                <w:tab w:val="center" w:pos="4073"/>
              </w:tabs>
              <w:rPr>
                <w:rFonts w:ascii="標楷體" w:eastAsia="標楷體" w:hAnsi="標楷體" w:cs="DokChampa"/>
                <w:sz w:val="28"/>
              </w:rPr>
            </w:pPr>
            <w:r w:rsidRPr="00607AD9">
              <w:rPr>
                <w:rFonts w:ascii="標楷體" w:eastAsia="標楷體" w:hAnsi="標楷體" w:cs="DokChampa"/>
                <w:sz w:val="28"/>
              </w:rPr>
              <w:tab/>
            </w:r>
            <w:r w:rsidRPr="00607AD9">
              <w:rPr>
                <w:rFonts w:ascii="標楷體" w:eastAsia="標楷體" w:hAnsi="標楷體" w:cs="DokChampa"/>
                <w:sz w:val="28"/>
              </w:rPr>
              <w:tab/>
            </w:r>
            <w:r w:rsidRPr="00607AD9">
              <w:rPr>
                <w:rFonts w:ascii="標楷體" w:eastAsia="標楷體" w:hAnsi="標楷體" w:cs="DokChampa" w:hint="eastAsia"/>
                <w:sz w:val="28"/>
              </w:rPr>
              <w:t>10</w:t>
            </w:r>
            <w:r w:rsidRPr="00607AD9">
              <w:rPr>
                <w:rFonts w:ascii="標楷體" w:eastAsia="標楷體" w:hAnsi="標楷體" w:cs="DokChampa"/>
                <w:sz w:val="28"/>
              </w:rPr>
              <w:t>7</w:t>
            </w:r>
            <w:r w:rsidRPr="00607AD9">
              <w:rPr>
                <w:rFonts w:ascii="標楷體" w:eastAsia="標楷體" w:hAnsi="標楷體" w:cs="DokChampa" w:hint="eastAsia"/>
                <w:sz w:val="28"/>
              </w:rPr>
              <w:t>學年度上、下學期(期初)全校學生體位過重率</w:t>
            </w:r>
          </w:p>
        </w:tc>
      </w:tr>
      <w:tr w:rsidR="00406DF9" w:rsidRPr="00607AD9" w:rsidTr="006746BF">
        <w:trPr>
          <w:trHeight w:val="427"/>
          <w:jc w:val="center"/>
        </w:trPr>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學期</w:t>
            </w:r>
          </w:p>
        </w:tc>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一年級</w:t>
            </w:r>
          </w:p>
        </w:tc>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二年級</w:t>
            </w:r>
          </w:p>
        </w:tc>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三年級</w:t>
            </w:r>
          </w:p>
        </w:tc>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四年級</w:t>
            </w:r>
          </w:p>
        </w:tc>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五年級</w:t>
            </w:r>
          </w:p>
        </w:tc>
        <w:tc>
          <w:tcPr>
            <w:tcW w:w="1110"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六年級</w:t>
            </w:r>
          </w:p>
        </w:tc>
        <w:tc>
          <w:tcPr>
            <w:tcW w:w="172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總計</w:t>
            </w:r>
          </w:p>
        </w:tc>
      </w:tr>
      <w:tr w:rsidR="00406DF9" w:rsidRPr="00607AD9" w:rsidTr="006746BF">
        <w:trPr>
          <w:trHeight w:val="411"/>
          <w:jc w:val="center"/>
        </w:trPr>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107上</w:t>
            </w:r>
          </w:p>
        </w:tc>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21.4%</w:t>
            </w:r>
          </w:p>
        </w:tc>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29.3%</w:t>
            </w:r>
          </w:p>
        </w:tc>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29.8%</w:t>
            </w:r>
          </w:p>
        </w:tc>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29.8%</w:t>
            </w:r>
          </w:p>
        </w:tc>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53.3%</w:t>
            </w:r>
          </w:p>
        </w:tc>
        <w:tc>
          <w:tcPr>
            <w:tcW w:w="1110"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23.4%</w:t>
            </w:r>
          </w:p>
        </w:tc>
        <w:tc>
          <w:tcPr>
            <w:tcW w:w="172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29.6%</w:t>
            </w:r>
          </w:p>
        </w:tc>
      </w:tr>
      <w:tr w:rsidR="00406DF9" w:rsidRPr="00607AD9" w:rsidTr="006746BF">
        <w:trPr>
          <w:trHeight w:val="427"/>
          <w:jc w:val="center"/>
        </w:trPr>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107下</w:t>
            </w:r>
          </w:p>
        </w:tc>
        <w:tc>
          <w:tcPr>
            <w:tcW w:w="1109" w:type="dxa"/>
          </w:tcPr>
          <w:p w:rsidR="00406DF9" w:rsidRPr="00607AD9" w:rsidRDefault="00406DF9" w:rsidP="006746BF">
            <w:pPr>
              <w:jc w:val="center"/>
              <w:rPr>
                <w:rFonts w:ascii="標楷體" w:eastAsia="標楷體" w:hAnsi="標楷體" w:cs="DokChampa"/>
                <w:color w:val="000000" w:themeColor="text1"/>
                <w:sz w:val="28"/>
              </w:rPr>
            </w:pPr>
            <w:r w:rsidRPr="00607AD9">
              <w:rPr>
                <w:rFonts w:ascii="標楷體" w:eastAsia="標楷體" w:hAnsi="標楷體" w:cs="DokChampa" w:hint="eastAsia"/>
                <w:color w:val="000000" w:themeColor="text1"/>
                <w:sz w:val="28"/>
              </w:rPr>
              <w:t>25.0%</w:t>
            </w:r>
          </w:p>
        </w:tc>
        <w:tc>
          <w:tcPr>
            <w:tcW w:w="1109" w:type="dxa"/>
          </w:tcPr>
          <w:p w:rsidR="00406DF9" w:rsidRPr="00607AD9" w:rsidRDefault="00406DF9" w:rsidP="006746BF">
            <w:pPr>
              <w:jc w:val="center"/>
              <w:rPr>
                <w:rFonts w:ascii="標楷體" w:eastAsia="標楷體" w:hAnsi="標楷體" w:cs="DokChampa"/>
                <w:color w:val="000000" w:themeColor="text1"/>
                <w:sz w:val="28"/>
              </w:rPr>
            </w:pPr>
            <w:r w:rsidRPr="00607AD9">
              <w:rPr>
                <w:rFonts w:ascii="標楷體" w:eastAsia="標楷體" w:hAnsi="標楷體" w:cs="DokChampa" w:hint="eastAsia"/>
                <w:color w:val="000000" w:themeColor="text1"/>
                <w:sz w:val="28"/>
              </w:rPr>
              <w:t>23.2%</w:t>
            </w:r>
          </w:p>
        </w:tc>
        <w:tc>
          <w:tcPr>
            <w:tcW w:w="1109" w:type="dxa"/>
          </w:tcPr>
          <w:p w:rsidR="00406DF9" w:rsidRPr="00607AD9" w:rsidRDefault="00406DF9" w:rsidP="006746BF">
            <w:pPr>
              <w:jc w:val="center"/>
              <w:rPr>
                <w:rFonts w:ascii="標楷體" w:eastAsia="標楷體" w:hAnsi="標楷體" w:cs="DokChampa"/>
                <w:color w:val="000000" w:themeColor="text1"/>
                <w:sz w:val="28"/>
              </w:rPr>
            </w:pPr>
            <w:r w:rsidRPr="00607AD9">
              <w:rPr>
                <w:rFonts w:ascii="標楷體" w:eastAsia="標楷體" w:hAnsi="標楷體" w:cs="DokChampa" w:hint="eastAsia"/>
                <w:color w:val="000000" w:themeColor="text1"/>
                <w:sz w:val="28"/>
              </w:rPr>
              <w:t>32.7%</w:t>
            </w:r>
          </w:p>
        </w:tc>
        <w:tc>
          <w:tcPr>
            <w:tcW w:w="1109" w:type="dxa"/>
          </w:tcPr>
          <w:p w:rsidR="00406DF9" w:rsidRPr="00607AD9" w:rsidRDefault="00406DF9" w:rsidP="006746BF">
            <w:pPr>
              <w:jc w:val="center"/>
              <w:rPr>
                <w:rFonts w:ascii="標楷體" w:eastAsia="標楷體" w:hAnsi="標楷體" w:cs="DokChampa"/>
                <w:color w:val="000000" w:themeColor="text1"/>
                <w:sz w:val="28"/>
              </w:rPr>
            </w:pPr>
            <w:r w:rsidRPr="00607AD9">
              <w:rPr>
                <w:rFonts w:ascii="標楷體" w:eastAsia="標楷體" w:hAnsi="標楷體" w:cs="DokChampa" w:hint="eastAsia"/>
                <w:color w:val="000000" w:themeColor="text1"/>
                <w:sz w:val="28"/>
              </w:rPr>
              <w:t>29.7%</w:t>
            </w:r>
          </w:p>
        </w:tc>
        <w:tc>
          <w:tcPr>
            <w:tcW w:w="1109" w:type="dxa"/>
          </w:tcPr>
          <w:p w:rsidR="00406DF9" w:rsidRPr="00607AD9" w:rsidRDefault="00406DF9" w:rsidP="006746BF">
            <w:pPr>
              <w:jc w:val="center"/>
              <w:rPr>
                <w:rFonts w:ascii="標楷體" w:eastAsia="標楷體" w:hAnsi="標楷體" w:cs="DokChampa"/>
                <w:color w:val="000000" w:themeColor="text1"/>
                <w:sz w:val="28"/>
              </w:rPr>
            </w:pPr>
            <w:r w:rsidRPr="00607AD9">
              <w:rPr>
                <w:rFonts w:ascii="標楷體" w:eastAsia="標楷體" w:hAnsi="標楷體" w:cs="DokChampa" w:hint="eastAsia"/>
                <w:color w:val="000000" w:themeColor="text1"/>
                <w:sz w:val="28"/>
              </w:rPr>
              <w:t>48.8%</w:t>
            </w:r>
          </w:p>
        </w:tc>
        <w:tc>
          <w:tcPr>
            <w:tcW w:w="1110" w:type="dxa"/>
          </w:tcPr>
          <w:p w:rsidR="00406DF9" w:rsidRPr="00607AD9" w:rsidRDefault="00406DF9" w:rsidP="006746BF">
            <w:pPr>
              <w:jc w:val="center"/>
              <w:rPr>
                <w:rFonts w:ascii="標楷體" w:eastAsia="標楷體" w:hAnsi="標楷體" w:cs="DokChampa"/>
                <w:color w:val="000000" w:themeColor="text1"/>
                <w:sz w:val="28"/>
              </w:rPr>
            </w:pPr>
            <w:r w:rsidRPr="00607AD9">
              <w:rPr>
                <w:rFonts w:ascii="標楷體" w:eastAsia="標楷體" w:hAnsi="標楷體" w:cs="DokChampa" w:hint="eastAsia"/>
                <w:color w:val="000000" w:themeColor="text1"/>
                <w:sz w:val="28"/>
              </w:rPr>
              <w:t>27.6%</w:t>
            </w:r>
          </w:p>
        </w:tc>
        <w:tc>
          <w:tcPr>
            <w:tcW w:w="172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30.6%</w:t>
            </w:r>
          </w:p>
        </w:tc>
      </w:tr>
      <w:tr w:rsidR="00406DF9" w:rsidRPr="00607AD9" w:rsidTr="006746BF">
        <w:trPr>
          <w:trHeight w:val="427"/>
          <w:jc w:val="center"/>
        </w:trPr>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sz w:val="28"/>
              </w:rPr>
              <w:t>增減</w:t>
            </w:r>
          </w:p>
        </w:tc>
        <w:tc>
          <w:tcPr>
            <w:tcW w:w="1109" w:type="dxa"/>
          </w:tcPr>
          <w:p w:rsidR="00406DF9" w:rsidRPr="00607AD9" w:rsidRDefault="00406DF9" w:rsidP="006746BF">
            <w:pPr>
              <w:jc w:val="center"/>
              <w:rPr>
                <w:rFonts w:ascii="標楷體" w:eastAsia="標楷體" w:hAnsi="標楷體" w:cs="DokChampa"/>
                <w:color w:val="FF0000"/>
                <w:sz w:val="28"/>
              </w:rPr>
            </w:pPr>
            <w:r w:rsidRPr="00607AD9">
              <w:rPr>
                <w:rFonts w:ascii="標楷體" w:eastAsia="標楷體" w:hAnsi="標楷體" w:cs="DokChampa" w:hint="eastAsia"/>
                <w:color w:val="FF0000"/>
                <w:sz w:val="28"/>
              </w:rPr>
              <w:t>+3.6%</w:t>
            </w:r>
          </w:p>
        </w:tc>
        <w:tc>
          <w:tcPr>
            <w:tcW w:w="1109" w:type="dxa"/>
          </w:tcPr>
          <w:p w:rsidR="00406DF9" w:rsidRPr="00607AD9" w:rsidRDefault="00406DF9" w:rsidP="006746BF">
            <w:pPr>
              <w:jc w:val="center"/>
              <w:rPr>
                <w:rFonts w:ascii="標楷體" w:eastAsia="標楷體" w:hAnsi="標楷體" w:cs="DokChampa"/>
                <w:color w:val="006C31"/>
                <w:sz w:val="28"/>
              </w:rPr>
            </w:pPr>
            <w:r w:rsidRPr="00607AD9">
              <w:rPr>
                <w:rFonts w:ascii="標楷體" w:eastAsia="標楷體" w:hAnsi="標楷體" w:cs="DokChampa" w:hint="eastAsia"/>
                <w:color w:val="00B050"/>
                <w:sz w:val="28"/>
              </w:rPr>
              <w:t>-6.1%</w:t>
            </w:r>
          </w:p>
        </w:tc>
        <w:tc>
          <w:tcPr>
            <w:tcW w:w="1109" w:type="dxa"/>
          </w:tcPr>
          <w:p w:rsidR="00406DF9" w:rsidRPr="00607AD9" w:rsidRDefault="00406DF9" w:rsidP="006746BF">
            <w:pPr>
              <w:jc w:val="center"/>
              <w:rPr>
                <w:rFonts w:ascii="標楷體" w:eastAsia="標楷體" w:hAnsi="標楷體" w:cs="DokChampa"/>
                <w:color w:val="FF0000"/>
                <w:sz w:val="28"/>
              </w:rPr>
            </w:pPr>
            <w:r w:rsidRPr="00607AD9">
              <w:rPr>
                <w:rFonts w:ascii="標楷體" w:eastAsia="標楷體" w:hAnsi="標楷體" w:cs="DokChampa" w:hint="eastAsia"/>
                <w:color w:val="FF0000"/>
                <w:sz w:val="28"/>
              </w:rPr>
              <w:t>+2.9%</w:t>
            </w:r>
          </w:p>
        </w:tc>
        <w:tc>
          <w:tcPr>
            <w:tcW w:w="1109" w:type="dxa"/>
          </w:tcPr>
          <w:p w:rsidR="00406DF9" w:rsidRPr="00607AD9" w:rsidRDefault="00406DF9" w:rsidP="006746BF">
            <w:pPr>
              <w:jc w:val="center"/>
              <w:rPr>
                <w:rFonts w:ascii="標楷體" w:eastAsia="標楷體" w:hAnsi="標楷體" w:cs="DokChampa"/>
                <w:sz w:val="28"/>
              </w:rPr>
            </w:pPr>
            <w:r w:rsidRPr="00607AD9">
              <w:rPr>
                <w:rFonts w:ascii="標楷體" w:eastAsia="標楷體" w:hAnsi="標楷體" w:cs="DokChampa" w:hint="eastAsia"/>
                <w:color w:val="00B050"/>
                <w:sz w:val="28"/>
              </w:rPr>
              <w:t>-0.1%</w:t>
            </w:r>
          </w:p>
        </w:tc>
        <w:tc>
          <w:tcPr>
            <w:tcW w:w="1109" w:type="dxa"/>
          </w:tcPr>
          <w:p w:rsidR="00406DF9" w:rsidRPr="00607AD9" w:rsidRDefault="00406DF9" w:rsidP="006746BF">
            <w:pPr>
              <w:jc w:val="center"/>
              <w:rPr>
                <w:rFonts w:ascii="標楷體" w:eastAsia="標楷體" w:hAnsi="標楷體" w:cs="DokChampa"/>
                <w:color w:val="00B050"/>
                <w:sz w:val="28"/>
              </w:rPr>
            </w:pPr>
            <w:r w:rsidRPr="00607AD9">
              <w:rPr>
                <w:rFonts w:ascii="標楷體" w:eastAsia="標楷體" w:hAnsi="標楷體" w:cs="DokChampa" w:hint="eastAsia"/>
                <w:color w:val="00B050"/>
                <w:sz w:val="28"/>
              </w:rPr>
              <w:t>-4.5%</w:t>
            </w:r>
          </w:p>
        </w:tc>
        <w:tc>
          <w:tcPr>
            <w:tcW w:w="1110" w:type="dxa"/>
          </w:tcPr>
          <w:p w:rsidR="00406DF9" w:rsidRPr="00607AD9" w:rsidRDefault="00406DF9" w:rsidP="006746BF">
            <w:pPr>
              <w:jc w:val="center"/>
              <w:rPr>
                <w:rFonts w:ascii="標楷體" w:eastAsia="標楷體" w:hAnsi="標楷體" w:cs="DokChampa"/>
                <w:color w:val="00B050"/>
                <w:sz w:val="28"/>
              </w:rPr>
            </w:pPr>
            <w:r w:rsidRPr="00607AD9">
              <w:rPr>
                <w:rFonts w:ascii="標楷體" w:eastAsia="標楷體" w:hAnsi="標楷體" w:cs="DokChampa" w:hint="eastAsia"/>
                <w:color w:val="FF0000"/>
                <w:sz w:val="28"/>
              </w:rPr>
              <w:t>+4.2%</w:t>
            </w:r>
          </w:p>
        </w:tc>
        <w:tc>
          <w:tcPr>
            <w:tcW w:w="1729" w:type="dxa"/>
          </w:tcPr>
          <w:p w:rsidR="00406DF9" w:rsidRPr="00607AD9" w:rsidRDefault="00406DF9" w:rsidP="006746BF">
            <w:pPr>
              <w:jc w:val="center"/>
              <w:rPr>
                <w:rFonts w:ascii="標楷體" w:eastAsia="標楷體" w:hAnsi="標楷體" w:cs="DokChampa"/>
                <w:color w:val="00B050"/>
                <w:sz w:val="28"/>
              </w:rPr>
            </w:pPr>
            <w:r w:rsidRPr="00607AD9">
              <w:rPr>
                <w:rFonts w:ascii="標楷體" w:eastAsia="標楷體" w:hAnsi="標楷體" w:cs="DokChampa" w:hint="eastAsia"/>
                <w:color w:val="FF0000"/>
                <w:sz w:val="28"/>
              </w:rPr>
              <w:t>+1.0%</w:t>
            </w:r>
          </w:p>
        </w:tc>
      </w:tr>
    </w:tbl>
    <w:p w:rsidR="00406DF9" w:rsidRPr="00406DF9" w:rsidRDefault="00406DF9" w:rsidP="00406DF9">
      <w:pPr>
        <w:spacing w:before="240"/>
        <w:rPr>
          <w:rFonts w:ascii="標楷體" w:eastAsia="標楷體" w:hAnsi="標楷體"/>
        </w:rPr>
      </w:pPr>
      <w:r>
        <w:rPr>
          <w:rFonts w:ascii="標楷體" w:eastAsia="標楷體" w:hAnsi="標楷體" w:hint="eastAsia"/>
        </w:rPr>
        <w:t xml:space="preserve">    </w:t>
      </w:r>
      <w:r w:rsidRPr="00406DF9">
        <w:rPr>
          <w:rFonts w:ascii="標楷體" w:eastAsia="標楷體" w:hAnsi="標楷體" w:hint="eastAsia"/>
        </w:rPr>
        <w:t>結果顯示，在相關策略施行之下，五年級的體位過重率有下滑的趨勢，顯示策略操作下有一定的影響，然而一、三、六年級卻呈現上揚情況，在相關健康體位宣導之下，需增加宣導強度。</w:t>
      </w:r>
    </w:p>
    <w:p w:rsidR="00406DF9" w:rsidRDefault="00406DF9" w:rsidP="00406DF9">
      <w:pPr>
        <w:snapToGrid w:val="0"/>
        <w:ind w:firstLine="420"/>
        <w:rPr>
          <w:rFonts w:ascii="標楷體" w:eastAsia="標楷體" w:hAnsi="標楷體"/>
          <w:sz w:val="28"/>
          <w:szCs w:val="28"/>
        </w:rPr>
      </w:pPr>
    </w:p>
    <w:p w:rsidR="007E561D" w:rsidRPr="00406DF9" w:rsidRDefault="007E561D" w:rsidP="00406DF9">
      <w:pPr>
        <w:snapToGrid w:val="0"/>
        <w:ind w:firstLine="420"/>
        <w:rPr>
          <w:rFonts w:ascii="標楷體" w:eastAsia="標楷體" w:hAnsi="標楷體"/>
          <w:sz w:val="28"/>
          <w:szCs w:val="28"/>
        </w:rPr>
      </w:pPr>
    </w:p>
    <w:p w:rsidR="00406DF9" w:rsidRDefault="00406DF9" w:rsidP="00406DF9">
      <w:pPr>
        <w:snapToGrid w:val="0"/>
        <w:ind w:firstLine="420"/>
        <w:rPr>
          <w:rFonts w:ascii="標楷體" w:eastAsia="標楷體" w:hAnsi="標楷體"/>
          <w:sz w:val="28"/>
          <w:szCs w:val="28"/>
        </w:rPr>
      </w:pPr>
    </w:p>
    <w:p w:rsidR="00406DF9" w:rsidRDefault="00406DF9" w:rsidP="00406DF9">
      <w:pPr>
        <w:snapToGrid w:val="0"/>
        <w:ind w:firstLine="420"/>
        <w:rPr>
          <w:rFonts w:ascii="標楷體" w:eastAsia="標楷體" w:hAnsi="標楷體"/>
          <w:sz w:val="28"/>
          <w:szCs w:val="28"/>
        </w:rPr>
      </w:pPr>
    </w:p>
    <w:p w:rsidR="00406DF9" w:rsidRDefault="00406DF9" w:rsidP="00406DF9">
      <w:pPr>
        <w:snapToGrid w:val="0"/>
        <w:ind w:firstLine="420"/>
        <w:rPr>
          <w:rFonts w:ascii="標楷體" w:eastAsia="標楷體" w:hAnsi="標楷體"/>
          <w:sz w:val="28"/>
          <w:szCs w:val="28"/>
        </w:rPr>
      </w:pPr>
    </w:p>
    <w:p w:rsidR="00406DF9" w:rsidRDefault="00406DF9" w:rsidP="00406DF9">
      <w:pPr>
        <w:snapToGrid w:val="0"/>
        <w:ind w:firstLine="420"/>
        <w:rPr>
          <w:rFonts w:ascii="標楷體" w:eastAsia="標楷體" w:hAnsi="標楷體"/>
          <w:sz w:val="28"/>
          <w:szCs w:val="28"/>
        </w:rPr>
      </w:pPr>
    </w:p>
    <w:p w:rsidR="00406DF9" w:rsidRPr="00406DF9" w:rsidRDefault="00406DF9" w:rsidP="00406DF9">
      <w:pPr>
        <w:ind w:firstLine="420"/>
        <w:rPr>
          <w:rFonts w:ascii="標楷體" w:eastAsia="標楷體" w:hAnsi="標楷體"/>
          <w:sz w:val="28"/>
          <w:szCs w:val="28"/>
        </w:rPr>
      </w:pPr>
      <w:r w:rsidRPr="00406DF9">
        <w:rPr>
          <w:rFonts w:ascii="標楷體" w:eastAsia="標楷體" w:hAnsi="標楷體" w:hint="eastAsia"/>
          <w:sz w:val="28"/>
          <w:szCs w:val="28"/>
        </w:rPr>
        <w:lastRenderedPageBreak/>
        <w:t>2.</w:t>
      </w:r>
      <w:r>
        <w:rPr>
          <w:rFonts w:ascii="標楷體" w:eastAsia="標楷體" w:hAnsi="標楷體" w:hint="eastAsia"/>
          <w:sz w:val="28"/>
          <w:szCs w:val="28"/>
        </w:rPr>
        <w:t>健康活力班(五年級)數據</w:t>
      </w:r>
    </w:p>
    <w:tbl>
      <w:tblPr>
        <w:tblW w:w="9356" w:type="dxa"/>
        <w:jc w:val="center"/>
        <w:tblCellMar>
          <w:left w:w="28" w:type="dxa"/>
          <w:right w:w="28" w:type="dxa"/>
        </w:tblCellMar>
        <w:tblLook w:val="04A0" w:firstRow="1" w:lastRow="0" w:firstColumn="1" w:lastColumn="0" w:noHBand="0" w:noVBand="1"/>
      </w:tblPr>
      <w:tblGrid>
        <w:gridCol w:w="747"/>
        <w:gridCol w:w="600"/>
        <w:gridCol w:w="1063"/>
        <w:gridCol w:w="1418"/>
        <w:gridCol w:w="1134"/>
        <w:gridCol w:w="1276"/>
        <w:gridCol w:w="1417"/>
        <w:gridCol w:w="1701"/>
      </w:tblGrid>
      <w:tr w:rsidR="00DF27F7" w:rsidRPr="00DF27F7" w:rsidTr="007E561D">
        <w:trPr>
          <w:trHeight w:val="409"/>
          <w:jc w:val="center"/>
        </w:trPr>
        <w:tc>
          <w:tcPr>
            <w:tcW w:w="747" w:type="dxa"/>
            <w:tcBorders>
              <w:top w:val="single" w:sz="4" w:space="0" w:color="000000"/>
              <w:left w:val="single" w:sz="4" w:space="0" w:color="000000"/>
              <w:bottom w:val="single" w:sz="4" w:space="0" w:color="000000"/>
              <w:right w:val="single" w:sz="4" w:space="0" w:color="000000"/>
            </w:tcBorders>
            <w:shd w:val="clear" w:color="000000" w:fill="6B696B"/>
            <w:vAlign w:val="center"/>
            <w:hideMark/>
          </w:tcPr>
          <w:p w:rsidR="00DF27F7" w:rsidRPr="00DF27F7" w:rsidRDefault="00DF27F7" w:rsidP="00DF27F7">
            <w:pPr>
              <w:widowControl/>
              <w:jc w:val="center"/>
              <w:rPr>
                <w:rFonts w:ascii="新細明體" w:hAnsi="新細明體" w:cs="新細明體"/>
                <w:color w:val="FFFFFF"/>
                <w:kern w:val="0"/>
                <w:sz w:val="20"/>
                <w:szCs w:val="20"/>
              </w:rPr>
            </w:pPr>
            <w:r w:rsidRPr="00DF27F7">
              <w:rPr>
                <w:rFonts w:ascii="新細明體" w:hAnsi="新細明體" w:cs="新細明體" w:hint="eastAsia"/>
                <w:color w:val="FFFFFF"/>
                <w:kern w:val="0"/>
                <w:sz w:val="20"/>
                <w:szCs w:val="20"/>
              </w:rPr>
              <w:t>年級</w:t>
            </w:r>
          </w:p>
        </w:tc>
        <w:tc>
          <w:tcPr>
            <w:tcW w:w="600" w:type="dxa"/>
            <w:tcBorders>
              <w:top w:val="single" w:sz="4" w:space="0" w:color="000000"/>
              <w:left w:val="nil"/>
              <w:bottom w:val="single" w:sz="4" w:space="0" w:color="000000"/>
              <w:right w:val="single" w:sz="4" w:space="0" w:color="000000"/>
            </w:tcBorders>
            <w:shd w:val="clear" w:color="000000" w:fill="6B696B"/>
            <w:vAlign w:val="center"/>
            <w:hideMark/>
          </w:tcPr>
          <w:p w:rsidR="00DF27F7" w:rsidRPr="00DF27F7" w:rsidRDefault="00DF27F7" w:rsidP="00DF27F7">
            <w:pPr>
              <w:widowControl/>
              <w:jc w:val="center"/>
              <w:rPr>
                <w:rFonts w:ascii="新細明體" w:hAnsi="新細明體" w:cs="新細明體"/>
                <w:color w:val="FFFFFF"/>
                <w:kern w:val="0"/>
                <w:sz w:val="20"/>
                <w:szCs w:val="20"/>
              </w:rPr>
            </w:pPr>
            <w:r w:rsidRPr="00DF27F7">
              <w:rPr>
                <w:rFonts w:ascii="新細明體" w:hAnsi="新細明體" w:cs="新細明體" w:hint="eastAsia"/>
                <w:color w:val="FFFFFF"/>
                <w:kern w:val="0"/>
                <w:sz w:val="20"/>
                <w:szCs w:val="20"/>
              </w:rPr>
              <w:t>班級</w:t>
            </w:r>
          </w:p>
        </w:tc>
        <w:tc>
          <w:tcPr>
            <w:tcW w:w="1063" w:type="dxa"/>
            <w:tcBorders>
              <w:top w:val="single" w:sz="4" w:space="0" w:color="000000"/>
              <w:left w:val="nil"/>
              <w:bottom w:val="single" w:sz="4" w:space="0" w:color="000000"/>
              <w:right w:val="single" w:sz="4" w:space="0" w:color="000000"/>
            </w:tcBorders>
            <w:shd w:val="clear" w:color="000000" w:fill="6B696B"/>
            <w:vAlign w:val="center"/>
            <w:hideMark/>
          </w:tcPr>
          <w:p w:rsidR="00DF27F7" w:rsidRPr="00DF27F7" w:rsidRDefault="00DF27F7" w:rsidP="00DF27F7">
            <w:pPr>
              <w:widowControl/>
              <w:jc w:val="center"/>
              <w:rPr>
                <w:rFonts w:ascii="新細明體" w:hAnsi="新細明體" w:cs="新細明體"/>
                <w:color w:val="FFFFFF"/>
                <w:kern w:val="0"/>
                <w:sz w:val="20"/>
                <w:szCs w:val="20"/>
              </w:rPr>
            </w:pPr>
            <w:r w:rsidRPr="00DF27F7">
              <w:rPr>
                <w:rFonts w:ascii="新細明體" w:hAnsi="新細明體" w:cs="新細明體" w:hint="eastAsia"/>
                <w:color w:val="FFFFFF"/>
                <w:kern w:val="0"/>
                <w:sz w:val="20"/>
                <w:szCs w:val="20"/>
              </w:rPr>
              <w:t>學生</w:t>
            </w:r>
          </w:p>
        </w:tc>
        <w:tc>
          <w:tcPr>
            <w:tcW w:w="1418" w:type="dxa"/>
            <w:tcBorders>
              <w:top w:val="single" w:sz="4" w:space="0" w:color="000000"/>
              <w:left w:val="nil"/>
              <w:bottom w:val="single" w:sz="4" w:space="0" w:color="000000"/>
              <w:right w:val="single" w:sz="4" w:space="0" w:color="000000"/>
            </w:tcBorders>
            <w:shd w:val="clear" w:color="000000" w:fill="6B696B"/>
            <w:vAlign w:val="center"/>
            <w:hideMark/>
          </w:tcPr>
          <w:p w:rsidR="00DF27F7" w:rsidRPr="00DF27F7" w:rsidRDefault="00DF27F7" w:rsidP="00DF27F7">
            <w:pPr>
              <w:widowControl/>
              <w:jc w:val="center"/>
              <w:rPr>
                <w:rFonts w:ascii="新細明體" w:hAnsi="新細明體" w:cs="新細明體"/>
                <w:color w:val="FFFFFF"/>
                <w:kern w:val="0"/>
                <w:sz w:val="20"/>
                <w:szCs w:val="20"/>
              </w:rPr>
            </w:pPr>
            <w:r w:rsidRPr="00DF27F7">
              <w:rPr>
                <w:rFonts w:ascii="新細明體" w:hAnsi="新細明體" w:cs="新細明體" w:hint="eastAsia"/>
                <w:color w:val="FFFFFF"/>
                <w:kern w:val="0"/>
                <w:sz w:val="20"/>
                <w:szCs w:val="20"/>
              </w:rPr>
              <w:t>BMI(107上)</w:t>
            </w:r>
          </w:p>
        </w:tc>
        <w:tc>
          <w:tcPr>
            <w:tcW w:w="1134" w:type="dxa"/>
            <w:tcBorders>
              <w:top w:val="single" w:sz="4" w:space="0" w:color="000000"/>
              <w:left w:val="nil"/>
              <w:bottom w:val="single" w:sz="4" w:space="0" w:color="000000"/>
              <w:right w:val="single" w:sz="4" w:space="0" w:color="000000"/>
            </w:tcBorders>
            <w:shd w:val="clear" w:color="000000" w:fill="6B696B"/>
            <w:vAlign w:val="center"/>
            <w:hideMark/>
          </w:tcPr>
          <w:p w:rsidR="00DF27F7" w:rsidRPr="00DF27F7" w:rsidRDefault="00DF27F7" w:rsidP="00DF27F7">
            <w:pPr>
              <w:widowControl/>
              <w:jc w:val="center"/>
              <w:rPr>
                <w:rFonts w:ascii="新細明體" w:hAnsi="新細明體" w:cs="新細明體"/>
                <w:color w:val="FFFFFF"/>
                <w:kern w:val="0"/>
                <w:sz w:val="20"/>
                <w:szCs w:val="20"/>
              </w:rPr>
            </w:pPr>
            <w:r w:rsidRPr="00DF27F7">
              <w:rPr>
                <w:rFonts w:ascii="新細明體" w:hAnsi="新細明體" w:cs="新細明體" w:hint="eastAsia"/>
                <w:color w:val="FFFFFF"/>
                <w:kern w:val="0"/>
                <w:sz w:val="20"/>
                <w:szCs w:val="20"/>
              </w:rPr>
              <w:t>體位判讀</w:t>
            </w:r>
          </w:p>
        </w:tc>
        <w:tc>
          <w:tcPr>
            <w:tcW w:w="1276" w:type="dxa"/>
            <w:tcBorders>
              <w:top w:val="single" w:sz="4" w:space="0" w:color="000000"/>
              <w:left w:val="nil"/>
              <w:bottom w:val="single" w:sz="4" w:space="0" w:color="000000"/>
              <w:right w:val="single" w:sz="4" w:space="0" w:color="000000"/>
            </w:tcBorders>
            <w:shd w:val="clear" w:color="000000" w:fill="6B696B"/>
            <w:vAlign w:val="center"/>
            <w:hideMark/>
          </w:tcPr>
          <w:p w:rsidR="00DF27F7" w:rsidRPr="00DF27F7" w:rsidRDefault="00DF27F7" w:rsidP="00DF27F7">
            <w:pPr>
              <w:widowControl/>
              <w:jc w:val="center"/>
              <w:rPr>
                <w:rFonts w:ascii="新細明體" w:hAnsi="新細明體" w:cs="新細明體"/>
                <w:color w:val="FFFFFF"/>
                <w:kern w:val="0"/>
                <w:sz w:val="20"/>
                <w:szCs w:val="20"/>
              </w:rPr>
            </w:pPr>
            <w:r w:rsidRPr="00DF27F7">
              <w:rPr>
                <w:rFonts w:ascii="新細明體" w:hAnsi="新細明體" w:cs="新細明體" w:hint="eastAsia"/>
                <w:color w:val="FFFFFF"/>
                <w:kern w:val="0"/>
                <w:sz w:val="20"/>
                <w:szCs w:val="20"/>
              </w:rPr>
              <w:t>BMI(107下)</w:t>
            </w:r>
          </w:p>
        </w:tc>
        <w:tc>
          <w:tcPr>
            <w:tcW w:w="1417" w:type="dxa"/>
            <w:tcBorders>
              <w:top w:val="single" w:sz="4" w:space="0" w:color="000000"/>
              <w:left w:val="nil"/>
              <w:bottom w:val="single" w:sz="4" w:space="0" w:color="000000"/>
              <w:right w:val="nil"/>
            </w:tcBorders>
            <w:shd w:val="clear" w:color="000000" w:fill="6B696B"/>
            <w:vAlign w:val="center"/>
            <w:hideMark/>
          </w:tcPr>
          <w:p w:rsidR="00DF27F7" w:rsidRPr="00DF27F7" w:rsidRDefault="00DF27F7" w:rsidP="00DF27F7">
            <w:pPr>
              <w:widowControl/>
              <w:jc w:val="center"/>
              <w:rPr>
                <w:rFonts w:ascii="新細明體" w:hAnsi="新細明體" w:cs="新細明體"/>
                <w:color w:val="FFFFFF"/>
                <w:kern w:val="0"/>
                <w:sz w:val="20"/>
                <w:szCs w:val="20"/>
              </w:rPr>
            </w:pPr>
            <w:r w:rsidRPr="00DF27F7">
              <w:rPr>
                <w:rFonts w:ascii="新細明體" w:hAnsi="新細明體" w:cs="新細明體" w:hint="eastAsia"/>
                <w:color w:val="FFFFFF"/>
                <w:kern w:val="0"/>
                <w:sz w:val="20"/>
                <w:szCs w:val="20"/>
              </w:rPr>
              <w:t>體位判讀</w:t>
            </w:r>
          </w:p>
        </w:tc>
        <w:tc>
          <w:tcPr>
            <w:tcW w:w="1701" w:type="dxa"/>
            <w:tcBorders>
              <w:top w:val="single" w:sz="4" w:space="0" w:color="auto"/>
              <w:left w:val="single" w:sz="4" w:space="0" w:color="auto"/>
              <w:bottom w:val="single" w:sz="4" w:space="0" w:color="auto"/>
              <w:right w:val="single" w:sz="4" w:space="0" w:color="auto"/>
            </w:tcBorders>
            <w:shd w:val="clear" w:color="000000" w:fill="6B696B"/>
            <w:vAlign w:val="center"/>
            <w:hideMark/>
          </w:tcPr>
          <w:p w:rsidR="00DF27F7" w:rsidRPr="00DF27F7" w:rsidRDefault="00DF27F7" w:rsidP="00DF27F7">
            <w:pPr>
              <w:widowControl/>
              <w:jc w:val="center"/>
              <w:rPr>
                <w:rFonts w:ascii="新細明體" w:hAnsi="新細明體" w:cs="新細明體"/>
                <w:color w:val="FFFFFF"/>
                <w:kern w:val="0"/>
                <w:sz w:val="20"/>
                <w:szCs w:val="20"/>
              </w:rPr>
            </w:pPr>
            <w:r w:rsidRPr="00DF27F7">
              <w:rPr>
                <w:rFonts w:ascii="新細明體" w:hAnsi="新細明體" w:cs="新細明體" w:hint="eastAsia"/>
                <w:color w:val="FFFFFF"/>
                <w:kern w:val="0"/>
                <w:sz w:val="20"/>
                <w:szCs w:val="20"/>
              </w:rPr>
              <w:t>BMI增減</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鍾O庭</w:t>
            </w:r>
          </w:p>
        </w:tc>
        <w:tc>
          <w:tcPr>
            <w:tcW w:w="1418"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23.2</w:t>
            </w:r>
          </w:p>
        </w:tc>
        <w:tc>
          <w:tcPr>
            <w:tcW w:w="1134"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276"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24.5</w:t>
            </w:r>
          </w:p>
        </w:tc>
        <w:tc>
          <w:tcPr>
            <w:tcW w:w="1417" w:type="dxa"/>
            <w:tcBorders>
              <w:top w:val="nil"/>
              <w:left w:val="nil"/>
              <w:bottom w:val="single" w:sz="4" w:space="0" w:color="000000"/>
              <w:right w:val="nil"/>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8C7872" w:rsidRDefault="00DF27F7" w:rsidP="00DF27F7">
            <w:pPr>
              <w:widowControl/>
              <w:jc w:val="center"/>
              <w:rPr>
                <w:rFonts w:ascii="新細明體" w:hAnsi="新細明體" w:cs="新細明體"/>
                <w:color w:val="000000" w:themeColor="text1"/>
                <w:kern w:val="0"/>
              </w:rPr>
            </w:pPr>
            <w:r w:rsidRPr="008C7872">
              <w:rPr>
                <w:rFonts w:ascii="新細明體" w:hAnsi="新細明體" w:cs="新細明體" w:hint="eastAsia"/>
                <w:color w:val="000000" w:themeColor="text1"/>
                <w:kern w:val="0"/>
              </w:rPr>
              <w:t>1.3</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蔡O震</w:t>
            </w:r>
          </w:p>
        </w:tc>
        <w:tc>
          <w:tcPr>
            <w:tcW w:w="1418"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29.8</w:t>
            </w:r>
          </w:p>
        </w:tc>
        <w:tc>
          <w:tcPr>
            <w:tcW w:w="1134"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276"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30.1</w:t>
            </w:r>
          </w:p>
        </w:tc>
        <w:tc>
          <w:tcPr>
            <w:tcW w:w="1417" w:type="dxa"/>
            <w:tcBorders>
              <w:top w:val="nil"/>
              <w:left w:val="nil"/>
              <w:bottom w:val="single" w:sz="4" w:space="0" w:color="000000"/>
              <w:right w:val="nil"/>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8C7872" w:rsidRDefault="00DF27F7" w:rsidP="00DF27F7">
            <w:pPr>
              <w:widowControl/>
              <w:jc w:val="center"/>
              <w:rPr>
                <w:rFonts w:ascii="新細明體" w:hAnsi="新細明體" w:cs="新細明體"/>
                <w:color w:val="000000" w:themeColor="text1"/>
                <w:kern w:val="0"/>
              </w:rPr>
            </w:pPr>
            <w:r w:rsidRPr="008C7872">
              <w:rPr>
                <w:rFonts w:ascii="新細明體" w:hAnsi="新細明體" w:cs="新細明體" w:hint="eastAsia"/>
                <w:color w:val="000000" w:themeColor="text1"/>
                <w:kern w:val="0"/>
              </w:rPr>
              <w:t>0.3</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蕭O恩</w:t>
            </w:r>
          </w:p>
        </w:tc>
        <w:tc>
          <w:tcPr>
            <w:tcW w:w="1418"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23.5</w:t>
            </w:r>
          </w:p>
        </w:tc>
        <w:tc>
          <w:tcPr>
            <w:tcW w:w="1134"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276"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24.3</w:t>
            </w:r>
          </w:p>
        </w:tc>
        <w:tc>
          <w:tcPr>
            <w:tcW w:w="1417" w:type="dxa"/>
            <w:tcBorders>
              <w:top w:val="nil"/>
              <w:left w:val="nil"/>
              <w:bottom w:val="single" w:sz="4" w:space="0" w:color="000000"/>
              <w:right w:val="nil"/>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8C7872" w:rsidRDefault="00DF27F7" w:rsidP="00DF27F7">
            <w:pPr>
              <w:widowControl/>
              <w:jc w:val="center"/>
              <w:rPr>
                <w:rFonts w:ascii="新細明體" w:hAnsi="新細明體" w:cs="新細明體"/>
                <w:color w:val="000000" w:themeColor="text1"/>
                <w:kern w:val="0"/>
              </w:rPr>
            </w:pPr>
            <w:r w:rsidRPr="008C7872">
              <w:rPr>
                <w:rFonts w:ascii="新細明體" w:hAnsi="新細明體" w:cs="新細明體" w:hint="eastAsia"/>
                <w:color w:val="000000" w:themeColor="text1"/>
                <w:kern w:val="0"/>
              </w:rPr>
              <w:t>0.8</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吳O魁</w:t>
            </w:r>
          </w:p>
        </w:tc>
        <w:tc>
          <w:tcPr>
            <w:tcW w:w="1418"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26.1</w:t>
            </w:r>
          </w:p>
        </w:tc>
        <w:tc>
          <w:tcPr>
            <w:tcW w:w="1134"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276"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25.1</w:t>
            </w:r>
          </w:p>
        </w:tc>
        <w:tc>
          <w:tcPr>
            <w:tcW w:w="1417" w:type="dxa"/>
            <w:tcBorders>
              <w:top w:val="nil"/>
              <w:left w:val="nil"/>
              <w:bottom w:val="single" w:sz="4" w:space="0" w:color="000000"/>
              <w:right w:val="nil"/>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701" w:type="dxa"/>
            <w:tcBorders>
              <w:top w:val="nil"/>
              <w:left w:val="single" w:sz="4" w:space="0" w:color="auto"/>
              <w:bottom w:val="single" w:sz="4" w:space="0" w:color="auto"/>
              <w:right w:val="single" w:sz="4" w:space="0" w:color="auto"/>
            </w:tcBorders>
            <w:shd w:val="clear" w:color="000000" w:fill="70AD47"/>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-1</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張O芸</w:t>
            </w:r>
          </w:p>
        </w:tc>
        <w:tc>
          <w:tcPr>
            <w:tcW w:w="1418"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23.4</w:t>
            </w:r>
          </w:p>
        </w:tc>
        <w:tc>
          <w:tcPr>
            <w:tcW w:w="1134"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276"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24</w:t>
            </w:r>
          </w:p>
        </w:tc>
        <w:tc>
          <w:tcPr>
            <w:tcW w:w="1417" w:type="dxa"/>
            <w:tcBorders>
              <w:top w:val="nil"/>
              <w:left w:val="nil"/>
              <w:bottom w:val="single" w:sz="4" w:space="0" w:color="000000"/>
              <w:right w:val="nil"/>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0.6</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劉O璇</w:t>
            </w:r>
          </w:p>
        </w:tc>
        <w:tc>
          <w:tcPr>
            <w:tcW w:w="1418"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23.8</w:t>
            </w:r>
          </w:p>
        </w:tc>
        <w:tc>
          <w:tcPr>
            <w:tcW w:w="1134"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276"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23.6</w:t>
            </w:r>
          </w:p>
        </w:tc>
        <w:tc>
          <w:tcPr>
            <w:tcW w:w="1417" w:type="dxa"/>
            <w:tcBorders>
              <w:top w:val="nil"/>
              <w:left w:val="nil"/>
              <w:bottom w:val="single" w:sz="4" w:space="0" w:color="000000"/>
              <w:right w:val="nil"/>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701" w:type="dxa"/>
            <w:tcBorders>
              <w:top w:val="nil"/>
              <w:left w:val="single" w:sz="4" w:space="0" w:color="auto"/>
              <w:bottom w:val="single" w:sz="4" w:space="0" w:color="auto"/>
              <w:right w:val="single" w:sz="4" w:space="0" w:color="auto"/>
            </w:tcBorders>
            <w:shd w:val="clear" w:color="000000" w:fill="70AD47"/>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-0.2</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張O芸</w:t>
            </w:r>
          </w:p>
        </w:tc>
        <w:tc>
          <w:tcPr>
            <w:tcW w:w="1418"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23.5</w:t>
            </w:r>
          </w:p>
        </w:tc>
        <w:tc>
          <w:tcPr>
            <w:tcW w:w="1134"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276"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22.4</w:t>
            </w:r>
          </w:p>
        </w:tc>
        <w:tc>
          <w:tcPr>
            <w:tcW w:w="1417" w:type="dxa"/>
            <w:tcBorders>
              <w:top w:val="nil"/>
              <w:left w:val="nil"/>
              <w:bottom w:val="single" w:sz="4" w:space="0" w:color="000000"/>
              <w:right w:val="nil"/>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701" w:type="dxa"/>
            <w:tcBorders>
              <w:top w:val="nil"/>
              <w:left w:val="single" w:sz="4" w:space="0" w:color="auto"/>
              <w:bottom w:val="single" w:sz="4" w:space="0" w:color="auto"/>
              <w:right w:val="single" w:sz="4" w:space="0" w:color="auto"/>
            </w:tcBorders>
            <w:shd w:val="clear" w:color="000000" w:fill="70AD47"/>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-1.1</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陳O瀚</w:t>
            </w:r>
          </w:p>
        </w:tc>
        <w:tc>
          <w:tcPr>
            <w:tcW w:w="1418"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23.1</w:t>
            </w:r>
          </w:p>
        </w:tc>
        <w:tc>
          <w:tcPr>
            <w:tcW w:w="1134"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24.6</w:t>
            </w:r>
          </w:p>
        </w:tc>
        <w:tc>
          <w:tcPr>
            <w:tcW w:w="1417" w:type="dxa"/>
            <w:tcBorders>
              <w:top w:val="nil"/>
              <w:left w:val="nil"/>
              <w:bottom w:val="single" w:sz="4" w:space="0" w:color="000000"/>
              <w:right w:val="nil"/>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1.5</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林O旭</w:t>
            </w:r>
          </w:p>
        </w:tc>
        <w:tc>
          <w:tcPr>
            <w:tcW w:w="1418"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22.9</w:t>
            </w:r>
          </w:p>
        </w:tc>
        <w:tc>
          <w:tcPr>
            <w:tcW w:w="1134"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21.5</w:t>
            </w:r>
          </w:p>
        </w:tc>
        <w:tc>
          <w:tcPr>
            <w:tcW w:w="1417" w:type="dxa"/>
            <w:tcBorders>
              <w:top w:val="nil"/>
              <w:left w:val="nil"/>
              <w:bottom w:val="single" w:sz="4" w:space="0" w:color="000000"/>
              <w:right w:val="nil"/>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701" w:type="dxa"/>
            <w:tcBorders>
              <w:top w:val="nil"/>
              <w:left w:val="single" w:sz="4" w:space="0" w:color="auto"/>
              <w:bottom w:val="single" w:sz="4" w:space="0" w:color="auto"/>
              <w:right w:val="single" w:sz="4" w:space="0" w:color="auto"/>
            </w:tcBorders>
            <w:shd w:val="clear" w:color="000000" w:fill="70AD47"/>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-1.4</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謝O元</w:t>
            </w:r>
          </w:p>
        </w:tc>
        <w:tc>
          <w:tcPr>
            <w:tcW w:w="1418"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21.1</w:t>
            </w:r>
          </w:p>
        </w:tc>
        <w:tc>
          <w:tcPr>
            <w:tcW w:w="1134"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22</w:t>
            </w:r>
          </w:p>
        </w:tc>
        <w:tc>
          <w:tcPr>
            <w:tcW w:w="1417" w:type="dxa"/>
            <w:tcBorders>
              <w:top w:val="nil"/>
              <w:left w:val="nil"/>
              <w:bottom w:val="single" w:sz="4" w:space="0" w:color="000000"/>
              <w:right w:val="nil"/>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0.9</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楊O源</w:t>
            </w:r>
          </w:p>
        </w:tc>
        <w:tc>
          <w:tcPr>
            <w:tcW w:w="1418"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21</w:t>
            </w:r>
          </w:p>
        </w:tc>
        <w:tc>
          <w:tcPr>
            <w:tcW w:w="1134"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22.2</w:t>
            </w:r>
          </w:p>
        </w:tc>
        <w:tc>
          <w:tcPr>
            <w:tcW w:w="1417" w:type="dxa"/>
            <w:tcBorders>
              <w:top w:val="nil"/>
              <w:left w:val="nil"/>
              <w:bottom w:val="single" w:sz="4" w:space="0" w:color="000000"/>
              <w:right w:val="nil"/>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1.2</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高O鈞</w:t>
            </w:r>
          </w:p>
        </w:tc>
        <w:tc>
          <w:tcPr>
            <w:tcW w:w="1418"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20.8</w:t>
            </w:r>
          </w:p>
        </w:tc>
        <w:tc>
          <w:tcPr>
            <w:tcW w:w="1134"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21</w:t>
            </w:r>
          </w:p>
        </w:tc>
        <w:tc>
          <w:tcPr>
            <w:tcW w:w="1417" w:type="dxa"/>
            <w:tcBorders>
              <w:top w:val="nil"/>
              <w:left w:val="nil"/>
              <w:bottom w:val="single" w:sz="4" w:space="0" w:color="000000"/>
              <w:right w:val="nil"/>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0.2</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吳O霖</w:t>
            </w:r>
          </w:p>
        </w:tc>
        <w:tc>
          <w:tcPr>
            <w:tcW w:w="1418"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21.9</w:t>
            </w:r>
          </w:p>
        </w:tc>
        <w:tc>
          <w:tcPr>
            <w:tcW w:w="1134"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21.9</w:t>
            </w:r>
          </w:p>
        </w:tc>
        <w:tc>
          <w:tcPr>
            <w:tcW w:w="1417" w:type="dxa"/>
            <w:tcBorders>
              <w:top w:val="nil"/>
              <w:left w:val="nil"/>
              <w:bottom w:val="single" w:sz="4" w:space="0" w:color="000000"/>
              <w:right w:val="nil"/>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0</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陳O均</w:t>
            </w:r>
          </w:p>
        </w:tc>
        <w:tc>
          <w:tcPr>
            <w:tcW w:w="1418"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20.2</w:t>
            </w:r>
          </w:p>
        </w:tc>
        <w:tc>
          <w:tcPr>
            <w:tcW w:w="1134"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22.3</w:t>
            </w:r>
          </w:p>
        </w:tc>
        <w:tc>
          <w:tcPr>
            <w:tcW w:w="1417" w:type="dxa"/>
            <w:tcBorders>
              <w:top w:val="nil"/>
              <w:left w:val="nil"/>
              <w:bottom w:val="single" w:sz="4" w:space="0" w:color="000000"/>
              <w:right w:val="nil"/>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2.1</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蔡O佳</w:t>
            </w:r>
          </w:p>
        </w:tc>
        <w:tc>
          <w:tcPr>
            <w:tcW w:w="1418"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20.1</w:t>
            </w:r>
          </w:p>
        </w:tc>
        <w:tc>
          <w:tcPr>
            <w:tcW w:w="1134"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20.6</w:t>
            </w:r>
          </w:p>
        </w:tc>
        <w:tc>
          <w:tcPr>
            <w:tcW w:w="1417" w:type="dxa"/>
            <w:tcBorders>
              <w:top w:val="nil"/>
              <w:left w:val="nil"/>
              <w:bottom w:val="single" w:sz="4" w:space="0" w:color="000000"/>
              <w:right w:val="nil"/>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0.5</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李O翰</w:t>
            </w:r>
          </w:p>
        </w:tc>
        <w:tc>
          <w:tcPr>
            <w:tcW w:w="1418"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21.8</w:t>
            </w:r>
          </w:p>
        </w:tc>
        <w:tc>
          <w:tcPr>
            <w:tcW w:w="1134"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22.1</w:t>
            </w:r>
          </w:p>
        </w:tc>
        <w:tc>
          <w:tcPr>
            <w:tcW w:w="1417" w:type="dxa"/>
            <w:tcBorders>
              <w:top w:val="nil"/>
              <w:left w:val="nil"/>
              <w:bottom w:val="single" w:sz="4" w:space="0" w:color="000000"/>
              <w:right w:val="nil"/>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0.3</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w:t>
            </w:r>
          </w:p>
        </w:tc>
        <w:tc>
          <w:tcPr>
            <w:tcW w:w="1063"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吳O霖</w:t>
            </w:r>
          </w:p>
        </w:tc>
        <w:tc>
          <w:tcPr>
            <w:tcW w:w="1418"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20.7</w:t>
            </w:r>
          </w:p>
        </w:tc>
        <w:tc>
          <w:tcPr>
            <w:tcW w:w="1134"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19.1</w:t>
            </w:r>
          </w:p>
        </w:tc>
        <w:tc>
          <w:tcPr>
            <w:tcW w:w="1417" w:type="dxa"/>
            <w:tcBorders>
              <w:top w:val="nil"/>
              <w:left w:val="nil"/>
              <w:bottom w:val="single" w:sz="4" w:space="0" w:color="000000"/>
              <w:right w:val="nil"/>
            </w:tcBorders>
            <w:shd w:val="clear" w:color="000000" w:fill="70AD47"/>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體重適中</w:t>
            </w:r>
          </w:p>
        </w:tc>
        <w:tc>
          <w:tcPr>
            <w:tcW w:w="1701" w:type="dxa"/>
            <w:tcBorders>
              <w:top w:val="nil"/>
              <w:left w:val="single" w:sz="4" w:space="0" w:color="auto"/>
              <w:bottom w:val="single" w:sz="4" w:space="0" w:color="auto"/>
              <w:right w:val="single" w:sz="4" w:space="0" w:color="auto"/>
            </w:tcBorders>
            <w:shd w:val="clear" w:color="000000" w:fill="70AD47"/>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-1.6</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邱O翔</w:t>
            </w:r>
          </w:p>
        </w:tc>
        <w:tc>
          <w:tcPr>
            <w:tcW w:w="1418"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21.9</w:t>
            </w:r>
          </w:p>
        </w:tc>
        <w:tc>
          <w:tcPr>
            <w:tcW w:w="1134"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22.6</w:t>
            </w:r>
          </w:p>
        </w:tc>
        <w:tc>
          <w:tcPr>
            <w:tcW w:w="1417" w:type="dxa"/>
            <w:tcBorders>
              <w:top w:val="nil"/>
              <w:left w:val="nil"/>
              <w:bottom w:val="single" w:sz="4" w:space="0" w:color="000000"/>
              <w:right w:val="nil"/>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0.7</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何O鈞</w:t>
            </w:r>
          </w:p>
        </w:tc>
        <w:tc>
          <w:tcPr>
            <w:tcW w:w="1418"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20.8</w:t>
            </w:r>
          </w:p>
        </w:tc>
        <w:tc>
          <w:tcPr>
            <w:tcW w:w="1134"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22</w:t>
            </w:r>
          </w:p>
        </w:tc>
        <w:tc>
          <w:tcPr>
            <w:tcW w:w="1417" w:type="dxa"/>
            <w:tcBorders>
              <w:top w:val="nil"/>
              <w:left w:val="nil"/>
              <w:bottom w:val="single" w:sz="4" w:space="0" w:color="000000"/>
              <w:right w:val="nil"/>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1.2</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蘇O紳</w:t>
            </w:r>
          </w:p>
        </w:tc>
        <w:tc>
          <w:tcPr>
            <w:tcW w:w="1418"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22.4</w:t>
            </w:r>
          </w:p>
        </w:tc>
        <w:tc>
          <w:tcPr>
            <w:tcW w:w="1134"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22</w:t>
            </w:r>
          </w:p>
        </w:tc>
        <w:tc>
          <w:tcPr>
            <w:tcW w:w="1417" w:type="dxa"/>
            <w:tcBorders>
              <w:top w:val="nil"/>
              <w:left w:val="nil"/>
              <w:bottom w:val="single" w:sz="4" w:space="0" w:color="000000"/>
              <w:right w:val="nil"/>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701" w:type="dxa"/>
            <w:tcBorders>
              <w:top w:val="nil"/>
              <w:left w:val="single" w:sz="4" w:space="0" w:color="auto"/>
              <w:bottom w:val="single" w:sz="4" w:space="0" w:color="auto"/>
              <w:right w:val="single" w:sz="4" w:space="0" w:color="auto"/>
            </w:tcBorders>
            <w:shd w:val="clear" w:color="000000" w:fill="70AD47"/>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-0.4</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李O運</w:t>
            </w:r>
          </w:p>
        </w:tc>
        <w:tc>
          <w:tcPr>
            <w:tcW w:w="1418"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22.4</w:t>
            </w:r>
          </w:p>
        </w:tc>
        <w:tc>
          <w:tcPr>
            <w:tcW w:w="1134"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24.2</w:t>
            </w:r>
          </w:p>
        </w:tc>
        <w:tc>
          <w:tcPr>
            <w:tcW w:w="1417" w:type="dxa"/>
            <w:tcBorders>
              <w:top w:val="nil"/>
              <w:left w:val="nil"/>
              <w:bottom w:val="single" w:sz="4" w:space="0" w:color="000000"/>
              <w:right w:val="nil"/>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體重超重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1.8</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w:t>
            </w:r>
          </w:p>
        </w:tc>
        <w:tc>
          <w:tcPr>
            <w:tcW w:w="1063"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胡O寧</w:t>
            </w:r>
          </w:p>
        </w:tc>
        <w:tc>
          <w:tcPr>
            <w:tcW w:w="1418"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20.6</w:t>
            </w:r>
          </w:p>
        </w:tc>
        <w:tc>
          <w:tcPr>
            <w:tcW w:w="1134"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20</w:t>
            </w:r>
          </w:p>
        </w:tc>
        <w:tc>
          <w:tcPr>
            <w:tcW w:w="1417" w:type="dxa"/>
            <w:tcBorders>
              <w:top w:val="nil"/>
              <w:left w:val="nil"/>
              <w:bottom w:val="single" w:sz="4" w:space="0" w:color="000000"/>
              <w:right w:val="nil"/>
            </w:tcBorders>
            <w:shd w:val="clear" w:color="000000" w:fill="70AD47"/>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體重適中</w:t>
            </w:r>
          </w:p>
        </w:tc>
        <w:tc>
          <w:tcPr>
            <w:tcW w:w="1701" w:type="dxa"/>
            <w:tcBorders>
              <w:top w:val="nil"/>
              <w:left w:val="single" w:sz="4" w:space="0" w:color="auto"/>
              <w:bottom w:val="single" w:sz="4" w:space="0" w:color="auto"/>
              <w:right w:val="single" w:sz="4" w:space="0" w:color="auto"/>
            </w:tcBorders>
            <w:shd w:val="clear" w:color="000000" w:fill="70AD47"/>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-0.6</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w:t>
            </w:r>
          </w:p>
        </w:tc>
        <w:tc>
          <w:tcPr>
            <w:tcW w:w="1063"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盧O涵</w:t>
            </w:r>
          </w:p>
        </w:tc>
        <w:tc>
          <w:tcPr>
            <w:tcW w:w="1418"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20.4</w:t>
            </w:r>
          </w:p>
        </w:tc>
        <w:tc>
          <w:tcPr>
            <w:tcW w:w="1134"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70AD47"/>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20</w:t>
            </w:r>
          </w:p>
        </w:tc>
        <w:tc>
          <w:tcPr>
            <w:tcW w:w="1417" w:type="dxa"/>
            <w:tcBorders>
              <w:top w:val="nil"/>
              <w:left w:val="nil"/>
              <w:bottom w:val="single" w:sz="4" w:space="0" w:color="000000"/>
              <w:right w:val="nil"/>
            </w:tcBorders>
            <w:shd w:val="clear" w:color="000000" w:fill="70AD47"/>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體重適中</w:t>
            </w:r>
          </w:p>
        </w:tc>
        <w:tc>
          <w:tcPr>
            <w:tcW w:w="1701" w:type="dxa"/>
            <w:tcBorders>
              <w:top w:val="nil"/>
              <w:left w:val="single" w:sz="4" w:space="0" w:color="auto"/>
              <w:bottom w:val="single" w:sz="4" w:space="0" w:color="auto"/>
              <w:right w:val="single" w:sz="4" w:space="0" w:color="auto"/>
            </w:tcBorders>
            <w:shd w:val="clear" w:color="000000" w:fill="70AD47"/>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-0.4</w:t>
            </w:r>
          </w:p>
        </w:tc>
      </w:tr>
      <w:tr w:rsidR="00DF27F7" w:rsidRPr="00DF27F7" w:rsidTr="007E561D">
        <w:trPr>
          <w:trHeight w:val="409"/>
          <w:jc w:val="center"/>
        </w:trPr>
        <w:tc>
          <w:tcPr>
            <w:tcW w:w="747" w:type="dxa"/>
            <w:tcBorders>
              <w:top w:val="nil"/>
              <w:left w:val="single" w:sz="4" w:space="0" w:color="000000"/>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五</w:t>
            </w:r>
          </w:p>
        </w:tc>
        <w:tc>
          <w:tcPr>
            <w:tcW w:w="600"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w:t>
            </w:r>
          </w:p>
        </w:tc>
        <w:tc>
          <w:tcPr>
            <w:tcW w:w="1063"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施O千</w:t>
            </w:r>
          </w:p>
        </w:tc>
        <w:tc>
          <w:tcPr>
            <w:tcW w:w="1418"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20</w:t>
            </w:r>
          </w:p>
        </w:tc>
        <w:tc>
          <w:tcPr>
            <w:tcW w:w="1134" w:type="dxa"/>
            <w:tcBorders>
              <w:top w:val="nil"/>
              <w:left w:val="nil"/>
              <w:bottom w:val="single" w:sz="4" w:space="0" w:color="000000"/>
              <w:right w:val="single" w:sz="4" w:space="0" w:color="000000"/>
            </w:tcBorders>
            <w:shd w:val="clear" w:color="000000" w:fill="F7F7DE"/>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276" w:type="dxa"/>
            <w:tcBorders>
              <w:top w:val="nil"/>
              <w:left w:val="nil"/>
              <w:bottom w:val="single" w:sz="4" w:space="0" w:color="000000"/>
              <w:right w:val="single" w:sz="4" w:space="0" w:color="000000"/>
            </w:tcBorders>
            <w:shd w:val="clear" w:color="000000" w:fill="FFFFFF"/>
            <w:vAlign w:val="center"/>
            <w:hideMark/>
          </w:tcPr>
          <w:p w:rsidR="00DF27F7" w:rsidRPr="00DF27F7" w:rsidRDefault="00DF27F7" w:rsidP="00DF27F7">
            <w:pPr>
              <w:widowControl/>
              <w:jc w:val="center"/>
              <w:rPr>
                <w:rFonts w:ascii="新細明體" w:hAnsi="新細明體" w:cs="新細明體"/>
                <w:color w:val="000000"/>
                <w:kern w:val="0"/>
                <w:sz w:val="20"/>
                <w:szCs w:val="20"/>
              </w:rPr>
            </w:pPr>
            <w:r w:rsidRPr="00DF27F7">
              <w:rPr>
                <w:rFonts w:ascii="新細明體" w:hAnsi="新細明體" w:cs="新細明體" w:hint="eastAsia"/>
                <w:color w:val="000000"/>
                <w:kern w:val="0"/>
                <w:sz w:val="20"/>
                <w:szCs w:val="20"/>
              </w:rPr>
              <w:t>21.3</w:t>
            </w:r>
          </w:p>
        </w:tc>
        <w:tc>
          <w:tcPr>
            <w:tcW w:w="1417" w:type="dxa"/>
            <w:tcBorders>
              <w:top w:val="nil"/>
              <w:left w:val="nil"/>
              <w:bottom w:val="single" w:sz="4" w:space="0" w:color="000000"/>
              <w:right w:val="nil"/>
            </w:tcBorders>
            <w:shd w:val="clear" w:color="000000" w:fill="FFFFFF"/>
            <w:vAlign w:val="center"/>
            <w:hideMark/>
          </w:tcPr>
          <w:p w:rsidR="00DF27F7" w:rsidRPr="00DF27F7" w:rsidRDefault="00DF27F7" w:rsidP="00DF27F7">
            <w:pPr>
              <w:widowControl/>
              <w:jc w:val="center"/>
              <w:rPr>
                <w:rFonts w:ascii="新細明體" w:hAnsi="新細明體" w:cs="新細明體"/>
                <w:color w:val="FF0000"/>
                <w:kern w:val="0"/>
                <w:sz w:val="20"/>
                <w:szCs w:val="20"/>
              </w:rPr>
            </w:pPr>
            <w:r w:rsidRPr="00DF27F7">
              <w:rPr>
                <w:rFonts w:ascii="新細明體" w:hAnsi="新細明體" w:cs="新細明體" w:hint="eastAsia"/>
                <w:color w:val="FF0000"/>
                <w:kern w:val="0"/>
                <w:sz w:val="20"/>
                <w:szCs w:val="20"/>
              </w:rPr>
              <w:t>體重過重</w:t>
            </w:r>
          </w:p>
        </w:tc>
        <w:tc>
          <w:tcPr>
            <w:tcW w:w="1701"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DF27F7" w:rsidRPr="00DF27F7" w:rsidRDefault="00DF27F7" w:rsidP="00DF27F7">
            <w:pPr>
              <w:widowControl/>
              <w:jc w:val="center"/>
              <w:rPr>
                <w:rFonts w:ascii="新細明體" w:hAnsi="新細明體" w:cs="新細明體"/>
                <w:color w:val="000000"/>
                <w:kern w:val="0"/>
              </w:rPr>
            </w:pPr>
            <w:r w:rsidRPr="00DF27F7">
              <w:rPr>
                <w:rFonts w:ascii="新細明體" w:hAnsi="新細明體" w:cs="新細明體" w:hint="eastAsia"/>
                <w:color w:val="000000"/>
                <w:kern w:val="0"/>
              </w:rPr>
              <w:t>1.3</w:t>
            </w:r>
          </w:p>
        </w:tc>
      </w:tr>
    </w:tbl>
    <w:p w:rsidR="003F5A3C" w:rsidRDefault="001D2326" w:rsidP="00DF27F7">
      <w:pPr>
        <w:spacing w:before="240"/>
        <w:rPr>
          <w:rFonts w:ascii="標楷體" w:eastAsia="標楷體" w:hAnsi="標楷體"/>
        </w:rPr>
      </w:pPr>
      <w:r>
        <w:rPr>
          <w:rFonts w:ascii="標楷體" w:eastAsia="標楷體" w:hAnsi="標楷體" w:hint="eastAsia"/>
        </w:rPr>
        <w:t xml:space="preserve">    </w:t>
      </w:r>
      <w:r w:rsidR="00231695" w:rsidRPr="00823EA6">
        <w:rPr>
          <w:rFonts w:ascii="標楷體" w:eastAsia="標楷體" w:hAnsi="標楷體" w:cs="DokChampa" w:hint="eastAsia"/>
        </w:rPr>
        <w:t>研究過程107</w:t>
      </w:r>
      <w:r w:rsidR="00231695" w:rsidRPr="00823EA6">
        <w:rPr>
          <w:rFonts w:ascii="標楷體" w:eastAsia="標楷體" w:hAnsi="標楷體" w:cs="DokChampa"/>
        </w:rPr>
        <w:t> </w:t>
      </w:r>
      <w:r w:rsidR="00231695" w:rsidRPr="00823EA6">
        <w:rPr>
          <w:rFonts w:ascii="標楷體" w:eastAsia="標楷體" w:hAnsi="標楷體" w:cs="DokChampa" w:hint="eastAsia"/>
        </w:rPr>
        <w:t>年9月初到108年2月初，從數據中顯示，五年級體位過重的比率從原來10</w:t>
      </w:r>
      <w:r w:rsidR="00231695">
        <w:rPr>
          <w:rFonts w:ascii="標楷體" w:eastAsia="標楷體" w:hAnsi="標楷體" w:cs="DokChampa" w:hint="eastAsia"/>
        </w:rPr>
        <w:t>7</w:t>
      </w:r>
      <w:r w:rsidR="00231695" w:rsidRPr="00823EA6">
        <w:rPr>
          <w:rFonts w:ascii="標楷體" w:eastAsia="標楷體" w:hAnsi="標楷體" w:cs="DokChampa" w:hint="eastAsia"/>
        </w:rPr>
        <w:t>上學期的53.3%下降至48.8%，減幅為4.5%</w:t>
      </w:r>
      <w:r>
        <w:rPr>
          <w:rFonts w:ascii="標楷體" w:eastAsia="標楷體" w:hAnsi="標楷體" w:cs="DokChampa" w:hint="eastAsia"/>
        </w:rPr>
        <w:t>，同時</w:t>
      </w:r>
      <w:r w:rsidR="005C0F8B" w:rsidRPr="00374AD2">
        <w:rPr>
          <w:rFonts w:ascii="標楷體" w:eastAsia="標楷體" w:hAnsi="標楷體" w:hint="eastAsia"/>
        </w:rPr>
        <w:t>，</w:t>
      </w:r>
      <w:r w:rsidR="00EF78CA" w:rsidRPr="00374AD2">
        <w:rPr>
          <w:rFonts w:ascii="標楷體" w:eastAsia="標楷體" w:hAnsi="標楷體" w:hint="eastAsia"/>
        </w:rPr>
        <w:t>10</w:t>
      </w:r>
      <w:r w:rsidR="00C526D5">
        <w:rPr>
          <w:rFonts w:ascii="標楷體" w:eastAsia="標楷體" w:hAnsi="標楷體" w:hint="eastAsia"/>
        </w:rPr>
        <w:t>7</w:t>
      </w:r>
      <w:r w:rsidR="00EF78CA" w:rsidRPr="00374AD2">
        <w:rPr>
          <w:rFonts w:ascii="標楷體" w:eastAsia="標楷體" w:hAnsi="標楷體" w:hint="eastAsia"/>
        </w:rPr>
        <w:t>上學期2</w:t>
      </w:r>
      <w:r w:rsidR="00DF27F7" w:rsidRPr="00374AD2">
        <w:rPr>
          <w:rFonts w:ascii="標楷體" w:eastAsia="標楷體" w:hAnsi="標楷體" w:hint="eastAsia"/>
        </w:rPr>
        <w:t>4</w:t>
      </w:r>
      <w:r w:rsidR="00EF78CA" w:rsidRPr="00374AD2">
        <w:rPr>
          <w:rFonts w:ascii="標楷體" w:eastAsia="標楷體" w:hAnsi="標楷體" w:hint="eastAsia"/>
        </w:rPr>
        <w:t>位</w:t>
      </w:r>
      <w:r w:rsidR="005C0F8B" w:rsidRPr="00374AD2">
        <w:rPr>
          <w:rFonts w:ascii="標楷體" w:eastAsia="標楷體" w:hAnsi="標楷體" w:hint="eastAsia"/>
        </w:rPr>
        <w:t>體位過</w:t>
      </w:r>
      <w:r w:rsidR="00DF27F7" w:rsidRPr="00374AD2">
        <w:rPr>
          <w:rFonts w:ascii="標楷體" w:eastAsia="標楷體" w:hAnsi="標楷體" w:hint="eastAsia"/>
        </w:rPr>
        <w:t>重</w:t>
      </w:r>
      <w:r w:rsidR="005C0F8B" w:rsidRPr="00374AD2">
        <w:rPr>
          <w:rFonts w:ascii="標楷體" w:eastAsia="標楷體" w:hAnsi="標楷體" w:hint="eastAsia"/>
        </w:rPr>
        <w:t>學生當中</w:t>
      </w:r>
      <w:r w:rsidR="00DF27F7" w:rsidRPr="00374AD2">
        <w:rPr>
          <w:rFonts w:ascii="標楷體" w:eastAsia="標楷體" w:hAnsi="標楷體" w:hint="eastAsia"/>
        </w:rPr>
        <w:t>，</w:t>
      </w:r>
      <w:r w:rsidR="005C0F8B" w:rsidRPr="00374AD2">
        <w:rPr>
          <w:rFonts w:ascii="標楷體" w:eastAsia="標楷體" w:hAnsi="標楷體" w:hint="eastAsia"/>
        </w:rPr>
        <w:t>有</w:t>
      </w:r>
      <w:r w:rsidR="00DF27F7" w:rsidRPr="00374AD2">
        <w:rPr>
          <w:rFonts w:ascii="標楷體" w:eastAsia="標楷體" w:hAnsi="標楷體" w:hint="eastAsia"/>
        </w:rPr>
        <w:t>3</w:t>
      </w:r>
      <w:r w:rsidR="00EF78CA" w:rsidRPr="00374AD2">
        <w:rPr>
          <w:rFonts w:ascii="標楷體" w:eastAsia="標楷體" w:hAnsi="標楷體" w:hint="eastAsia"/>
        </w:rPr>
        <w:t>例</w:t>
      </w:r>
      <w:r w:rsidR="005C0F8B" w:rsidRPr="00374AD2">
        <w:rPr>
          <w:rFonts w:ascii="標楷體" w:eastAsia="標楷體" w:hAnsi="標楷體" w:hint="eastAsia"/>
        </w:rPr>
        <w:t>由體位過</w:t>
      </w:r>
      <w:r w:rsidR="00DF27F7" w:rsidRPr="00374AD2">
        <w:rPr>
          <w:rFonts w:ascii="標楷體" w:eastAsia="標楷體" w:hAnsi="標楷體" w:hint="eastAsia"/>
        </w:rPr>
        <w:t>重</w:t>
      </w:r>
      <w:r w:rsidR="005C0F8B" w:rsidRPr="00374AD2">
        <w:rPr>
          <w:rFonts w:ascii="標楷體" w:eastAsia="標楷體" w:hAnsi="標楷體" w:hint="eastAsia"/>
        </w:rPr>
        <w:t>轉為體位適中，其</w:t>
      </w:r>
      <w:r w:rsidR="00DF27F7" w:rsidRPr="00374AD2">
        <w:rPr>
          <w:rFonts w:ascii="標楷體" w:eastAsia="標楷體" w:hAnsi="標楷體" w:hint="eastAsia"/>
        </w:rPr>
        <w:t>中5例</w:t>
      </w:r>
      <w:r w:rsidR="005C0F8B" w:rsidRPr="00374AD2">
        <w:rPr>
          <w:rFonts w:ascii="標楷體" w:eastAsia="標楷體" w:hAnsi="標楷體" w:hint="eastAsia"/>
        </w:rPr>
        <w:t>雖體位仍判定過</w:t>
      </w:r>
      <w:r w:rsidR="00DF27F7" w:rsidRPr="00374AD2">
        <w:rPr>
          <w:rFonts w:ascii="標楷體" w:eastAsia="標楷體" w:hAnsi="標楷體" w:hint="eastAsia"/>
        </w:rPr>
        <w:t>重</w:t>
      </w:r>
      <w:r w:rsidR="005C0F8B" w:rsidRPr="00374AD2">
        <w:rPr>
          <w:rFonts w:ascii="標楷體" w:eastAsia="標楷體" w:hAnsi="標楷體" w:hint="eastAsia"/>
        </w:rPr>
        <w:t>，但BMI值有所</w:t>
      </w:r>
      <w:r w:rsidR="00DF27F7" w:rsidRPr="00374AD2">
        <w:rPr>
          <w:rFonts w:ascii="標楷體" w:eastAsia="標楷體" w:hAnsi="標楷體" w:hint="eastAsia"/>
        </w:rPr>
        <w:t>減少</w:t>
      </w:r>
      <w:r w:rsidR="005C0F8B" w:rsidRPr="00374AD2">
        <w:rPr>
          <w:rFonts w:ascii="標楷體" w:eastAsia="標楷體" w:hAnsi="標楷體" w:hint="eastAsia"/>
        </w:rPr>
        <w:t>。</w:t>
      </w:r>
      <w:r w:rsidR="00DF27F7" w:rsidRPr="00374AD2">
        <w:rPr>
          <w:rFonts w:ascii="標楷體" w:eastAsia="標楷體" w:hAnsi="標楷體" w:hint="eastAsia"/>
        </w:rPr>
        <w:t>然而其餘16</w:t>
      </w:r>
      <w:r w:rsidR="005C0F8B" w:rsidRPr="00374AD2">
        <w:rPr>
          <w:rFonts w:ascii="標楷體" w:eastAsia="標楷體" w:hAnsi="標楷體" w:hint="eastAsia"/>
        </w:rPr>
        <w:t>例</w:t>
      </w:r>
      <w:r w:rsidR="00DF27F7" w:rsidRPr="00374AD2">
        <w:rPr>
          <w:rFonts w:ascii="標楷體" w:eastAsia="標楷體" w:hAnsi="標楷體" w:hint="eastAsia"/>
        </w:rPr>
        <w:t>中</w:t>
      </w:r>
      <w:r w:rsidR="005C0F8B" w:rsidRPr="00374AD2">
        <w:rPr>
          <w:rFonts w:ascii="標楷體" w:eastAsia="標楷體" w:hAnsi="標楷體" w:hint="eastAsia"/>
        </w:rPr>
        <w:t>，改善效果不佳，其中一例由</w:t>
      </w:r>
      <w:r w:rsidR="00EF78CA" w:rsidRPr="00374AD2">
        <w:rPr>
          <w:rFonts w:ascii="標楷體" w:eastAsia="標楷體" w:hAnsi="標楷體" w:hint="eastAsia"/>
        </w:rPr>
        <w:t>10</w:t>
      </w:r>
      <w:r w:rsidR="00DF27F7" w:rsidRPr="00374AD2">
        <w:rPr>
          <w:rFonts w:ascii="標楷體" w:eastAsia="標楷體" w:hAnsi="標楷體" w:hint="eastAsia"/>
        </w:rPr>
        <w:t>7</w:t>
      </w:r>
      <w:r w:rsidR="00EF78CA" w:rsidRPr="00374AD2">
        <w:rPr>
          <w:rFonts w:ascii="標楷體" w:eastAsia="標楷體" w:hAnsi="標楷體" w:hint="eastAsia"/>
        </w:rPr>
        <w:t>上學期</w:t>
      </w:r>
      <w:r w:rsidR="005C0F8B" w:rsidRPr="00374AD2">
        <w:rPr>
          <w:rFonts w:ascii="標楷體" w:eastAsia="標楷體" w:hAnsi="標楷體" w:hint="eastAsia"/>
        </w:rPr>
        <w:t>體位</w:t>
      </w:r>
      <w:r w:rsidR="00DF27F7" w:rsidRPr="00374AD2">
        <w:rPr>
          <w:rFonts w:ascii="標楷體" w:eastAsia="標楷體" w:hAnsi="標楷體" w:hint="eastAsia"/>
        </w:rPr>
        <w:t>過重</w:t>
      </w:r>
      <w:r w:rsidR="005C0F8B" w:rsidRPr="00374AD2">
        <w:rPr>
          <w:rFonts w:ascii="標楷體" w:eastAsia="標楷體" w:hAnsi="標楷體" w:hint="eastAsia"/>
        </w:rPr>
        <w:t>轉為</w:t>
      </w:r>
      <w:r w:rsidR="00EF78CA" w:rsidRPr="00374AD2">
        <w:rPr>
          <w:rFonts w:ascii="標楷體" w:eastAsia="標楷體" w:hAnsi="標楷體" w:hint="eastAsia"/>
        </w:rPr>
        <w:t>體位</w:t>
      </w:r>
      <w:r w:rsidR="00DF27F7" w:rsidRPr="00374AD2">
        <w:rPr>
          <w:rFonts w:ascii="標楷體" w:eastAsia="標楷體" w:hAnsi="標楷體" w:hint="eastAsia"/>
        </w:rPr>
        <w:t>超重</w:t>
      </w:r>
      <w:r w:rsidR="005C0F8B" w:rsidRPr="00374AD2">
        <w:rPr>
          <w:rFonts w:ascii="標楷體" w:eastAsia="標楷體" w:hAnsi="標楷體" w:hint="eastAsia"/>
        </w:rPr>
        <w:t>，後續仍須追蹤</w:t>
      </w:r>
      <w:r w:rsidR="00DF27F7" w:rsidRPr="00374AD2">
        <w:rPr>
          <w:rFonts w:ascii="標楷體" w:eastAsia="標楷體" w:hAnsi="標楷體" w:hint="eastAsia"/>
        </w:rPr>
        <w:t>輔導</w:t>
      </w:r>
      <w:r w:rsidR="005C0F8B" w:rsidRPr="00374AD2">
        <w:rPr>
          <w:rFonts w:ascii="標楷體" w:eastAsia="標楷體" w:hAnsi="標楷體" w:hint="eastAsia"/>
        </w:rPr>
        <w:t>。</w:t>
      </w:r>
    </w:p>
    <w:p w:rsidR="007E561D" w:rsidRDefault="007E561D" w:rsidP="00DF27F7">
      <w:pPr>
        <w:spacing w:before="240"/>
        <w:rPr>
          <w:rFonts w:ascii="標楷體" w:eastAsia="標楷體" w:hAnsi="標楷體"/>
        </w:rPr>
      </w:pPr>
    </w:p>
    <w:p w:rsidR="007E561D" w:rsidRDefault="007E561D" w:rsidP="00DF27F7">
      <w:pPr>
        <w:spacing w:before="240"/>
        <w:rPr>
          <w:rFonts w:ascii="標楷體" w:eastAsia="標楷體" w:hAnsi="標楷體"/>
        </w:rPr>
      </w:pPr>
    </w:p>
    <w:p w:rsidR="007E561D" w:rsidRDefault="007E561D" w:rsidP="00DF27F7">
      <w:pPr>
        <w:spacing w:before="240"/>
        <w:rPr>
          <w:rFonts w:ascii="標楷體" w:eastAsia="標楷體" w:hAnsi="標楷體"/>
        </w:rPr>
      </w:pPr>
    </w:p>
    <w:p w:rsidR="007E561D" w:rsidRPr="00374AD2" w:rsidRDefault="007E561D" w:rsidP="00DF27F7">
      <w:pPr>
        <w:spacing w:before="240"/>
        <w:rPr>
          <w:rFonts w:ascii="標楷體" w:eastAsia="標楷體" w:hAnsi="標楷體"/>
        </w:rPr>
      </w:pPr>
    </w:p>
    <w:p w:rsidR="00EF78CA" w:rsidRPr="00EF78CA" w:rsidRDefault="00F927E2" w:rsidP="00EF78CA">
      <w:pPr>
        <w:spacing w:line="276" w:lineRule="auto"/>
        <w:outlineLvl w:val="1"/>
        <w:rPr>
          <w:rFonts w:ascii="標楷體" w:eastAsia="標楷體" w:hAnsi="標楷體"/>
          <w:b/>
          <w:szCs w:val="28"/>
        </w:rPr>
      </w:pPr>
      <w:r>
        <w:rPr>
          <w:rFonts w:ascii="標楷體" w:eastAsia="標楷體" w:hAnsi="標楷體" w:hint="eastAsia"/>
          <w:b/>
        </w:rPr>
        <w:lastRenderedPageBreak/>
        <w:t>十</w:t>
      </w:r>
      <w:r w:rsidR="00EF78CA" w:rsidRPr="00EF78CA">
        <w:rPr>
          <w:rFonts w:ascii="標楷體" w:eastAsia="標楷體" w:hAnsi="標楷體" w:hint="eastAsia"/>
          <w:b/>
        </w:rPr>
        <w:t>、</w:t>
      </w:r>
      <w:r w:rsidR="00EF78CA" w:rsidRPr="00EF78CA">
        <w:rPr>
          <w:rFonts w:ascii="標楷體" w:eastAsia="標楷體" w:hAnsi="標楷體" w:hint="eastAsia"/>
          <w:b/>
          <w:sz w:val="28"/>
          <w:szCs w:val="28"/>
        </w:rPr>
        <w:t>討論與建議</w:t>
      </w:r>
      <w:r w:rsidR="00EF78CA" w:rsidRPr="00EF78CA">
        <w:rPr>
          <w:rFonts w:ascii="標楷體" w:eastAsia="標楷體" w:hAnsi="標楷體" w:hint="eastAsia"/>
          <w:b/>
          <w:szCs w:val="28"/>
        </w:rPr>
        <w:t>：</w:t>
      </w:r>
    </w:p>
    <w:p w:rsidR="007E561D"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EF1377">
        <w:rPr>
          <w:rFonts w:ascii="標楷體" w:eastAsia="標楷體" w:hAnsi="標楷體" w:hint="eastAsia"/>
          <w:szCs w:val="22"/>
        </w:rPr>
        <w:t>Q1:</w:t>
      </w:r>
      <w:r w:rsidR="00EF78CA" w:rsidRPr="00EF78CA">
        <w:rPr>
          <w:rFonts w:ascii="標楷體" w:eastAsia="標楷體" w:hAnsi="標楷體" w:hint="eastAsia"/>
          <w:szCs w:val="22"/>
        </w:rPr>
        <w:t>簡述前後測成效評價發現，並討論此發現對學校推動該健康議題有什麼幫助，並建議學校可以</w:t>
      </w:r>
    </w:p>
    <w:p w:rsidR="00EF78CA"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EF78CA" w:rsidRPr="00EF78CA">
        <w:rPr>
          <w:rFonts w:ascii="標楷體" w:eastAsia="標楷體" w:hAnsi="標楷體" w:hint="eastAsia"/>
          <w:szCs w:val="22"/>
        </w:rPr>
        <w:t>如何推動。並可以建議其它學校怎麼參考推動。</w:t>
      </w:r>
    </w:p>
    <w:p w:rsidR="007E561D"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EF1377">
        <w:rPr>
          <w:rFonts w:ascii="標楷體" w:eastAsia="標楷體" w:hAnsi="標楷體" w:hint="eastAsia"/>
          <w:szCs w:val="22"/>
        </w:rPr>
        <w:t>A1:</w:t>
      </w:r>
      <w:r w:rsidR="005666DC">
        <w:rPr>
          <w:rFonts w:ascii="標楷體" w:eastAsia="標楷體" w:hAnsi="標楷體" w:hint="eastAsia"/>
          <w:szCs w:val="22"/>
        </w:rPr>
        <w:t>針對上學期體位過重學生</w:t>
      </w:r>
      <w:r w:rsidR="007624A8">
        <w:rPr>
          <w:rFonts w:ascii="標楷體" w:eastAsia="標楷體" w:hAnsi="標楷體" w:hint="eastAsia"/>
          <w:szCs w:val="22"/>
        </w:rPr>
        <w:t>，雖然</w:t>
      </w:r>
      <w:r w:rsidR="005666DC">
        <w:rPr>
          <w:rFonts w:ascii="標楷體" w:eastAsia="標楷體" w:hAnsi="標楷體" w:hint="eastAsia"/>
          <w:szCs w:val="22"/>
        </w:rPr>
        <w:t>三成左右的學童BMI值有下降，其中一成學生體位達到適中狀</w:t>
      </w:r>
      <w:r>
        <w:rPr>
          <w:rFonts w:ascii="標楷體" w:eastAsia="標楷體" w:hAnsi="標楷體" w:hint="eastAsia"/>
          <w:szCs w:val="22"/>
        </w:rPr>
        <w:t xml:space="preserve">  </w:t>
      </w:r>
    </w:p>
    <w:p w:rsidR="007E561D"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5666DC">
        <w:rPr>
          <w:rFonts w:ascii="標楷體" w:eastAsia="標楷體" w:hAnsi="標楷體" w:hint="eastAsia"/>
          <w:szCs w:val="22"/>
        </w:rPr>
        <w:t>態，然而部分學童</w:t>
      </w:r>
      <w:r w:rsidR="007624A8">
        <w:rPr>
          <w:rFonts w:ascii="標楷體" w:eastAsia="標楷體" w:hAnsi="標楷體" w:hint="eastAsia"/>
          <w:szCs w:val="22"/>
        </w:rPr>
        <w:t>BMI值</w:t>
      </w:r>
      <w:r w:rsidR="005666DC">
        <w:rPr>
          <w:rFonts w:ascii="標楷體" w:eastAsia="標楷體" w:hAnsi="標楷體" w:hint="eastAsia"/>
          <w:szCs w:val="22"/>
        </w:rPr>
        <w:t>卻</w:t>
      </w:r>
      <w:r w:rsidR="007624A8">
        <w:rPr>
          <w:rFonts w:ascii="標楷體" w:eastAsia="標楷體" w:hAnsi="標楷體" w:hint="eastAsia"/>
          <w:szCs w:val="22"/>
        </w:rPr>
        <w:t>有增加，</w:t>
      </w:r>
      <w:r w:rsidR="005666DC">
        <w:rPr>
          <w:rFonts w:ascii="標楷體" w:eastAsia="標楷體" w:hAnsi="標楷體" w:hint="eastAsia"/>
          <w:szCs w:val="22"/>
        </w:rPr>
        <w:t>除了持續宣導健康飲食的觀念，如何延伸扎根於家庭生活</w:t>
      </w:r>
    </w:p>
    <w:p w:rsidR="007624A8" w:rsidRPr="00EF78CA"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5666DC">
        <w:rPr>
          <w:rFonts w:ascii="標楷體" w:eastAsia="標楷體" w:hAnsi="標楷體" w:hint="eastAsia"/>
          <w:szCs w:val="22"/>
        </w:rPr>
        <w:t>是不可忽視的重要一環</w:t>
      </w:r>
      <w:r w:rsidR="007624A8">
        <w:rPr>
          <w:rFonts w:ascii="標楷體" w:eastAsia="標楷體" w:hAnsi="標楷體" w:hint="eastAsia"/>
          <w:szCs w:val="22"/>
        </w:rPr>
        <w:t>。</w:t>
      </w:r>
    </w:p>
    <w:p w:rsidR="00EF78CA"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EF1377">
        <w:rPr>
          <w:rFonts w:ascii="標楷體" w:eastAsia="標楷體" w:hAnsi="標楷體" w:hint="eastAsia"/>
          <w:szCs w:val="22"/>
        </w:rPr>
        <w:t>Q2:</w:t>
      </w:r>
      <w:r w:rsidR="00EF78CA" w:rsidRPr="00EF78CA">
        <w:rPr>
          <w:rFonts w:ascii="標楷體" w:eastAsia="標楷體" w:hAnsi="標楷體" w:hint="eastAsia"/>
          <w:szCs w:val="22"/>
        </w:rPr>
        <w:t>未來可以再做怎樣的修正，繼續進行前後測成效評價。</w:t>
      </w:r>
    </w:p>
    <w:p w:rsidR="007E561D"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EF1377">
        <w:rPr>
          <w:rFonts w:ascii="標楷體" w:eastAsia="標楷體" w:hAnsi="標楷體" w:hint="eastAsia"/>
          <w:szCs w:val="22"/>
        </w:rPr>
        <w:t>A2:</w:t>
      </w:r>
    </w:p>
    <w:p w:rsidR="00EF78CA" w:rsidRPr="00EF78CA"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(1)</w:t>
      </w:r>
      <w:r w:rsidR="00105942">
        <w:rPr>
          <w:rFonts w:ascii="標楷體" w:eastAsia="標楷體" w:hAnsi="標楷體" w:hint="eastAsia"/>
          <w:szCs w:val="22"/>
        </w:rPr>
        <w:t>研發相關教案計畫</w:t>
      </w:r>
      <w:r w:rsidR="00EF78CA" w:rsidRPr="00EF78CA">
        <w:rPr>
          <w:rFonts w:ascii="標楷體" w:eastAsia="標楷體" w:hAnsi="標楷體" w:hint="eastAsia"/>
          <w:szCs w:val="22"/>
        </w:rPr>
        <w:t>，</w:t>
      </w:r>
      <w:r w:rsidR="00105942">
        <w:rPr>
          <w:rFonts w:ascii="標楷體" w:eastAsia="標楷體" w:hAnsi="標楷體" w:hint="eastAsia"/>
          <w:szCs w:val="22"/>
        </w:rPr>
        <w:t>找尋更適合學生的體位改善教學模組</w:t>
      </w:r>
      <w:r w:rsidR="00EF78CA" w:rsidRPr="00EF78CA">
        <w:rPr>
          <w:rFonts w:ascii="標楷體" w:eastAsia="標楷體" w:hAnsi="標楷體" w:hint="eastAsia"/>
          <w:szCs w:val="22"/>
        </w:rPr>
        <w:t>。</w:t>
      </w:r>
    </w:p>
    <w:p w:rsidR="00EF78CA"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(2)</w:t>
      </w:r>
      <w:r w:rsidR="00EF78CA" w:rsidRPr="00EF78CA">
        <w:rPr>
          <w:rFonts w:ascii="標楷體" w:eastAsia="標楷體" w:hAnsi="標楷體" w:hint="eastAsia"/>
          <w:szCs w:val="22"/>
        </w:rPr>
        <w:t>提升學生自主管理能力，</w:t>
      </w:r>
      <w:r w:rsidR="00105942">
        <w:rPr>
          <w:rFonts w:ascii="標楷體" w:eastAsia="標楷體" w:hAnsi="標楷體" w:hint="eastAsia"/>
          <w:szCs w:val="22"/>
        </w:rPr>
        <w:t>灌輸</w:t>
      </w:r>
      <w:r w:rsidR="00EF78CA" w:rsidRPr="00EF78CA">
        <w:rPr>
          <w:rFonts w:ascii="標楷體" w:eastAsia="標楷體" w:hAnsi="標楷體" w:hint="eastAsia"/>
          <w:szCs w:val="22"/>
        </w:rPr>
        <w:t>良好體位</w:t>
      </w:r>
      <w:r w:rsidR="0011266E">
        <w:rPr>
          <w:rFonts w:ascii="標楷體" w:eastAsia="標楷體" w:hAnsi="標楷體" w:hint="eastAsia"/>
          <w:szCs w:val="22"/>
        </w:rPr>
        <w:t>的重要性</w:t>
      </w:r>
      <w:r w:rsidR="00EF78CA" w:rsidRPr="00EF78CA">
        <w:rPr>
          <w:rFonts w:ascii="標楷體" w:eastAsia="標楷體" w:hAnsi="標楷體" w:hint="eastAsia"/>
          <w:szCs w:val="22"/>
        </w:rPr>
        <w:t>。</w:t>
      </w:r>
    </w:p>
    <w:p w:rsidR="007624A8" w:rsidRPr="00EF78CA"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(3)</w:t>
      </w:r>
      <w:r w:rsidR="0011266E">
        <w:rPr>
          <w:rFonts w:ascii="標楷體" w:eastAsia="標楷體" w:hAnsi="標楷體" w:hint="eastAsia"/>
          <w:szCs w:val="22"/>
        </w:rPr>
        <w:t>持續</w:t>
      </w:r>
      <w:r w:rsidR="007624A8">
        <w:rPr>
          <w:rFonts w:ascii="標楷體" w:eastAsia="標楷體" w:hAnsi="標楷體" w:hint="eastAsia"/>
          <w:szCs w:val="22"/>
        </w:rPr>
        <w:t>針對體位過重及超重進行</w:t>
      </w:r>
      <w:r w:rsidR="0011266E">
        <w:rPr>
          <w:rFonts w:ascii="標楷體" w:eastAsia="標楷體" w:hAnsi="標楷體" w:hint="eastAsia"/>
          <w:szCs w:val="22"/>
        </w:rPr>
        <w:t>相關</w:t>
      </w:r>
      <w:r w:rsidR="007624A8">
        <w:rPr>
          <w:rFonts w:ascii="標楷體" w:eastAsia="標楷體" w:hAnsi="標楷體" w:hint="eastAsia"/>
          <w:szCs w:val="22"/>
        </w:rPr>
        <w:t>改善計畫。</w:t>
      </w:r>
    </w:p>
    <w:p w:rsidR="00EF78CA"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EF1377">
        <w:rPr>
          <w:rFonts w:ascii="標楷體" w:eastAsia="標楷體" w:hAnsi="標楷體" w:hint="eastAsia"/>
          <w:szCs w:val="22"/>
        </w:rPr>
        <w:t>Q3:</w:t>
      </w:r>
      <w:r w:rsidR="00EF78CA" w:rsidRPr="00EF78CA">
        <w:rPr>
          <w:rFonts w:ascii="標楷體" w:eastAsia="標楷體" w:hAnsi="標楷體" w:hint="eastAsia"/>
          <w:szCs w:val="22"/>
        </w:rPr>
        <w:t>對本人的意義 (包括心情故事)</w:t>
      </w:r>
    </w:p>
    <w:p w:rsidR="007E561D"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EF1377">
        <w:rPr>
          <w:rFonts w:ascii="標楷體" w:eastAsia="標楷體" w:hAnsi="標楷體" w:hint="eastAsia"/>
          <w:szCs w:val="22"/>
        </w:rPr>
        <w:t>A3:</w:t>
      </w:r>
      <w:r w:rsidR="0011266E">
        <w:rPr>
          <w:rFonts w:ascii="標楷體" w:eastAsia="標楷體" w:hAnsi="標楷體" w:hint="eastAsia"/>
          <w:szCs w:val="22"/>
        </w:rPr>
        <w:t>回憶幼兒時，也常因體位過重被同學恥笑，雖試過各式方式改善，然而也不見明顯成效深刻</w:t>
      </w:r>
      <w:r>
        <w:rPr>
          <w:rFonts w:ascii="標楷體" w:eastAsia="標楷體" w:hAnsi="標楷體" w:hint="eastAsia"/>
          <w:szCs w:val="22"/>
        </w:rPr>
        <w:t xml:space="preserve">   </w:t>
      </w:r>
    </w:p>
    <w:p w:rsidR="007E561D"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11266E">
        <w:rPr>
          <w:rFonts w:ascii="標楷體" w:eastAsia="標楷體" w:hAnsi="標楷體" w:hint="eastAsia"/>
          <w:szCs w:val="22"/>
        </w:rPr>
        <w:t>體認</w:t>
      </w:r>
      <w:r w:rsidR="0011266E">
        <w:rPr>
          <w:rFonts w:ascii="標楷體" w:eastAsia="標楷體" w:hAnsi="標楷體"/>
          <w:szCs w:val="22"/>
        </w:rPr>
        <w:t>”</w:t>
      </w:r>
      <w:r w:rsidR="0011266E">
        <w:rPr>
          <w:rFonts w:ascii="標楷體" w:eastAsia="標楷體" w:hAnsi="標楷體" w:hint="eastAsia"/>
          <w:szCs w:val="22"/>
        </w:rPr>
        <w:t>自主管理</w:t>
      </w:r>
      <w:r w:rsidR="0011266E">
        <w:rPr>
          <w:rFonts w:ascii="標楷體" w:eastAsia="標楷體" w:hAnsi="標楷體"/>
          <w:szCs w:val="22"/>
        </w:rPr>
        <w:t>”</w:t>
      </w:r>
      <w:r w:rsidR="0011266E">
        <w:rPr>
          <w:rFonts w:ascii="標楷體" w:eastAsia="標楷體" w:hAnsi="標楷體" w:hint="eastAsia"/>
          <w:szCs w:val="22"/>
        </w:rPr>
        <w:t>重要性，如果沒辦法堅定自己的信念，持續控制體位，只靠被動式的操作，</w:t>
      </w:r>
    </w:p>
    <w:p w:rsidR="007E561D"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11266E">
        <w:rPr>
          <w:rFonts w:ascii="標楷體" w:eastAsia="標楷體" w:hAnsi="標楷體" w:hint="eastAsia"/>
          <w:szCs w:val="22"/>
        </w:rPr>
        <w:t>仍舊有限，同時小時候也未接</w:t>
      </w:r>
      <w:r w:rsidR="002C4DDF">
        <w:rPr>
          <w:rFonts w:ascii="標楷體" w:eastAsia="標楷體" w:hAnsi="標楷體" w:hint="eastAsia"/>
          <w:szCs w:val="22"/>
        </w:rPr>
        <w:t>收</w:t>
      </w:r>
      <w:r w:rsidR="0011266E">
        <w:rPr>
          <w:rFonts w:ascii="標楷體" w:eastAsia="標楷體" w:hAnsi="標楷體" w:hint="eastAsia"/>
          <w:szCs w:val="22"/>
        </w:rPr>
        <w:t>到</w:t>
      </w:r>
      <w:r w:rsidR="002C4DDF">
        <w:rPr>
          <w:rFonts w:ascii="標楷體" w:eastAsia="標楷體" w:hAnsi="標楷體" w:hint="eastAsia"/>
          <w:szCs w:val="22"/>
        </w:rPr>
        <w:t>學校</w:t>
      </w:r>
      <w:r w:rsidR="0011266E">
        <w:rPr>
          <w:rFonts w:ascii="標楷體" w:eastAsia="標楷體" w:hAnsi="標楷體" w:hint="eastAsia"/>
          <w:szCs w:val="22"/>
        </w:rPr>
        <w:t>相關改善策略機制，直到年長時養成規律的運動，才能</w:t>
      </w:r>
    </w:p>
    <w:p w:rsidR="007E561D"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11266E">
        <w:rPr>
          <w:rFonts w:ascii="標楷體" w:eastAsia="標楷體" w:hAnsi="標楷體" w:hint="eastAsia"/>
          <w:szCs w:val="22"/>
        </w:rPr>
        <w:t>讓自己體</w:t>
      </w:r>
      <w:r w:rsidR="002C4DDF">
        <w:rPr>
          <w:rFonts w:ascii="標楷體" w:eastAsia="標楷體" w:hAnsi="標楷體" w:hint="eastAsia"/>
          <w:szCs w:val="22"/>
        </w:rPr>
        <w:t>位</w:t>
      </w:r>
      <w:r w:rsidR="0011266E">
        <w:rPr>
          <w:rFonts w:ascii="標楷體" w:eastAsia="標楷體" w:hAnsi="標楷體" w:hint="eastAsia"/>
          <w:szCs w:val="22"/>
        </w:rPr>
        <w:t>能慢慢改善，</w:t>
      </w:r>
      <w:r w:rsidR="002C4DDF">
        <w:rPr>
          <w:rFonts w:ascii="標楷體" w:eastAsia="標楷體" w:hAnsi="標楷體" w:hint="eastAsia"/>
          <w:szCs w:val="22"/>
        </w:rPr>
        <w:t>雖說</w:t>
      </w:r>
      <w:r w:rsidR="0011266E">
        <w:rPr>
          <w:rFonts w:ascii="標楷體" w:eastAsia="標楷體" w:hAnsi="標楷體" w:hint="eastAsia"/>
          <w:szCs w:val="22"/>
        </w:rPr>
        <w:t>學校影響有限，卻也提供</w:t>
      </w:r>
      <w:r w:rsidR="002C4DDF">
        <w:rPr>
          <w:rFonts w:ascii="標楷體" w:eastAsia="標楷體" w:hAnsi="標楷體" w:hint="eastAsia"/>
          <w:szCs w:val="22"/>
        </w:rPr>
        <w:t>相關體位改善知識與</w:t>
      </w:r>
      <w:r w:rsidR="0011266E">
        <w:rPr>
          <w:rFonts w:ascii="標楷體" w:eastAsia="標楷體" w:hAnsi="標楷體" w:hint="eastAsia"/>
          <w:szCs w:val="22"/>
        </w:rPr>
        <w:t>的管道與方法，</w:t>
      </w:r>
      <w:r w:rsidR="002C4DDF">
        <w:rPr>
          <w:rFonts w:ascii="標楷體" w:eastAsia="標楷體" w:hAnsi="標楷體" w:hint="eastAsia"/>
          <w:szCs w:val="22"/>
        </w:rPr>
        <w:t>不</w:t>
      </w:r>
    </w:p>
    <w:p w:rsidR="0011266E"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2C4DDF">
        <w:rPr>
          <w:rFonts w:ascii="標楷體" w:eastAsia="標楷體" w:hAnsi="標楷體" w:hint="eastAsia"/>
          <w:szCs w:val="22"/>
        </w:rPr>
        <w:t>無小補。</w:t>
      </w:r>
    </w:p>
    <w:p w:rsidR="00EF78CA"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EF1377">
        <w:rPr>
          <w:rFonts w:ascii="標楷體" w:eastAsia="標楷體" w:hAnsi="標楷體" w:hint="eastAsia"/>
          <w:szCs w:val="22"/>
        </w:rPr>
        <w:t>Q4:</w:t>
      </w:r>
      <w:r w:rsidR="00EF78CA" w:rsidRPr="00EF78CA">
        <w:rPr>
          <w:rFonts w:ascii="標楷體" w:eastAsia="標楷體" w:hAnsi="標楷體" w:hint="eastAsia"/>
          <w:szCs w:val="22"/>
        </w:rPr>
        <w:t>對學校的意義</w:t>
      </w:r>
    </w:p>
    <w:p w:rsidR="00EF1377" w:rsidRPr="00EF78CA"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EF1377">
        <w:rPr>
          <w:rFonts w:ascii="標楷體" w:eastAsia="標楷體" w:hAnsi="標楷體" w:hint="eastAsia"/>
          <w:szCs w:val="22"/>
        </w:rPr>
        <w:t>A4:</w:t>
      </w:r>
    </w:p>
    <w:p w:rsidR="00931C46"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(1)</w:t>
      </w:r>
      <w:r w:rsidR="00EF78CA" w:rsidRPr="00EF78CA">
        <w:rPr>
          <w:rFonts w:ascii="標楷體" w:eastAsia="標楷體" w:hAnsi="標楷體" w:hint="eastAsia"/>
          <w:szCs w:val="22"/>
        </w:rPr>
        <w:t>全校宣導：</w:t>
      </w:r>
    </w:p>
    <w:p w:rsidR="00EF78CA" w:rsidRPr="00EF78CA"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EF78CA" w:rsidRPr="00EF78CA">
        <w:rPr>
          <w:rFonts w:ascii="標楷體" w:eastAsia="標楷體" w:hAnsi="標楷體" w:hint="eastAsia"/>
          <w:szCs w:val="22"/>
        </w:rPr>
        <w:t>將健康體位</w:t>
      </w:r>
      <w:r w:rsidR="00931C46">
        <w:rPr>
          <w:rFonts w:ascii="標楷體" w:eastAsia="標楷體" w:hAnsi="標楷體" w:hint="eastAsia"/>
          <w:szCs w:val="22"/>
        </w:rPr>
        <w:t>與相關營養資訊</w:t>
      </w:r>
      <w:r w:rsidR="00EF78CA" w:rsidRPr="00EF78CA">
        <w:rPr>
          <w:rFonts w:ascii="標楷體" w:eastAsia="標楷體" w:hAnsi="標楷體" w:hint="eastAsia"/>
          <w:szCs w:val="22"/>
        </w:rPr>
        <w:t>融入</w:t>
      </w:r>
      <w:r w:rsidR="00931C46">
        <w:rPr>
          <w:rFonts w:ascii="標楷體" w:eastAsia="標楷體" w:hAnsi="標楷體" w:hint="eastAsia"/>
          <w:szCs w:val="22"/>
        </w:rPr>
        <w:t>教學活動</w:t>
      </w:r>
      <w:r w:rsidR="00EF78CA" w:rsidRPr="00EF78CA">
        <w:rPr>
          <w:rFonts w:ascii="標楷體" w:eastAsia="標楷體" w:hAnsi="標楷體" w:hint="eastAsia"/>
          <w:szCs w:val="22"/>
        </w:rPr>
        <w:t>中，</w:t>
      </w:r>
      <w:r w:rsidR="00931C46" w:rsidRPr="00EF78CA">
        <w:rPr>
          <w:rFonts w:ascii="標楷體" w:eastAsia="標楷體" w:hAnsi="標楷體" w:hint="eastAsia"/>
          <w:szCs w:val="22"/>
        </w:rPr>
        <w:t>養成</w:t>
      </w:r>
      <w:r w:rsidR="00EF78CA" w:rsidRPr="00EF78CA">
        <w:rPr>
          <w:rFonts w:ascii="標楷體" w:eastAsia="標楷體" w:hAnsi="標楷體" w:hint="eastAsia"/>
          <w:szCs w:val="22"/>
        </w:rPr>
        <w:t>學生</w:t>
      </w:r>
      <w:r w:rsidR="00931C46">
        <w:rPr>
          <w:rFonts w:ascii="標楷體" w:eastAsia="標楷體" w:hAnsi="標楷體" w:hint="eastAsia"/>
          <w:szCs w:val="22"/>
        </w:rPr>
        <w:t>的</w:t>
      </w:r>
      <w:r w:rsidR="00EF78CA" w:rsidRPr="00EF78CA">
        <w:rPr>
          <w:rFonts w:ascii="標楷體" w:eastAsia="標楷體" w:hAnsi="標楷體" w:hint="eastAsia"/>
          <w:szCs w:val="22"/>
        </w:rPr>
        <w:t>健康習慣。</w:t>
      </w:r>
    </w:p>
    <w:p w:rsidR="00931C46"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(2)</w:t>
      </w:r>
      <w:r w:rsidR="00EF78CA" w:rsidRPr="00EF78CA">
        <w:rPr>
          <w:rFonts w:ascii="標楷體" w:eastAsia="標楷體" w:hAnsi="標楷體" w:hint="eastAsia"/>
          <w:szCs w:val="22"/>
        </w:rPr>
        <w:t>健康飲食：</w:t>
      </w:r>
    </w:p>
    <w:p w:rsidR="00EF78CA" w:rsidRPr="00EF78CA"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EF78CA" w:rsidRPr="00EF78CA">
        <w:rPr>
          <w:rFonts w:ascii="標楷體" w:eastAsia="標楷體" w:hAnsi="標楷體" w:hint="eastAsia"/>
          <w:szCs w:val="22"/>
        </w:rPr>
        <w:t>從個人飲食管理</w:t>
      </w:r>
      <w:r w:rsidR="00931C46">
        <w:rPr>
          <w:rFonts w:ascii="標楷體" w:eastAsia="標楷體" w:hAnsi="標楷體" w:hint="eastAsia"/>
          <w:szCs w:val="22"/>
        </w:rPr>
        <w:t>，</w:t>
      </w:r>
      <w:r w:rsidR="00803E23">
        <w:rPr>
          <w:rFonts w:ascii="標楷體" w:eastAsia="標楷體" w:hAnsi="標楷體" w:hint="eastAsia"/>
          <w:szCs w:val="22"/>
        </w:rPr>
        <w:t>蔬果</w:t>
      </w:r>
      <w:r w:rsidR="00931C46">
        <w:rPr>
          <w:rFonts w:ascii="標楷體" w:eastAsia="標楷體" w:hAnsi="標楷體" w:hint="eastAsia"/>
          <w:szCs w:val="22"/>
        </w:rPr>
        <w:t>、牛奶</w:t>
      </w:r>
      <w:r w:rsidR="00803E23">
        <w:rPr>
          <w:rFonts w:ascii="標楷體" w:eastAsia="標楷體" w:hAnsi="標楷體" w:hint="eastAsia"/>
          <w:szCs w:val="22"/>
        </w:rPr>
        <w:t>攝取量、</w:t>
      </w:r>
      <w:r w:rsidR="00EF78CA" w:rsidRPr="00EF78CA">
        <w:rPr>
          <w:rFonts w:ascii="標楷體" w:eastAsia="標楷體" w:hAnsi="標楷體" w:hint="eastAsia"/>
          <w:szCs w:val="22"/>
        </w:rPr>
        <w:t>午餐營養控管，讓學生擁有健康飲食的選擇。</w:t>
      </w:r>
    </w:p>
    <w:p w:rsidR="00931C46"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(3)</w:t>
      </w:r>
      <w:r w:rsidR="00EF78CA" w:rsidRPr="00EF78CA">
        <w:rPr>
          <w:rFonts w:ascii="標楷體" w:eastAsia="標楷體" w:hAnsi="標楷體" w:hint="eastAsia"/>
          <w:szCs w:val="22"/>
        </w:rPr>
        <w:t>健康運動：</w:t>
      </w:r>
    </w:p>
    <w:p w:rsidR="007E561D"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EF78CA" w:rsidRPr="00EF78CA">
        <w:rPr>
          <w:rFonts w:ascii="標楷體" w:eastAsia="標楷體" w:hAnsi="標楷體" w:hint="eastAsia"/>
          <w:szCs w:val="22"/>
        </w:rPr>
        <w:t>透過全校性活動(</w:t>
      </w:r>
      <w:r w:rsidR="00931C46">
        <w:rPr>
          <w:rFonts w:ascii="標楷體" w:eastAsia="標楷體" w:hAnsi="標楷體" w:hint="eastAsia"/>
          <w:szCs w:val="22"/>
        </w:rPr>
        <w:t>零時</w:t>
      </w:r>
      <w:r w:rsidR="00EF78CA" w:rsidRPr="00EF78CA">
        <w:rPr>
          <w:rFonts w:ascii="標楷體" w:eastAsia="標楷體" w:hAnsi="標楷體" w:hint="eastAsia"/>
          <w:szCs w:val="22"/>
        </w:rPr>
        <w:t>運動、</w:t>
      </w:r>
      <w:r w:rsidR="00931C46">
        <w:rPr>
          <w:rFonts w:ascii="標楷體" w:eastAsia="標楷體" w:hAnsi="標楷體" w:hint="eastAsia"/>
          <w:szCs w:val="22"/>
        </w:rPr>
        <w:t>班級</w:t>
      </w:r>
      <w:r w:rsidR="00EF78CA" w:rsidRPr="00EF78CA">
        <w:rPr>
          <w:rFonts w:ascii="標楷體" w:eastAsia="標楷體" w:hAnsi="標楷體" w:hint="eastAsia"/>
          <w:szCs w:val="22"/>
        </w:rPr>
        <w:t>體育競賽、服務活動)，養成學生</w:t>
      </w:r>
      <w:r w:rsidR="00931C46">
        <w:rPr>
          <w:rFonts w:ascii="標楷體" w:eastAsia="標楷體" w:hAnsi="標楷體" w:hint="eastAsia"/>
          <w:szCs w:val="22"/>
        </w:rPr>
        <w:t>自主運動的習慣，擁有良</w:t>
      </w:r>
      <w:r>
        <w:rPr>
          <w:rFonts w:ascii="標楷體" w:eastAsia="標楷體" w:hAnsi="標楷體" w:hint="eastAsia"/>
          <w:szCs w:val="22"/>
        </w:rPr>
        <w:t xml:space="preserve">  </w:t>
      </w:r>
    </w:p>
    <w:p w:rsidR="00EF78CA" w:rsidRDefault="007E561D" w:rsidP="007E561D">
      <w:pPr>
        <w:spacing w:line="276" w:lineRule="auto"/>
        <w:rPr>
          <w:rFonts w:ascii="標楷體" w:eastAsia="標楷體" w:hAnsi="標楷體"/>
          <w:szCs w:val="22"/>
        </w:rPr>
      </w:pPr>
      <w:r>
        <w:rPr>
          <w:rFonts w:ascii="標楷體" w:eastAsia="標楷體" w:hAnsi="標楷體" w:hint="eastAsia"/>
          <w:szCs w:val="22"/>
        </w:rPr>
        <w:t xml:space="preserve">       </w:t>
      </w:r>
      <w:r w:rsidR="00931C46">
        <w:rPr>
          <w:rFonts w:ascii="標楷體" w:eastAsia="標楷體" w:hAnsi="標楷體" w:hint="eastAsia"/>
          <w:szCs w:val="22"/>
        </w:rPr>
        <w:t>好體態與提升</w:t>
      </w:r>
      <w:r w:rsidR="00EF78CA" w:rsidRPr="00EF78CA">
        <w:rPr>
          <w:rFonts w:ascii="標楷體" w:eastAsia="標楷體" w:hAnsi="標楷體" w:hint="eastAsia"/>
          <w:szCs w:val="22"/>
        </w:rPr>
        <w:t>自信。</w:t>
      </w:r>
      <w:r w:rsidR="00D860A0">
        <w:rPr>
          <w:rFonts w:ascii="標楷體" w:eastAsia="標楷體" w:hAnsi="標楷體" w:hint="eastAsia"/>
          <w:szCs w:val="22"/>
        </w:rPr>
        <w:t>.</w:t>
      </w:r>
    </w:p>
    <w:p w:rsidR="00D860A0" w:rsidRDefault="00D860A0" w:rsidP="00D860A0">
      <w:pPr>
        <w:spacing w:line="276" w:lineRule="auto"/>
        <w:rPr>
          <w:rFonts w:ascii="標楷體" w:eastAsia="標楷體" w:hAnsi="標楷體"/>
          <w:szCs w:val="22"/>
        </w:rPr>
      </w:pPr>
    </w:p>
    <w:p w:rsidR="007E561D" w:rsidRDefault="007E561D" w:rsidP="00D860A0">
      <w:pPr>
        <w:spacing w:line="276" w:lineRule="auto"/>
        <w:rPr>
          <w:rFonts w:ascii="標楷體" w:eastAsia="標楷體" w:hAnsi="標楷體"/>
          <w:szCs w:val="22"/>
        </w:rPr>
      </w:pPr>
    </w:p>
    <w:p w:rsidR="007E561D" w:rsidRDefault="007E561D" w:rsidP="00D860A0">
      <w:pPr>
        <w:spacing w:line="276" w:lineRule="auto"/>
        <w:rPr>
          <w:rFonts w:ascii="標楷體" w:eastAsia="標楷體" w:hAnsi="標楷體"/>
          <w:szCs w:val="22"/>
        </w:rPr>
      </w:pPr>
    </w:p>
    <w:p w:rsidR="001D2326" w:rsidRDefault="001D2326" w:rsidP="00D860A0">
      <w:pPr>
        <w:spacing w:line="276" w:lineRule="auto"/>
        <w:rPr>
          <w:rFonts w:ascii="標楷體" w:eastAsia="標楷體" w:hAnsi="標楷體"/>
          <w:szCs w:val="22"/>
        </w:rPr>
      </w:pPr>
    </w:p>
    <w:p w:rsidR="001D2326" w:rsidRDefault="001D2326" w:rsidP="00D860A0">
      <w:pPr>
        <w:spacing w:line="276" w:lineRule="auto"/>
        <w:rPr>
          <w:rFonts w:ascii="標楷體" w:eastAsia="標楷體" w:hAnsi="標楷體"/>
          <w:szCs w:val="22"/>
        </w:rPr>
      </w:pPr>
    </w:p>
    <w:p w:rsidR="001D2326" w:rsidRDefault="001D2326" w:rsidP="00D860A0">
      <w:pPr>
        <w:spacing w:line="276" w:lineRule="auto"/>
        <w:rPr>
          <w:rFonts w:ascii="標楷體" w:eastAsia="標楷體" w:hAnsi="標楷體"/>
          <w:szCs w:val="22"/>
        </w:rPr>
      </w:pPr>
    </w:p>
    <w:p w:rsidR="00D860A0" w:rsidRDefault="00D860A0" w:rsidP="00D860A0">
      <w:pPr>
        <w:spacing w:line="276" w:lineRule="auto"/>
        <w:rPr>
          <w:rFonts w:ascii="標楷體" w:eastAsia="標楷體" w:hAnsi="標楷體"/>
          <w:szCs w:val="22"/>
        </w:rPr>
      </w:pPr>
    </w:p>
    <w:p w:rsidR="00D860A0" w:rsidRDefault="00D860A0" w:rsidP="00D860A0">
      <w:pPr>
        <w:spacing w:line="276" w:lineRule="auto"/>
        <w:rPr>
          <w:rFonts w:ascii="標楷體" w:eastAsia="標楷體" w:hAnsi="標楷體"/>
          <w:szCs w:val="22"/>
        </w:rPr>
      </w:pPr>
    </w:p>
    <w:p w:rsidR="00D860A0" w:rsidRDefault="00D860A0" w:rsidP="00D860A0">
      <w:pPr>
        <w:spacing w:line="276" w:lineRule="auto"/>
        <w:rPr>
          <w:rFonts w:ascii="標楷體" w:eastAsia="標楷體" w:hAnsi="標楷體"/>
          <w:szCs w:val="22"/>
        </w:rPr>
      </w:pPr>
    </w:p>
    <w:p w:rsidR="007B186A" w:rsidRPr="00EF78CA" w:rsidRDefault="007B186A" w:rsidP="00D860A0">
      <w:pPr>
        <w:spacing w:line="276" w:lineRule="auto"/>
        <w:rPr>
          <w:rFonts w:ascii="標楷體" w:eastAsia="標楷體" w:hAnsi="標楷體"/>
          <w:szCs w:val="22"/>
        </w:rPr>
      </w:pPr>
    </w:p>
    <w:p w:rsidR="007B186A" w:rsidRPr="00FD27D9" w:rsidRDefault="003F5A3C" w:rsidP="007B186A">
      <w:pPr>
        <w:rPr>
          <w:rFonts w:ascii="標楷體" w:eastAsia="標楷體" w:hAnsi="標楷體"/>
          <w:b/>
          <w:bCs/>
          <w:kern w:val="0"/>
          <w:sz w:val="28"/>
          <w:szCs w:val="28"/>
        </w:rPr>
      </w:pPr>
      <w:r>
        <w:rPr>
          <w:rFonts w:ascii="標楷體" w:eastAsia="標楷體" w:hAnsi="標楷體" w:hint="eastAsia"/>
          <w:sz w:val="28"/>
          <w:szCs w:val="28"/>
        </w:rPr>
        <w:lastRenderedPageBreak/>
        <w:t>附件一~</w:t>
      </w:r>
      <w:r w:rsidR="00D860A0" w:rsidRPr="00770C5C">
        <w:rPr>
          <w:rFonts w:ascii="標楷體" w:eastAsia="標楷體" w:hAnsi="標楷體" w:hint="eastAsia"/>
          <w:sz w:val="28"/>
          <w:szCs w:val="28"/>
        </w:rPr>
        <w:t>健康體位創新教案「</w:t>
      </w:r>
      <w:r w:rsidR="00D860A0">
        <w:rPr>
          <w:rFonts w:ascii="標楷體" w:eastAsia="標楷體" w:hAnsi="標楷體" w:hint="eastAsia"/>
          <w:sz w:val="28"/>
          <w:szCs w:val="28"/>
        </w:rPr>
        <w:t>尚水的幸福</w:t>
      </w:r>
      <w:r w:rsidR="00D860A0" w:rsidRPr="00770C5C">
        <w:rPr>
          <w:rFonts w:ascii="標楷體" w:eastAsia="標楷體" w:hAnsi="標楷體" w:hint="eastAsia"/>
          <w:sz w:val="28"/>
          <w:szCs w:val="28"/>
        </w:rPr>
        <w:t>」</w:t>
      </w:r>
    </w:p>
    <w:p w:rsidR="007B186A" w:rsidRPr="00FD27D9" w:rsidRDefault="007B186A" w:rsidP="007B186A">
      <w:pPr>
        <w:rPr>
          <w:rFonts w:ascii="標楷體" w:eastAsia="標楷體" w:hAnsi="標楷體"/>
          <w:b/>
          <w:sz w:val="28"/>
          <w:szCs w:val="28"/>
        </w:rPr>
      </w:pPr>
      <w:r w:rsidRPr="00FD27D9">
        <w:rPr>
          <w:rFonts w:ascii="標楷體" w:eastAsia="標楷體" w:hAnsi="標楷體" w:hint="eastAsia"/>
          <w:b/>
          <w:sz w:val="28"/>
          <w:szCs w:val="28"/>
        </w:rPr>
        <w:t>【單元一】</w:t>
      </w:r>
      <w:r w:rsidRPr="00856C34">
        <w:rPr>
          <w:rFonts w:ascii="標楷體" w:eastAsia="標楷體" w:hAnsi="標楷體" w:hint="eastAsia"/>
          <w:sz w:val="28"/>
          <w:szCs w:val="28"/>
        </w:rPr>
        <w:t>含糖飲料的危機</w:t>
      </w:r>
      <w:r w:rsidRPr="00FD27D9">
        <w:rPr>
          <w:rFonts w:ascii="標楷體" w:eastAsia="標楷體" w:hAnsi="標楷體" w:hint="eastAsia"/>
          <w:b/>
          <w:sz w:val="28"/>
          <w:szCs w:val="28"/>
        </w:rPr>
        <w:t>（</w:t>
      </w:r>
      <w:r>
        <w:rPr>
          <w:rFonts w:ascii="標楷體" w:eastAsia="標楷體" w:hAnsi="標楷體" w:hint="eastAsia"/>
          <w:b/>
          <w:sz w:val="28"/>
          <w:szCs w:val="28"/>
        </w:rPr>
        <w:t>2</w:t>
      </w:r>
      <w:r w:rsidRPr="00FD27D9">
        <w:rPr>
          <w:rFonts w:ascii="標楷體" w:eastAsia="標楷體" w:hAnsi="標楷體" w:hint="eastAsia"/>
          <w:b/>
          <w:sz w:val="28"/>
          <w:szCs w:val="28"/>
        </w:rPr>
        <w:t>節）</w:t>
      </w:r>
    </w:p>
    <w:p w:rsidR="007B186A" w:rsidRPr="00FD27D9" w:rsidRDefault="007B186A" w:rsidP="007B186A">
      <w:pPr>
        <w:widowControl/>
        <w:spacing w:line="480" w:lineRule="exact"/>
        <w:rPr>
          <w:rFonts w:ascii="標楷體" w:eastAsia="標楷體" w:hAnsi="標楷體"/>
          <w:b/>
          <w:sz w:val="28"/>
          <w:szCs w:val="28"/>
        </w:rPr>
      </w:pPr>
      <w:r w:rsidRPr="00FD27D9">
        <w:rPr>
          <w:rFonts w:ascii="標楷體" w:eastAsia="標楷體" w:hAnsi="標楷體" w:hint="eastAsia"/>
          <w:b/>
          <w:sz w:val="28"/>
          <w:szCs w:val="28"/>
        </w:rPr>
        <w:t>（一）教學活動流程</w:t>
      </w:r>
    </w:p>
    <w:tbl>
      <w:tblPr>
        <w:tblW w:w="9998" w:type="dxa"/>
        <w:tblBorders>
          <w:top w:val="thinThickSmallGap" w:sz="18" w:space="0" w:color="auto"/>
          <w:left w:val="thinThickSmallGap" w:sz="18" w:space="0" w:color="auto"/>
          <w:bottom w:val="thinThickSmallGap" w:sz="18" w:space="0" w:color="auto"/>
          <w:right w:val="thinThickSmallGap" w:sz="18" w:space="0" w:color="auto"/>
          <w:insideH w:val="thinThickSmallGap" w:sz="18" w:space="0" w:color="auto"/>
          <w:insideV w:val="thinThickSmallGap" w:sz="18" w:space="0" w:color="auto"/>
        </w:tblBorders>
        <w:tblLayout w:type="fixed"/>
        <w:tblLook w:val="01E0" w:firstRow="1" w:lastRow="1" w:firstColumn="1" w:lastColumn="1" w:noHBand="0" w:noVBand="0"/>
      </w:tblPr>
      <w:tblGrid>
        <w:gridCol w:w="1101"/>
        <w:gridCol w:w="6465"/>
        <w:gridCol w:w="1047"/>
        <w:gridCol w:w="1385"/>
      </w:tblGrid>
      <w:tr w:rsidR="007B186A" w:rsidRPr="00856C34" w:rsidTr="00EE3448">
        <w:tc>
          <w:tcPr>
            <w:tcW w:w="1101" w:type="dxa"/>
            <w:vAlign w:val="center"/>
          </w:tcPr>
          <w:p w:rsidR="007B186A" w:rsidRPr="00856C34" w:rsidRDefault="007B186A" w:rsidP="00EE3448">
            <w:pPr>
              <w:spacing w:line="480" w:lineRule="exact"/>
              <w:jc w:val="center"/>
              <w:rPr>
                <w:rFonts w:ascii="標楷體" w:eastAsia="標楷體" w:hAnsi="標楷體"/>
                <w:sz w:val="28"/>
                <w:szCs w:val="28"/>
              </w:rPr>
            </w:pPr>
            <w:r w:rsidRPr="00856C34">
              <w:rPr>
                <w:rFonts w:ascii="標楷體" w:eastAsia="標楷體" w:hAnsi="標楷體" w:hint="eastAsia"/>
                <w:sz w:val="28"/>
                <w:szCs w:val="28"/>
              </w:rPr>
              <w:t>配合能力指標</w:t>
            </w:r>
          </w:p>
        </w:tc>
        <w:tc>
          <w:tcPr>
            <w:tcW w:w="6465" w:type="dxa"/>
            <w:vAlign w:val="center"/>
          </w:tcPr>
          <w:p w:rsidR="007B186A" w:rsidRPr="00856C34" w:rsidRDefault="007B186A" w:rsidP="00EE3448">
            <w:pPr>
              <w:spacing w:line="480" w:lineRule="exact"/>
              <w:jc w:val="center"/>
              <w:rPr>
                <w:rFonts w:ascii="標楷體" w:eastAsia="標楷體" w:hAnsi="標楷體"/>
                <w:sz w:val="28"/>
                <w:szCs w:val="28"/>
              </w:rPr>
            </w:pPr>
            <w:r w:rsidRPr="00856C34">
              <w:rPr>
                <w:rFonts w:ascii="標楷體" w:eastAsia="標楷體" w:hAnsi="標楷體" w:hint="eastAsia"/>
                <w:sz w:val="28"/>
                <w:szCs w:val="28"/>
              </w:rPr>
              <w:t>教學流程</w:t>
            </w:r>
          </w:p>
        </w:tc>
        <w:tc>
          <w:tcPr>
            <w:tcW w:w="1047" w:type="dxa"/>
            <w:vAlign w:val="center"/>
          </w:tcPr>
          <w:p w:rsidR="007B186A" w:rsidRPr="00856C34" w:rsidRDefault="007B186A" w:rsidP="00EE3448">
            <w:pPr>
              <w:jc w:val="center"/>
              <w:rPr>
                <w:rFonts w:ascii="標楷體" w:eastAsia="標楷體" w:hAnsi="標楷體"/>
                <w:sz w:val="28"/>
                <w:szCs w:val="28"/>
              </w:rPr>
            </w:pPr>
            <w:r w:rsidRPr="00856C34">
              <w:rPr>
                <w:rFonts w:ascii="標楷體" w:eastAsia="標楷體" w:hAnsi="標楷體" w:hint="eastAsia"/>
                <w:sz w:val="28"/>
                <w:szCs w:val="28"/>
              </w:rPr>
              <w:t>時間</w:t>
            </w:r>
          </w:p>
        </w:tc>
        <w:tc>
          <w:tcPr>
            <w:tcW w:w="1385" w:type="dxa"/>
            <w:vAlign w:val="center"/>
          </w:tcPr>
          <w:p w:rsidR="007B186A" w:rsidRPr="00856C34" w:rsidRDefault="007B186A" w:rsidP="00EE3448">
            <w:pPr>
              <w:jc w:val="center"/>
              <w:rPr>
                <w:rFonts w:ascii="標楷體" w:eastAsia="標楷體" w:hAnsi="標楷體"/>
                <w:sz w:val="28"/>
                <w:szCs w:val="28"/>
              </w:rPr>
            </w:pPr>
            <w:r w:rsidRPr="00856C34">
              <w:rPr>
                <w:rFonts w:ascii="標楷體" w:eastAsia="標楷體" w:hAnsi="標楷體" w:hint="eastAsia"/>
                <w:sz w:val="28"/>
                <w:szCs w:val="28"/>
              </w:rPr>
              <w:t>教學資源</w:t>
            </w:r>
          </w:p>
        </w:tc>
      </w:tr>
      <w:tr w:rsidR="007B186A" w:rsidRPr="00856C34" w:rsidTr="00EE3448">
        <w:trPr>
          <w:trHeight w:val="7078"/>
        </w:trPr>
        <w:tc>
          <w:tcPr>
            <w:tcW w:w="1101" w:type="dxa"/>
            <w:vAlign w:val="center"/>
          </w:tcPr>
          <w:p w:rsidR="007B186A" w:rsidRPr="004361F8" w:rsidRDefault="007B186A" w:rsidP="00EE3448">
            <w:pPr>
              <w:widowControl/>
              <w:snapToGrid w:val="0"/>
              <w:jc w:val="both"/>
              <w:rPr>
                <w:rFonts w:ascii="標楷體" w:eastAsia="標楷體" w:hAnsi="標楷體"/>
                <w:b/>
                <w:bCs/>
                <w:kern w:val="0"/>
                <w:szCs w:val="28"/>
              </w:rPr>
            </w:pPr>
            <w:r w:rsidRPr="004361F8">
              <w:rPr>
                <w:rFonts w:ascii="標楷體" w:eastAsia="標楷體" w:hAnsi="標楷體" w:hint="eastAsia"/>
                <w:color w:val="000000"/>
              </w:rPr>
              <w:t>【健康與體育領域】1</w:t>
            </w:r>
            <w:r w:rsidRPr="004361F8">
              <w:rPr>
                <w:rFonts w:ascii="標楷體" w:eastAsia="標楷體" w:hAnsi="標楷體" w:cs="新細明體"/>
                <w:color w:val="000000"/>
                <w:kern w:val="0"/>
              </w:rPr>
              <w:t>-2-</w:t>
            </w:r>
            <w:r w:rsidRPr="004361F8">
              <w:rPr>
                <w:rFonts w:ascii="標楷體" w:eastAsia="標楷體" w:hAnsi="標楷體" w:cs="新細明體" w:hint="eastAsia"/>
                <w:color w:val="000000"/>
                <w:kern w:val="0"/>
              </w:rPr>
              <w:t>3-3、</w:t>
            </w:r>
            <w:r w:rsidRPr="004361F8">
              <w:rPr>
                <w:rFonts w:ascii="標楷體" w:eastAsia="標楷體" w:hAnsi="標楷體" w:cs="新細明體"/>
                <w:color w:val="000000"/>
                <w:kern w:val="0"/>
              </w:rPr>
              <w:t>2-1</w:t>
            </w:r>
            <w:r w:rsidRPr="004361F8">
              <w:rPr>
                <w:rFonts w:ascii="標楷體" w:eastAsia="標楷體" w:hAnsi="標楷體" w:cs="新細明體" w:hint="eastAsia"/>
                <w:color w:val="000000"/>
                <w:kern w:val="0"/>
              </w:rPr>
              <w:t>-3-1、2-2-4-9</w:t>
            </w:r>
            <w:r w:rsidRPr="004361F8">
              <w:rPr>
                <w:rFonts w:ascii="標楷體" w:eastAsia="標楷體" w:hAnsi="標楷體" w:cs="新細明體"/>
                <w:color w:val="000000"/>
                <w:kern w:val="0"/>
              </w:rPr>
              <w:t xml:space="preserve"> </w:t>
            </w:r>
            <w:r>
              <w:rPr>
                <w:rFonts w:ascii="標楷體" w:eastAsia="標楷體" w:hAnsi="標楷體" w:hint="eastAsia"/>
                <w:b/>
                <w:bCs/>
                <w:kern w:val="0"/>
                <w:szCs w:val="28"/>
              </w:rPr>
              <w:t xml:space="preserve">  </w:t>
            </w:r>
            <w:r w:rsidRPr="004361F8">
              <w:rPr>
                <w:rFonts w:ascii="標楷體" w:eastAsia="標楷體" w:hAnsi="標楷體" w:hint="eastAsia"/>
                <w:color w:val="000000"/>
              </w:rPr>
              <w:t>【</w:t>
            </w:r>
            <w:r w:rsidRPr="004361F8">
              <w:rPr>
                <w:rFonts w:ascii="標楷體" w:eastAsia="標楷體" w:hAnsi="標楷體" w:cs="新細明體" w:hint="eastAsia"/>
                <w:color w:val="000000"/>
                <w:kern w:val="0"/>
              </w:rPr>
              <w:t>自然與生活科技領域</w:t>
            </w:r>
            <w:r w:rsidRPr="004361F8">
              <w:rPr>
                <w:rFonts w:ascii="標楷體" w:eastAsia="標楷體" w:hAnsi="標楷體" w:hint="eastAsia"/>
                <w:color w:val="000000"/>
              </w:rPr>
              <w:t>】</w:t>
            </w:r>
            <w:r w:rsidRPr="004361F8">
              <w:rPr>
                <w:rFonts w:ascii="標楷體" w:eastAsia="標楷體" w:hAnsi="標楷體"/>
                <w:color w:val="000000"/>
              </w:rPr>
              <w:t>1-4-5-5-4</w:t>
            </w:r>
            <w:r w:rsidRPr="004361F8">
              <w:rPr>
                <w:rFonts w:ascii="標楷體" w:eastAsia="標楷體" w:hAnsi="標楷體" w:hint="eastAsia"/>
                <w:color w:val="000000"/>
              </w:rPr>
              <w:t>、</w:t>
            </w:r>
            <w:r>
              <w:rPr>
                <w:rFonts w:ascii="標楷體" w:eastAsia="標楷體" w:hAnsi="標楷體" w:hint="eastAsia"/>
                <w:color w:val="000000"/>
              </w:rPr>
              <w:t xml:space="preserve">  </w:t>
            </w:r>
            <w:r w:rsidRPr="004361F8">
              <w:rPr>
                <w:rFonts w:ascii="標楷體" w:eastAsia="標楷體" w:hAnsi="標楷體"/>
                <w:color w:val="000000"/>
              </w:rPr>
              <w:t> 1-4-5-6-4</w:t>
            </w:r>
            <w:r w:rsidRPr="004361F8">
              <w:rPr>
                <w:rFonts w:ascii="標楷體" w:eastAsia="標楷體" w:hAnsi="標楷體" w:hint="eastAsia"/>
                <w:color w:val="000000"/>
              </w:rPr>
              <w:t xml:space="preserve">                         【資訊教育】</w:t>
            </w:r>
            <w:r w:rsidRPr="004361F8">
              <w:rPr>
                <w:rFonts w:ascii="標楷體" w:eastAsia="標楷體" w:hAnsi="標楷體"/>
                <w:color w:val="000000"/>
              </w:rPr>
              <w:t xml:space="preserve"> 5-3-1</w:t>
            </w:r>
          </w:p>
        </w:tc>
        <w:tc>
          <w:tcPr>
            <w:tcW w:w="6465" w:type="dxa"/>
          </w:tcPr>
          <w:p w:rsidR="007B186A" w:rsidRPr="004A7F1F" w:rsidRDefault="007B186A" w:rsidP="00EE3448">
            <w:pPr>
              <w:jc w:val="center"/>
              <w:rPr>
                <w:rFonts w:ascii="標楷體" w:eastAsia="標楷體" w:hAnsi="標楷體"/>
              </w:rPr>
            </w:pPr>
            <w:r w:rsidRPr="004A7F1F">
              <w:rPr>
                <w:rFonts w:ascii="標楷體" w:eastAsia="標楷體" w:hAnsi="標楷體" w:hint="eastAsia"/>
              </w:rPr>
              <w:t>〈第一節：含糖飲料的危機〉</w:t>
            </w:r>
          </w:p>
          <w:p w:rsidR="007B186A" w:rsidRPr="00856C34" w:rsidRDefault="007B186A" w:rsidP="00EE3448">
            <w:pPr>
              <w:jc w:val="both"/>
              <w:rPr>
                <w:rFonts w:ascii="標楷體" w:eastAsia="標楷體" w:hAnsi="標楷體"/>
                <w:color w:val="FF0000"/>
                <w:sz w:val="28"/>
                <w:szCs w:val="28"/>
              </w:rPr>
            </w:pPr>
            <w:r w:rsidRPr="00856C34">
              <w:rPr>
                <w:rFonts w:ascii="標楷體" w:eastAsia="標楷體" w:hAnsi="標楷體" w:hint="eastAsia"/>
                <w:sz w:val="28"/>
                <w:szCs w:val="28"/>
              </w:rPr>
              <w:t>*</w:t>
            </w:r>
            <w:r w:rsidRPr="00856C34">
              <w:rPr>
                <w:rFonts w:ascii="標楷體" w:eastAsia="標楷體" w:hAnsi="標楷體" w:hint="eastAsia"/>
                <w:color w:val="FF0000"/>
                <w:sz w:val="28"/>
                <w:szCs w:val="28"/>
              </w:rPr>
              <w:t>準備活動：</w:t>
            </w:r>
          </w:p>
          <w:p w:rsidR="007B186A" w:rsidRPr="00856C34" w:rsidRDefault="007B186A" w:rsidP="007B186A">
            <w:pPr>
              <w:numPr>
                <w:ilvl w:val="0"/>
                <w:numId w:val="41"/>
              </w:numPr>
              <w:jc w:val="both"/>
              <w:rPr>
                <w:rFonts w:ascii="標楷體" w:eastAsia="標楷體" w:hAnsi="標楷體"/>
              </w:rPr>
            </w:pPr>
            <w:r w:rsidRPr="00856C34">
              <w:rPr>
                <w:rFonts w:ascii="標楷體" w:eastAsia="標楷體" w:hAnsi="標楷體" w:hint="eastAsia"/>
              </w:rPr>
              <w:t>老師準備：</w:t>
            </w:r>
          </w:p>
          <w:p w:rsidR="007B186A" w:rsidRPr="00856C34" w:rsidRDefault="007B186A" w:rsidP="00EE3448">
            <w:pPr>
              <w:ind w:left="480"/>
              <w:jc w:val="both"/>
              <w:rPr>
                <w:rFonts w:ascii="標楷體" w:eastAsia="標楷體" w:hAnsi="標楷體"/>
              </w:rPr>
            </w:pPr>
            <w:r w:rsidRPr="00856C34">
              <w:rPr>
                <w:rFonts w:ascii="標楷體" w:eastAsia="標楷體" w:hAnsi="標楷體" w:hint="eastAsia"/>
              </w:rPr>
              <w:t>教學用p</w:t>
            </w:r>
            <w:r w:rsidRPr="00856C34">
              <w:rPr>
                <w:rFonts w:ascii="標楷體" w:eastAsia="標楷體" w:hAnsi="標楷體"/>
              </w:rPr>
              <w:t>tt</w:t>
            </w:r>
            <w:r w:rsidRPr="00856C34">
              <w:rPr>
                <w:rFonts w:ascii="標楷體" w:eastAsia="標楷體" w:hAnsi="標楷體" w:hint="eastAsia"/>
              </w:rPr>
              <w:t>、設計「甜蜜享受代價高」學習單</w:t>
            </w:r>
          </w:p>
          <w:p w:rsidR="007B186A" w:rsidRDefault="007B186A" w:rsidP="007B186A">
            <w:pPr>
              <w:numPr>
                <w:ilvl w:val="0"/>
                <w:numId w:val="41"/>
              </w:numPr>
              <w:jc w:val="both"/>
              <w:rPr>
                <w:rFonts w:ascii="標楷體" w:eastAsia="標楷體" w:hAnsi="標楷體"/>
              </w:rPr>
            </w:pPr>
            <w:r w:rsidRPr="00856C34">
              <w:rPr>
                <w:rFonts w:ascii="標楷體" w:eastAsia="標楷體" w:hAnsi="標楷體" w:hint="eastAsia"/>
              </w:rPr>
              <w:t>學生準備：</w:t>
            </w:r>
          </w:p>
          <w:p w:rsidR="007B186A" w:rsidRPr="00856C34" w:rsidRDefault="007B186A" w:rsidP="00EE3448">
            <w:pPr>
              <w:ind w:left="480"/>
              <w:jc w:val="both"/>
              <w:rPr>
                <w:rFonts w:ascii="標楷體" w:eastAsia="標楷體" w:hAnsi="標楷體"/>
              </w:rPr>
            </w:pPr>
            <w:r w:rsidRPr="00856C34">
              <w:rPr>
                <w:rFonts w:ascii="標楷體" w:eastAsia="標楷體" w:hAnsi="標楷體" w:hint="eastAsia"/>
              </w:rPr>
              <w:t>配合資訊課上網查找認識食品添加物等成分，及對人體有何危害?</w:t>
            </w:r>
          </w:p>
          <w:p w:rsidR="007B186A" w:rsidRPr="00856C34" w:rsidRDefault="007B186A" w:rsidP="00EE3448">
            <w:pPr>
              <w:jc w:val="both"/>
              <w:rPr>
                <w:rFonts w:ascii="標楷體" w:eastAsia="標楷體" w:hAnsi="標楷體"/>
              </w:rPr>
            </w:pPr>
            <w:r w:rsidRPr="00856C34">
              <w:rPr>
                <w:rFonts w:ascii="標楷體" w:eastAsia="標楷體" w:hAnsi="標楷體" w:hint="eastAsia"/>
                <w:color w:val="FF0000"/>
                <w:sz w:val="28"/>
                <w:szCs w:val="28"/>
              </w:rPr>
              <w:t>*暖身活動：</w:t>
            </w:r>
            <w:r w:rsidRPr="00856C34">
              <w:rPr>
                <w:rFonts w:ascii="標楷體" w:eastAsia="標楷體" w:hAnsi="標楷體" w:hint="eastAsia"/>
              </w:rPr>
              <w:t>教師展示各式飲料</w:t>
            </w:r>
          </w:p>
          <w:p w:rsidR="007B186A" w:rsidRDefault="007B186A" w:rsidP="00EE3448">
            <w:pPr>
              <w:jc w:val="both"/>
              <w:rPr>
                <w:rFonts w:ascii="標楷體" w:eastAsia="標楷體" w:hAnsi="標楷體"/>
              </w:rPr>
            </w:pPr>
            <w:r w:rsidRPr="00856C34">
              <w:rPr>
                <w:rFonts w:ascii="標楷體" w:eastAsia="標楷體" w:hAnsi="標楷體" w:hint="eastAsia"/>
              </w:rPr>
              <w:t>提問一：</w:t>
            </w:r>
            <w:r>
              <w:rPr>
                <w:rFonts w:ascii="標楷體" w:eastAsia="標楷體" w:hAnsi="標楷體" w:hint="eastAsia"/>
              </w:rPr>
              <w:t xml:space="preserve"> </w:t>
            </w:r>
          </w:p>
          <w:p w:rsidR="007B186A" w:rsidRPr="00856C34" w:rsidRDefault="007B186A" w:rsidP="00EE3448">
            <w:pPr>
              <w:ind w:firstLine="120"/>
              <w:jc w:val="both"/>
              <w:rPr>
                <w:rFonts w:ascii="標楷體" w:eastAsia="標楷體" w:hAnsi="標楷體"/>
              </w:rPr>
            </w:pPr>
            <w:r w:rsidRPr="00856C34">
              <w:rPr>
                <w:rFonts w:ascii="標楷體" w:eastAsia="標楷體" w:hAnsi="標楷體" w:hint="eastAsia"/>
              </w:rPr>
              <w:t>平常口渴了都喝什麼？</w:t>
            </w:r>
          </w:p>
          <w:p w:rsidR="007B186A" w:rsidRDefault="007B186A" w:rsidP="00EE3448">
            <w:pPr>
              <w:jc w:val="both"/>
              <w:rPr>
                <w:rFonts w:ascii="標楷體" w:eastAsia="標楷體" w:hAnsi="標楷體"/>
              </w:rPr>
            </w:pPr>
            <w:r w:rsidRPr="00856C34">
              <w:rPr>
                <w:rFonts w:ascii="標楷體" w:eastAsia="標楷體" w:hAnsi="標楷體" w:hint="eastAsia"/>
              </w:rPr>
              <w:t>提問二：</w:t>
            </w:r>
          </w:p>
          <w:p w:rsidR="007B186A" w:rsidRPr="00856C34" w:rsidRDefault="007B186A" w:rsidP="00EE3448">
            <w:pPr>
              <w:jc w:val="both"/>
              <w:rPr>
                <w:rFonts w:ascii="標楷體" w:eastAsia="標楷體" w:hAnsi="標楷體"/>
              </w:rPr>
            </w:pPr>
            <w:r>
              <w:rPr>
                <w:rFonts w:ascii="標楷體" w:eastAsia="標楷體" w:hAnsi="標楷體" w:hint="eastAsia"/>
              </w:rPr>
              <w:t xml:space="preserve"> </w:t>
            </w:r>
            <w:r w:rsidRPr="00856C34">
              <w:rPr>
                <w:rFonts w:ascii="標楷體" w:eastAsia="標楷體" w:hAnsi="標楷體" w:hint="eastAsia"/>
              </w:rPr>
              <w:t>市售果汁標榜百分之百原汁是真的嗎？</w:t>
            </w:r>
          </w:p>
          <w:p w:rsidR="007B186A" w:rsidRDefault="007B186A" w:rsidP="00EE3448">
            <w:pPr>
              <w:jc w:val="both"/>
              <w:rPr>
                <w:rFonts w:ascii="標楷體" w:eastAsia="標楷體" w:hAnsi="標楷體"/>
              </w:rPr>
            </w:pPr>
            <w:r>
              <w:rPr>
                <w:rFonts w:ascii="標楷體" w:eastAsia="標楷體" w:hAnsi="標楷體" w:hint="eastAsia"/>
              </w:rPr>
              <w:t xml:space="preserve">提問三: </w:t>
            </w:r>
          </w:p>
          <w:p w:rsidR="007B186A" w:rsidRPr="00856C34" w:rsidRDefault="007B186A" w:rsidP="00EE3448">
            <w:pPr>
              <w:ind w:firstLine="120"/>
              <w:jc w:val="both"/>
              <w:rPr>
                <w:rFonts w:ascii="標楷體" w:eastAsia="標楷體" w:hAnsi="標楷體"/>
              </w:rPr>
            </w:pPr>
            <w:r w:rsidRPr="00856C34">
              <w:rPr>
                <w:rFonts w:ascii="標楷體" w:eastAsia="標楷體" w:hAnsi="標楷體" w:hint="eastAsia"/>
              </w:rPr>
              <w:t>坊間各家飲料店現場調配的飲料真的好喝又安全嗎？</w:t>
            </w:r>
          </w:p>
          <w:p w:rsidR="007B186A" w:rsidRPr="00856C34" w:rsidRDefault="007B186A" w:rsidP="00EE3448">
            <w:pPr>
              <w:jc w:val="both"/>
              <w:rPr>
                <w:rFonts w:ascii="標楷體" w:eastAsia="標楷體" w:hAnsi="標楷體"/>
                <w:color w:val="FF0000"/>
              </w:rPr>
            </w:pPr>
            <w:r w:rsidRPr="00856C34">
              <w:rPr>
                <w:rFonts w:ascii="標楷體" w:eastAsia="標楷體" w:hAnsi="標楷體" w:hint="eastAsia"/>
                <w:sz w:val="28"/>
                <w:szCs w:val="28"/>
              </w:rPr>
              <w:t>*</w:t>
            </w:r>
            <w:r w:rsidRPr="00856C34">
              <w:rPr>
                <w:rFonts w:ascii="標楷體" w:eastAsia="標楷體" w:hAnsi="標楷體" w:hint="eastAsia"/>
                <w:color w:val="FF0000"/>
                <w:sz w:val="28"/>
                <w:szCs w:val="28"/>
              </w:rPr>
              <w:t>主要活動1：「好喝的秘密」「可怕的真相」</w:t>
            </w:r>
          </w:p>
          <w:p w:rsidR="007B186A" w:rsidRDefault="007B186A" w:rsidP="00EE3448">
            <w:pPr>
              <w:jc w:val="both"/>
              <w:rPr>
                <w:rFonts w:ascii="標楷體" w:eastAsia="標楷體" w:hAnsi="標楷體"/>
              </w:rPr>
            </w:pPr>
            <w:r w:rsidRPr="00856C34">
              <w:rPr>
                <w:rFonts w:ascii="標楷體" w:eastAsia="標楷體" w:hAnsi="標楷體" w:hint="eastAsia"/>
              </w:rPr>
              <w:t>播放：</w:t>
            </w:r>
          </w:p>
          <w:p w:rsidR="007B186A" w:rsidRPr="00856C34" w:rsidRDefault="007B186A" w:rsidP="00EE3448">
            <w:pPr>
              <w:ind w:firstLine="120"/>
              <w:jc w:val="both"/>
              <w:rPr>
                <w:rFonts w:ascii="標楷體" w:eastAsia="標楷體" w:hAnsi="標楷體"/>
              </w:rPr>
            </w:pPr>
            <w:r w:rsidRPr="00856C34">
              <w:rPr>
                <w:rFonts w:ascii="標楷體" w:eastAsia="標楷體" w:hAnsi="標楷體" w:hint="eastAsia"/>
              </w:rPr>
              <w:t>影片一 草莓在哪裡? 草莓牛奶的秘密</w:t>
            </w:r>
          </w:p>
          <w:p w:rsidR="007B186A" w:rsidRPr="00856C34" w:rsidRDefault="007B186A" w:rsidP="00EE3448">
            <w:pPr>
              <w:jc w:val="both"/>
              <w:rPr>
                <w:rFonts w:ascii="標楷體" w:eastAsia="標楷體" w:hAnsi="標楷體"/>
              </w:rPr>
            </w:pPr>
            <w:r w:rsidRPr="00856C34">
              <w:rPr>
                <w:rFonts w:ascii="標楷體" w:eastAsia="標楷體" w:hAnsi="標楷體" w:hint="eastAsia"/>
              </w:rPr>
              <w:t xml:space="preserve"> 影片二 起雲劑運動飲料</w:t>
            </w:r>
          </w:p>
          <w:p w:rsidR="007B186A" w:rsidRPr="00856C34" w:rsidRDefault="007B186A" w:rsidP="00EE3448">
            <w:pPr>
              <w:jc w:val="both"/>
              <w:rPr>
                <w:rFonts w:ascii="標楷體" w:eastAsia="標楷體" w:hAnsi="標楷體"/>
              </w:rPr>
            </w:pPr>
            <w:r w:rsidRPr="00856C34">
              <w:rPr>
                <w:rFonts w:ascii="標楷體" w:eastAsia="標楷體" w:hAnsi="標楷體" w:hint="eastAsia"/>
              </w:rPr>
              <w:t>1、觀看影片後說說看你的想法？</w:t>
            </w:r>
          </w:p>
          <w:p w:rsidR="007B186A" w:rsidRPr="00856C34" w:rsidRDefault="007B186A" w:rsidP="00EE3448">
            <w:pPr>
              <w:jc w:val="both"/>
              <w:rPr>
                <w:rFonts w:ascii="標楷體" w:eastAsia="標楷體" w:hAnsi="標楷體"/>
              </w:rPr>
            </w:pPr>
            <w:r w:rsidRPr="00856C34">
              <w:rPr>
                <w:rFonts w:ascii="標楷體" w:eastAsia="標楷體" w:hAnsi="標楷體" w:hint="eastAsia"/>
              </w:rPr>
              <w:t>2、合成這些飲料的原物料有哪些？</w:t>
            </w:r>
          </w:p>
          <w:p w:rsidR="007B186A" w:rsidRDefault="007B186A" w:rsidP="00EE3448">
            <w:pPr>
              <w:jc w:val="both"/>
              <w:rPr>
                <w:rFonts w:ascii="標楷體" w:eastAsia="標楷體" w:hAnsi="標楷體"/>
              </w:rPr>
            </w:pPr>
            <w:r w:rsidRPr="00856C34">
              <w:rPr>
                <w:rFonts w:ascii="標楷體" w:eastAsia="標楷體" w:hAnsi="標楷體" w:hint="eastAsia"/>
              </w:rPr>
              <w:t>3、教師示範利用化學原料合成汽水、可樂、果汁等飲料，讓學生了解原來標榜百分之百的純果汁竟然是食用色素。</w:t>
            </w:r>
          </w:p>
          <w:p w:rsidR="007B186A" w:rsidRDefault="007B186A" w:rsidP="00EE3448">
            <w:pPr>
              <w:jc w:val="both"/>
              <w:rPr>
                <w:rFonts w:ascii="標楷體" w:eastAsia="標楷體" w:hAnsi="標楷體"/>
              </w:rPr>
            </w:pPr>
            <w:r>
              <w:rPr>
                <w:rFonts w:ascii="標楷體" w:eastAsia="標楷體" w:hAnsi="標楷體" w:hint="eastAsia"/>
              </w:rPr>
              <w:t>4.糖分知多少?</w:t>
            </w:r>
          </w:p>
          <w:p w:rsidR="007B186A" w:rsidRPr="004B7E50" w:rsidRDefault="007B186A" w:rsidP="00EE3448">
            <w:pPr>
              <w:jc w:val="both"/>
              <w:rPr>
                <w:rFonts w:ascii="標楷體" w:eastAsia="標楷體" w:hAnsi="標楷體"/>
              </w:rPr>
            </w:pPr>
            <w:r>
              <w:rPr>
                <w:rFonts w:ascii="標楷體" w:eastAsia="標楷體" w:hAnsi="標楷體" w:hint="eastAsia"/>
              </w:rPr>
              <w:t xml:space="preserve">  介紹坊間常見飲品裡面含糖數有多少?並請學童上台分享</w:t>
            </w:r>
          </w:p>
          <w:p w:rsidR="007B186A" w:rsidRPr="00856C34" w:rsidRDefault="007B186A" w:rsidP="00EE3448">
            <w:pPr>
              <w:jc w:val="both"/>
              <w:rPr>
                <w:rFonts w:ascii="標楷體" w:eastAsia="標楷體" w:hAnsi="標楷體"/>
                <w:color w:val="FF0000"/>
                <w:sz w:val="28"/>
                <w:szCs w:val="28"/>
              </w:rPr>
            </w:pPr>
            <w:r w:rsidRPr="00856C34">
              <w:rPr>
                <w:rFonts w:ascii="標楷體" w:eastAsia="標楷體" w:hAnsi="標楷體" w:hint="eastAsia"/>
                <w:sz w:val="28"/>
                <w:szCs w:val="28"/>
              </w:rPr>
              <w:t>*</w:t>
            </w:r>
            <w:r w:rsidRPr="00856C34">
              <w:rPr>
                <w:rFonts w:ascii="標楷體" w:eastAsia="標楷體" w:hAnsi="標楷體" w:hint="eastAsia"/>
                <w:color w:val="FF0000"/>
                <w:sz w:val="28"/>
                <w:szCs w:val="28"/>
              </w:rPr>
              <w:t>主要活動2：「甜蜜的享受代價高」</w:t>
            </w:r>
          </w:p>
          <w:p w:rsidR="007B186A" w:rsidRDefault="007B186A" w:rsidP="00EE3448">
            <w:pPr>
              <w:jc w:val="both"/>
              <w:rPr>
                <w:rFonts w:ascii="標楷體" w:eastAsia="標楷體" w:hAnsi="標楷體"/>
              </w:rPr>
            </w:pPr>
            <w:r w:rsidRPr="00856C34">
              <w:rPr>
                <w:rFonts w:ascii="標楷體" w:eastAsia="標楷體" w:hAnsi="標楷體" w:hint="eastAsia"/>
                <w:color w:val="FF0000"/>
              </w:rPr>
              <w:t xml:space="preserve">   </w:t>
            </w:r>
            <w:r w:rsidRPr="00856C34">
              <w:rPr>
                <w:rFonts w:ascii="標楷體" w:eastAsia="標楷體" w:hAnsi="標楷體" w:hint="eastAsia"/>
              </w:rPr>
              <w:t>我們已經了解市售的飲料很多都是利用化學原料合成的，喝了這些飲料對我們人體有哪些壞處？</w:t>
            </w:r>
          </w:p>
          <w:p w:rsidR="007B186A" w:rsidRDefault="007B186A" w:rsidP="00EE3448">
            <w:pPr>
              <w:jc w:val="both"/>
              <w:rPr>
                <w:rFonts w:ascii="標楷體" w:eastAsia="標楷體" w:hAnsi="標楷體"/>
              </w:rPr>
            </w:pPr>
            <w:r w:rsidRPr="00856C34">
              <w:rPr>
                <w:rFonts w:ascii="標楷體" w:eastAsia="標楷體" w:hAnsi="標楷體" w:hint="eastAsia"/>
              </w:rPr>
              <w:t>播放：</w:t>
            </w:r>
          </w:p>
          <w:p w:rsidR="007B186A" w:rsidRDefault="007B186A" w:rsidP="00EE3448">
            <w:pPr>
              <w:jc w:val="both"/>
              <w:rPr>
                <w:rFonts w:ascii="標楷體" w:eastAsia="標楷體" w:hAnsi="標楷體" w:cs="Arial"/>
                <w:bCs/>
              </w:rPr>
            </w:pPr>
            <w:r>
              <w:rPr>
                <w:rFonts w:ascii="標楷體" w:eastAsia="標楷體" w:hAnsi="標楷體" w:hint="eastAsia"/>
              </w:rPr>
              <w:t xml:space="preserve"> 影片三 </w:t>
            </w:r>
            <w:r w:rsidRPr="00B3620E">
              <w:rPr>
                <w:rFonts w:ascii="標楷體" w:eastAsia="標楷體" w:hAnsi="標楷體" w:cs="Arial"/>
                <w:bCs/>
              </w:rPr>
              <w:t>天天喝含糖飲料</w:t>
            </w:r>
            <w:r w:rsidRPr="00B3620E">
              <w:rPr>
                <w:rFonts w:ascii="標楷體" w:eastAsia="標楷體" w:hAnsi="標楷體" w:cs="Arial" w:hint="eastAsia"/>
                <w:bCs/>
              </w:rPr>
              <w:t>，</w:t>
            </w:r>
            <w:r w:rsidRPr="00B3620E">
              <w:rPr>
                <w:rFonts w:ascii="標楷體" w:eastAsia="標楷體" w:hAnsi="標楷體" w:cs="Arial"/>
                <w:bCs/>
              </w:rPr>
              <w:t>8歲童罹痛風</w:t>
            </w:r>
          </w:p>
          <w:p w:rsidR="007B186A" w:rsidRPr="00B3620E" w:rsidRDefault="007B186A" w:rsidP="00EE3448">
            <w:pPr>
              <w:jc w:val="both"/>
              <w:rPr>
                <w:rFonts w:ascii="標楷體" w:eastAsia="標楷體" w:hAnsi="標楷體"/>
              </w:rPr>
            </w:pPr>
            <w:r>
              <w:rPr>
                <w:rFonts w:ascii="標楷體" w:eastAsia="標楷體" w:hAnsi="標楷體" w:hint="eastAsia"/>
              </w:rPr>
              <w:t xml:space="preserve"> 學生分享:</w:t>
            </w:r>
            <w:r w:rsidRPr="00856C34">
              <w:rPr>
                <w:rFonts w:ascii="標楷體" w:eastAsia="標楷體" w:hAnsi="標楷體" w:hint="eastAsia"/>
              </w:rPr>
              <w:t>觀看影片後說說看你的想法？</w:t>
            </w:r>
          </w:p>
          <w:p w:rsidR="007B186A" w:rsidRPr="00856C34" w:rsidRDefault="007B186A" w:rsidP="00EE3448">
            <w:pPr>
              <w:jc w:val="both"/>
              <w:rPr>
                <w:rFonts w:ascii="標楷體" w:eastAsia="標楷體" w:hAnsi="標楷體"/>
                <w:color w:val="FF0000"/>
                <w:sz w:val="28"/>
                <w:szCs w:val="28"/>
              </w:rPr>
            </w:pPr>
            <w:r w:rsidRPr="00856C34">
              <w:rPr>
                <w:rFonts w:ascii="標楷體" w:eastAsia="標楷體" w:hAnsi="標楷體" w:hint="eastAsia"/>
                <w:color w:val="FF0000"/>
                <w:sz w:val="28"/>
                <w:szCs w:val="28"/>
              </w:rPr>
              <w:lastRenderedPageBreak/>
              <w:t>*教師統整歸納</w:t>
            </w:r>
          </w:p>
          <w:p w:rsidR="007B186A" w:rsidRPr="00856C34" w:rsidRDefault="007B186A" w:rsidP="007B186A">
            <w:pPr>
              <w:numPr>
                <w:ilvl w:val="0"/>
                <w:numId w:val="42"/>
              </w:numPr>
              <w:jc w:val="both"/>
              <w:rPr>
                <w:rFonts w:ascii="標楷體" w:eastAsia="標楷體" w:hAnsi="標楷體"/>
              </w:rPr>
            </w:pPr>
            <w:r w:rsidRPr="00856C34">
              <w:rPr>
                <w:rFonts w:ascii="標楷體" w:eastAsia="標楷體" w:hAnsi="標楷體" w:hint="eastAsia"/>
              </w:rPr>
              <w:t>了解含糖飲料的壞處，小朋友口渴時一定要喝開水，</w:t>
            </w:r>
          </w:p>
          <w:p w:rsidR="007B186A" w:rsidRPr="00856C34" w:rsidRDefault="007B186A" w:rsidP="00EE3448">
            <w:pPr>
              <w:ind w:firstLineChars="150" w:firstLine="360"/>
              <w:jc w:val="both"/>
              <w:rPr>
                <w:rFonts w:ascii="標楷體" w:eastAsia="標楷體" w:hAnsi="標楷體"/>
              </w:rPr>
            </w:pPr>
            <w:r w:rsidRPr="00856C34">
              <w:rPr>
                <w:rFonts w:ascii="標楷體" w:eastAsia="標楷體" w:hAnsi="標楷體" w:hint="eastAsia"/>
              </w:rPr>
              <w:t>既解渴又可促進新陳代謝。</w:t>
            </w:r>
          </w:p>
          <w:p w:rsidR="007B186A" w:rsidRPr="00856C34" w:rsidRDefault="007B186A" w:rsidP="007B186A">
            <w:pPr>
              <w:numPr>
                <w:ilvl w:val="0"/>
                <w:numId w:val="42"/>
              </w:numPr>
              <w:jc w:val="both"/>
              <w:rPr>
                <w:rFonts w:ascii="標楷體" w:eastAsia="標楷體" w:hAnsi="標楷體"/>
              </w:rPr>
            </w:pPr>
            <w:r w:rsidRPr="00856C34">
              <w:rPr>
                <w:rFonts w:ascii="標楷體" w:eastAsia="標楷體" w:hAnsi="標楷體" w:hint="eastAsia"/>
              </w:rPr>
              <w:t>發下</w:t>
            </w:r>
            <w:r>
              <w:rPr>
                <w:rFonts w:ascii="標楷體" w:eastAsia="標楷體" w:hAnsi="標楷體" w:hint="eastAsia"/>
              </w:rPr>
              <w:t>與兒有約-</w:t>
            </w:r>
            <w:r w:rsidRPr="00856C34">
              <w:rPr>
                <w:rFonts w:ascii="標楷體" w:eastAsia="標楷體" w:hAnsi="標楷體" w:hint="eastAsia"/>
              </w:rPr>
              <w:t>「喝開水最健康 大家一起來」宣導單，親師生一起天天喝開水，永保安康。</w:t>
            </w:r>
          </w:p>
          <w:p w:rsidR="007B186A" w:rsidRDefault="007B186A" w:rsidP="00EE3448">
            <w:pPr>
              <w:jc w:val="center"/>
              <w:rPr>
                <w:rFonts w:ascii="標楷體" w:eastAsia="標楷體" w:hAnsi="標楷體"/>
              </w:rPr>
            </w:pPr>
            <w:r w:rsidRPr="00856C34">
              <w:rPr>
                <w:rFonts w:ascii="標楷體" w:eastAsia="標楷體" w:hAnsi="標楷體" w:hint="eastAsia"/>
              </w:rPr>
              <w:t>--</w:t>
            </w:r>
            <w:r>
              <w:rPr>
                <w:rFonts w:ascii="標楷體" w:eastAsia="標楷體" w:hAnsi="標楷體" w:hint="eastAsia"/>
              </w:rPr>
              <w:t>第一</w:t>
            </w:r>
            <w:r w:rsidRPr="00856C34">
              <w:rPr>
                <w:rFonts w:ascii="標楷體" w:eastAsia="標楷體" w:hAnsi="標楷體" w:hint="eastAsia"/>
              </w:rPr>
              <w:t>節結束</w:t>
            </w:r>
            <w:r w:rsidRPr="00856C34">
              <w:rPr>
                <w:rFonts w:ascii="標楷體" w:eastAsia="標楷體" w:hAnsi="標楷體"/>
              </w:rPr>
              <w:t>—</w:t>
            </w:r>
          </w:p>
          <w:p w:rsidR="007B186A" w:rsidRPr="00B1184C" w:rsidRDefault="007B186A" w:rsidP="00EE3448">
            <w:pPr>
              <w:jc w:val="center"/>
              <w:rPr>
                <w:rFonts w:ascii="標楷體" w:eastAsia="標楷體" w:hAnsi="標楷體"/>
              </w:rPr>
            </w:pPr>
            <w:r w:rsidRPr="004A7F1F">
              <w:rPr>
                <w:rFonts w:ascii="標楷體" w:eastAsia="標楷體" w:hAnsi="標楷體" w:hint="eastAsia"/>
              </w:rPr>
              <w:t>〈第</w:t>
            </w:r>
            <w:r>
              <w:rPr>
                <w:rFonts w:ascii="標楷體" w:eastAsia="標楷體" w:hAnsi="標楷體" w:hint="eastAsia"/>
              </w:rPr>
              <w:t>二</w:t>
            </w:r>
            <w:r w:rsidRPr="004A7F1F">
              <w:rPr>
                <w:rFonts w:ascii="標楷體" w:eastAsia="標楷體" w:hAnsi="標楷體" w:hint="eastAsia"/>
              </w:rPr>
              <w:t>節：含糖飲料的危機〉</w:t>
            </w:r>
          </w:p>
          <w:p w:rsidR="007B186A" w:rsidRDefault="007B186A" w:rsidP="00EE3448">
            <w:pPr>
              <w:jc w:val="both"/>
              <w:rPr>
                <w:rFonts w:ascii="標楷體" w:eastAsia="標楷體" w:hAnsi="標楷體"/>
                <w:color w:val="FF0000"/>
                <w:sz w:val="28"/>
                <w:szCs w:val="28"/>
              </w:rPr>
            </w:pPr>
            <w:r w:rsidRPr="00856C34">
              <w:rPr>
                <w:rFonts w:ascii="標楷體" w:eastAsia="標楷體" w:hAnsi="標楷體" w:hint="eastAsia"/>
                <w:sz w:val="28"/>
                <w:szCs w:val="28"/>
              </w:rPr>
              <w:t>*</w:t>
            </w:r>
            <w:r w:rsidRPr="00856C34">
              <w:rPr>
                <w:rFonts w:ascii="標楷體" w:eastAsia="標楷體" w:hAnsi="標楷體" w:hint="eastAsia"/>
                <w:color w:val="FF0000"/>
                <w:sz w:val="28"/>
                <w:szCs w:val="28"/>
              </w:rPr>
              <w:t>準備活動：</w:t>
            </w:r>
          </w:p>
          <w:p w:rsidR="007B186A" w:rsidRDefault="007B186A" w:rsidP="00EE3448">
            <w:pPr>
              <w:rPr>
                <w:rFonts w:ascii="標楷體" w:eastAsia="標楷體" w:hAnsi="標楷體"/>
              </w:rPr>
            </w:pPr>
            <w:r>
              <w:rPr>
                <w:rFonts w:ascii="標楷體" w:eastAsia="標楷體" w:hAnsi="標楷體" w:hint="eastAsia"/>
              </w:rPr>
              <w:t xml:space="preserve"> </w:t>
            </w:r>
            <w:r w:rsidRPr="00856C34">
              <w:rPr>
                <w:rFonts w:ascii="標楷體" w:eastAsia="標楷體" w:hAnsi="標楷體" w:hint="eastAsia"/>
              </w:rPr>
              <w:t>發下學習單，</w:t>
            </w:r>
            <w:r>
              <w:rPr>
                <w:rFonts w:ascii="標楷體" w:eastAsia="標楷體" w:hAnsi="標楷體" w:hint="eastAsia"/>
              </w:rPr>
              <w:t>並做分組，教導學童如何</w:t>
            </w:r>
            <w:r w:rsidRPr="00856C34">
              <w:rPr>
                <w:rFonts w:ascii="標楷體" w:eastAsia="標楷體" w:hAnsi="標楷體" w:hint="eastAsia"/>
              </w:rPr>
              <w:t>上網找出相關名詞</w:t>
            </w:r>
          </w:p>
          <w:p w:rsidR="007B186A" w:rsidRPr="00856C34" w:rsidRDefault="007B186A" w:rsidP="00EE3448">
            <w:pPr>
              <w:rPr>
                <w:rFonts w:ascii="標楷體" w:eastAsia="標楷體" w:hAnsi="標楷體"/>
              </w:rPr>
            </w:pPr>
            <w:r>
              <w:rPr>
                <w:rFonts w:ascii="標楷體" w:eastAsia="標楷體" w:hAnsi="標楷體" w:hint="eastAsia"/>
              </w:rPr>
              <w:t xml:space="preserve"> </w:t>
            </w:r>
            <w:r w:rsidRPr="00856C34">
              <w:rPr>
                <w:rFonts w:ascii="標楷體" w:eastAsia="標楷體" w:hAnsi="標楷體" w:hint="eastAsia"/>
              </w:rPr>
              <w:t>說明及對人體有何危害!</w:t>
            </w:r>
          </w:p>
          <w:p w:rsidR="007B186A" w:rsidRDefault="007B186A" w:rsidP="00EE3448">
            <w:pPr>
              <w:rPr>
                <w:rFonts w:ascii="標楷體" w:eastAsia="標楷體" w:hAnsi="標楷體"/>
              </w:rPr>
            </w:pPr>
            <w:r w:rsidRPr="00856C34">
              <w:rPr>
                <w:rFonts w:ascii="標楷體" w:eastAsia="標楷體" w:hAnsi="標楷體" w:hint="eastAsia"/>
              </w:rPr>
              <w:t>學生活動:</w:t>
            </w:r>
          </w:p>
          <w:p w:rsidR="007B186A" w:rsidRDefault="007B186A" w:rsidP="00EE3448">
            <w:pPr>
              <w:rPr>
                <w:rFonts w:ascii="標楷體" w:eastAsia="標楷體" w:hAnsi="標楷體"/>
              </w:rPr>
            </w:pPr>
            <w:r>
              <w:rPr>
                <w:rFonts w:ascii="標楷體" w:eastAsia="標楷體" w:hAnsi="標楷體" w:hint="eastAsia"/>
              </w:rPr>
              <w:t xml:space="preserve"> 查找並記錄</w:t>
            </w:r>
          </w:p>
          <w:p w:rsidR="007B186A" w:rsidRDefault="007B186A" w:rsidP="00EE3448">
            <w:pPr>
              <w:ind w:firstLine="120"/>
              <w:jc w:val="both"/>
              <w:rPr>
                <w:rFonts w:ascii="標楷體" w:eastAsia="標楷體" w:hAnsi="標楷體"/>
              </w:rPr>
            </w:pPr>
            <w:r w:rsidRPr="00856C34">
              <w:rPr>
                <w:rFonts w:ascii="標楷體" w:eastAsia="標楷體" w:hAnsi="標楷體" w:hint="eastAsia"/>
              </w:rPr>
              <w:t>*</w:t>
            </w:r>
            <w:r w:rsidRPr="00856C34">
              <w:rPr>
                <w:rFonts w:ascii="標楷體" w:eastAsia="標楷體" w:hAnsi="標楷體" w:hint="eastAsia"/>
                <w:u w:val="single"/>
              </w:rPr>
              <w:t>碳酸飲料</w:t>
            </w:r>
            <w:r w:rsidRPr="00856C34">
              <w:rPr>
                <w:rFonts w:ascii="標楷體" w:eastAsia="標楷體" w:hAnsi="標楷體" w:hint="eastAsia"/>
              </w:rPr>
              <w:t>：</w:t>
            </w:r>
          </w:p>
          <w:p w:rsidR="007B186A" w:rsidRPr="00856C34" w:rsidRDefault="007B186A" w:rsidP="00EE3448">
            <w:pPr>
              <w:ind w:firstLine="240"/>
              <w:jc w:val="both"/>
              <w:rPr>
                <w:rFonts w:ascii="標楷體" w:eastAsia="標楷體" w:hAnsi="標楷體"/>
              </w:rPr>
            </w:pPr>
            <w:r w:rsidRPr="00856C34">
              <w:rPr>
                <w:rFonts w:ascii="標楷體" w:eastAsia="標楷體" w:hAnsi="標楷體" w:hint="eastAsia"/>
              </w:rPr>
              <w:t>汽水、可樂及各式含氣飲料含二氧化碳</w:t>
            </w:r>
          </w:p>
          <w:p w:rsidR="007B186A" w:rsidRDefault="007B186A" w:rsidP="00EE3448">
            <w:pPr>
              <w:tabs>
                <w:tab w:val="left" w:pos="617"/>
              </w:tabs>
              <w:ind w:left="240" w:hanging="120"/>
              <w:jc w:val="both"/>
              <w:rPr>
                <w:rFonts w:ascii="標楷體" w:eastAsia="標楷體" w:hAnsi="標楷體"/>
              </w:rPr>
            </w:pPr>
            <w:r w:rsidRPr="00856C34">
              <w:rPr>
                <w:rFonts w:ascii="標楷體" w:eastAsia="標楷體" w:hAnsi="標楷體" w:hint="eastAsia"/>
              </w:rPr>
              <w:t>*</w:t>
            </w:r>
            <w:r w:rsidRPr="00856C34">
              <w:rPr>
                <w:rFonts w:ascii="標楷體" w:eastAsia="標楷體" w:hAnsi="標楷體" w:hint="eastAsia"/>
                <w:u w:val="single"/>
              </w:rPr>
              <w:t>二氧化碳</w:t>
            </w:r>
            <w:r w:rsidRPr="00856C34">
              <w:rPr>
                <w:rFonts w:ascii="標楷體" w:eastAsia="標楷體" w:hAnsi="標楷體" w:hint="eastAsia"/>
              </w:rPr>
              <w:t>：</w:t>
            </w:r>
          </w:p>
          <w:p w:rsidR="007B186A" w:rsidRPr="00D7438D" w:rsidRDefault="007B186A" w:rsidP="00EE3448">
            <w:pPr>
              <w:tabs>
                <w:tab w:val="left" w:pos="617"/>
              </w:tabs>
              <w:ind w:left="240"/>
              <w:jc w:val="both"/>
              <w:rPr>
                <w:rFonts w:ascii="標楷體" w:eastAsia="標楷體" w:hAnsi="標楷體"/>
              </w:rPr>
            </w:pPr>
            <w:r w:rsidRPr="00856C34">
              <w:rPr>
                <w:rFonts w:ascii="標楷體" w:eastAsia="標楷體" w:hAnsi="標楷體" w:hint="eastAsia"/>
              </w:rPr>
              <w:t xml:space="preserve">對人體產生的影響是胃酸過多感覺腹脹，降低食欲。 </w:t>
            </w:r>
          </w:p>
          <w:p w:rsidR="007B186A" w:rsidRDefault="007B186A" w:rsidP="00EE3448">
            <w:pPr>
              <w:tabs>
                <w:tab w:val="left" w:pos="617"/>
              </w:tabs>
              <w:ind w:firstLine="120"/>
              <w:jc w:val="both"/>
              <w:rPr>
                <w:rFonts w:ascii="標楷體" w:eastAsia="標楷體" w:hAnsi="標楷體"/>
                <w:color w:val="000000"/>
                <w:shd w:val="clear" w:color="auto" w:fill="FFFFFF"/>
              </w:rPr>
            </w:pPr>
            <w:r w:rsidRPr="00856C34">
              <w:rPr>
                <w:rFonts w:ascii="標楷體" w:eastAsia="標楷體" w:hAnsi="標楷體" w:hint="eastAsia"/>
              </w:rPr>
              <w:t>*</w:t>
            </w:r>
            <w:r w:rsidRPr="00D7438D">
              <w:rPr>
                <w:rFonts w:ascii="標楷體" w:eastAsia="標楷體" w:hAnsi="標楷體" w:hint="eastAsia"/>
                <w:color w:val="000000"/>
                <w:u w:val="single"/>
                <w:shd w:val="clear" w:color="auto" w:fill="FFFFFF"/>
              </w:rPr>
              <w:t>焦糖色素</w:t>
            </w:r>
            <w:r>
              <w:rPr>
                <w:rFonts w:ascii="標楷體" w:eastAsia="標楷體" w:hAnsi="標楷體" w:hint="eastAsia"/>
                <w:color w:val="000000"/>
                <w:shd w:val="clear" w:color="auto" w:fill="FFFFFF"/>
              </w:rPr>
              <w:t>:</w:t>
            </w:r>
          </w:p>
          <w:p w:rsidR="007B186A" w:rsidRPr="00D7438D" w:rsidRDefault="007B186A" w:rsidP="00EE3448">
            <w:pPr>
              <w:tabs>
                <w:tab w:val="left" w:pos="617"/>
              </w:tabs>
              <w:ind w:firstLine="240"/>
              <w:jc w:val="both"/>
              <w:rPr>
                <w:rFonts w:ascii="標楷體" w:eastAsia="標楷體" w:hAnsi="標楷體"/>
              </w:rPr>
            </w:pPr>
            <w:r w:rsidRPr="00D7438D">
              <w:rPr>
                <w:rFonts w:ascii="標楷體" w:eastAsia="標楷體" w:hAnsi="標楷體" w:hint="eastAsia"/>
                <w:color w:val="000000"/>
                <w:shd w:val="clear" w:color="auto" w:fill="FFFFFF"/>
              </w:rPr>
              <w:t>在高壓和高溫下可產生致癌物質</w:t>
            </w:r>
          </w:p>
          <w:p w:rsidR="007B186A" w:rsidRDefault="007B186A" w:rsidP="00EE3448">
            <w:pPr>
              <w:tabs>
                <w:tab w:val="left" w:pos="617"/>
              </w:tabs>
              <w:ind w:left="240" w:hanging="120"/>
              <w:jc w:val="both"/>
              <w:rPr>
                <w:rFonts w:ascii="標楷體" w:eastAsia="標楷體" w:hAnsi="標楷體"/>
              </w:rPr>
            </w:pPr>
            <w:r w:rsidRPr="00856C34">
              <w:rPr>
                <w:rFonts w:ascii="標楷體" w:eastAsia="標楷體" w:hAnsi="標楷體" w:hint="eastAsia"/>
              </w:rPr>
              <w:t>*</w:t>
            </w:r>
            <w:r w:rsidRPr="00856C34">
              <w:rPr>
                <w:rFonts w:ascii="標楷體" w:eastAsia="標楷體" w:hAnsi="標楷體" w:hint="eastAsia"/>
                <w:u w:val="single"/>
              </w:rPr>
              <w:t>磷酸</w:t>
            </w:r>
            <w:r w:rsidRPr="00856C34">
              <w:rPr>
                <w:rFonts w:ascii="標楷體" w:eastAsia="標楷體" w:hAnsi="標楷體" w:hint="eastAsia"/>
              </w:rPr>
              <w:t>：</w:t>
            </w:r>
          </w:p>
          <w:p w:rsidR="007B186A" w:rsidRPr="00856C34" w:rsidRDefault="007B186A" w:rsidP="00EE3448">
            <w:pPr>
              <w:tabs>
                <w:tab w:val="left" w:pos="617"/>
              </w:tabs>
              <w:ind w:left="240"/>
              <w:jc w:val="both"/>
              <w:rPr>
                <w:rFonts w:ascii="標楷體" w:eastAsia="標楷體" w:hAnsi="標楷體"/>
              </w:rPr>
            </w:pPr>
            <w:r w:rsidRPr="00856C34">
              <w:rPr>
                <w:rFonts w:ascii="標楷體" w:eastAsia="標楷體" w:hAnsi="標楷體" w:hint="eastAsia"/>
              </w:rPr>
              <w:t>會降低體內鈣的吸收，影響骨骼生長及身高的正常發育，還有阻礙鐵質的吸收。</w:t>
            </w:r>
          </w:p>
          <w:p w:rsidR="007B186A" w:rsidRDefault="007B186A" w:rsidP="00EE3448">
            <w:pPr>
              <w:ind w:left="240" w:hanging="120"/>
              <w:jc w:val="both"/>
              <w:rPr>
                <w:rFonts w:ascii="標楷體" w:eastAsia="標楷體" w:hAnsi="標楷體"/>
              </w:rPr>
            </w:pPr>
            <w:r w:rsidRPr="00856C34">
              <w:rPr>
                <w:rFonts w:ascii="標楷體" w:eastAsia="標楷體" w:hAnsi="標楷體" w:hint="eastAsia"/>
              </w:rPr>
              <w:t>*</w:t>
            </w:r>
            <w:r w:rsidRPr="00856C34">
              <w:rPr>
                <w:rFonts w:ascii="標楷體" w:eastAsia="標楷體" w:hAnsi="標楷體" w:hint="eastAsia"/>
                <w:u w:val="single"/>
              </w:rPr>
              <w:t>咖啡因</w:t>
            </w:r>
            <w:r w:rsidRPr="00856C34">
              <w:rPr>
                <w:rFonts w:ascii="標楷體" w:eastAsia="標楷體" w:hAnsi="標楷體" w:hint="eastAsia"/>
              </w:rPr>
              <w:t>：</w:t>
            </w:r>
          </w:p>
          <w:p w:rsidR="007B186A" w:rsidRPr="00856C34" w:rsidRDefault="007B186A" w:rsidP="00EE3448">
            <w:pPr>
              <w:ind w:left="240"/>
              <w:jc w:val="both"/>
              <w:rPr>
                <w:rFonts w:ascii="標楷體" w:eastAsia="標楷體" w:hAnsi="標楷體"/>
              </w:rPr>
            </w:pPr>
            <w:r w:rsidRPr="00856C34">
              <w:rPr>
                <w:rFonts w:ascii="標楷體" w:eastAsia="標楷體" w:hAnsi="標楷體" w:hint="eastAsia"/>
              </w:rPr>
              <w:t>可樂中的咖啡因會刺激心臟收縮，加速心跳及呼吸，常期飲用會上癮，常期咖啡因超過，容易發生慢性中毒的現象</w:t>
            </w:r>
          </w:p>
          <w:p w:rsidR="007B186A" w:rsidRDefault="007B186A" w:rsidP="00EE3448">
            <w:pPr>
              <w:jc w:val="both"/>
              <w:rPr>
                <w:rFonts w:ascii="標楷體" w:eastAsia="標楷體" w:hAnsi="標楷體"/>
              </w:rPr>
            </w:pPr>
            <w:r w:rsidRPr="00856C34">
              <w:rPr>
                <w:rFonts w:ascii="標楷體" w:eastAsia="標楷體" w:hAnsi="標楷體" w:hint="eastAsia"/>
              </w:rPr>
              <w:t>*</w:t>
            </w:r>
            <w:r w:rsidRPr="00856C34">
              <w:rPr>
                <w:rFonts w:ascii="標楷體" w:eastAsia="標楷體" w:hAnsi="標楷體" w:hint="eastAsia"/>
                <w:u w:val="single"/>
              </w:rPr>
              <w:t>起雲劑</w:t>
            </w:r>
            <w:r w:rsidRPr="00856C34">
              <w:rPr>
                <w:rFonts w:ascii="標楷體" w:eastAsia="標楷體" w:hAnsi="標楷體" w:hint="eastAsia"/>
              </w:rPr>
              <w:t>：</w:t>
            </w:r>
          </w:p>
          <w:p w:rsidR="007B186A" w:rsidRPr="00856C34" w:rsidRDefault="007B186A" w:rsidP="00EE3448">
            <w:pPr>
              <w:ind w:firstLine="240"/>
              <w:jc w:val="both"/>
              <w:rPr>
                <w:rFonts w:ascii="標楷體" w:eastAsia="標楷體" w:hAnsi="標楷體"/>
              </w:rPr>
            </w:pPr>
            <w:r w:rsidRPr="00856C34">
              <w:rPr>
                <w:rFonts w:ascii="標楷體" w:eastAsia="標楷體" w:hAnsi="標楷體" w:hint="eastAsia"/>
              </w:rPr>
              <w:t>飲料添加的乳化劑，黑心起雲劑會使人中毒，性向改變。</w:t>
            </w:r>
          </w:p>
          <w:p w:rsidR="007B186A" w:rsidRPr="00856C34" w:rsidRDefault="007B186A" w:rsidP="00EE3448">
            <w:pPr>
              <w:jc w:val="both"/>
              <w:rPr>
                <w:rFonts w:ascii="標楷體" w:eastAsia="標楷體" w:hAnsi="標楷體"/>
                <w:color w:val="FF0000"/>
                <w:sz w:val="28"/>
                <w:szCs w:val="28"/>
              </w:rPr>
            </w:pPr>
            <w:r w:rsidRPr="00856C34">
              <w:rPr>
                <w:rFonts w:ascii="標楷體" w:eastAsia="標楷體" w:hAnsi="標楷體" w:hint="eastAsia"/>
                <w:color w:val="FF0000"/>
                <w:sz w:val="28"/>
                <w:szCs w:val="28"/>
              </w:rPr>
              <w:t>*教師統整歸納</w:t>
            </w:r>
          </w:p>
          <w:p w:rsidR="007B186A" w:rsidRPr="00856C34" w:rsidRDefault="007B186A" w:rsidP="00EE3448">
            <w:pPr>
              <w:ind w:left="360" w:hanging="240"/>
              <w:jc w:val="both"/>
              <w:rPr>
                <w:rFonts w:ascii="標楷體" w:eastAsia="標楷體" w:hAnsi="標楷體"/>
                <w:bCs/>
              </w:rPr>
            </w:pPr>
            <w:r>
              <w:rPr>
                <w:rFonts w:ascii="標楷體" w:eastAsia="標楷體" w:hAnsi="標楷體" w:hint="eastAsia"/>
              </w:rPr>
              <w:t xml:space="preserve">  </w:t>
            </w:r>
            <w:r w:rsidRPr="00856C34">
              <w:rPr>
                <w:rFonts w:ascii="標楷體" w:eastAsia="標楷體" w:hAnsi="標楷體" w:hint="eastAsia"/>
              </w:rPr>
              <w:t>引導學生分組討論飲料帶給我們的壞處，如何有效的   拒絕含糖飲料的誘惑，不傷害自己的身體。</w:t>
            </w:r>
          </w:p>
          <w:p w:rsidR="007B186A" w:rsidRPr="00140EC3" w:rsidRDefault="007B186A" w:rsidP="00EE3448">
            <w:pPr>
              <w:jc w:val="center"/>
              <w:rPr>
                <w:rFonts w:ascii="標楷體" w:eastAsia="標楷體" w:hAnsi="標楷體"/>
              </w:rPr>
            </w:pPr>
            <w:r w:rsidRPr="00856C34">
              <w:rPr>
                <w:rFonts w:ascii="標楷體" w:eastAsia="標楷體" w:hAnsi="標楷體" w:hint="eastAsia"/>
              </w:rPr>
              <w:t>--</w:t>
            </w:r>
            <w:r>
              <w:rPr>
                <w:rFonts w:ascii="標楷體" w:eastAsia="標楷體" w:hAnsi="標楷體" w:hint="eastAsia"/>
              </w:rPr>
              <w:t>第二</w:t>
            </w:r>
            <w:r w:rsidRPr="00856C34">
              <w:rPr>
                <w:rFonts w:ascii="標楷體" w:eastAsia="標楷體" w:hAnsi="標楷體" w:hint="eastAsia"/>
              </w:rPr>
              <w:t>節結束</w:t>
            </w:r>
            <w:r w:rsidRPr="00856C34">
              <w:rPr>
                <w:rFonts w:ascii="標楷體" w:eastAsia="標楷體" w:hAnsi="標楷體"/>
              </w:rPr>
              <w:t>—</w:t>
            </w:r>
          </w:p>
        </w:tc>
        <w:tc>
          <w:tcPr>
            <w:tcW w:w="1047" w:type="dxa"/>
          </w:tcPr>
          <w:p w:rsidR="007B186A" w:rsidRPr="00856C34" w:rsidRDefault="007B186A" w:rsidP="00EE3448">
            <w:pPr>
              <w:jc w:val="both"/>
              <w:rPr>
                <w:rFonts w:ascii="標楷體" w:eastAsia="標楷體" w:hAnsi="標楷體"/>
                <w:sz w:val="28"/>
                <w:szCs w:val="28"/>
              </w:rPr>
            </w:pPr>
          </w:p>
          <w:p w:rsidR="007B186A" w:rsidRDefault="007B186A" w:rsidP="00EE3448">
            <w:pPr>
              <w:jc w:val="both"/>
              <w:rPr>
                <w:rFonts w:ascii="標楷體" w:eastAsia="標楷體" w:hAnsi="標楷體"/>
                <w:sz w:val="28"/>
                <w:szCs w:val="28"/>
              </w:rPr>
            </w:pPr>
          </w:p>
          <w:p w:rsidR="007B186A" w:rsidRPr="00856C34" w:rsidRDefault="007B186A" w:rsidP="00EE3448">
            <w:pPr>
              <w:jc w:val="both"/>
              <w:rPr>
                <w:rFonts w:ascii="標楷體" w:eastAsia="標楷體" w:hAnsi="標楷體"/>
                <w:sz w:val="28"/>
                <w:szCs w:val="28"/>
              </w:rPr>
            </w:pPr>
          </w:p>
          <w:p w:rsidR="007B186A" w:rsidRPr="00856C34" w:rsidRDefault="007B186A" w:rsidP="00EE3448">
            <w:pPr>
              <w:jc w:val="both"/>
              <w:rPr>
                <w:rFonts w:ascii="標楷體" w:eastAsia="標楷體" w:hAnsi="標楷體"/>
              </w:rPr>
            </w:pPr>
            <w:r>
              <w:rPr>
                <w:rFonts w:ascii="標楷體" w:eastAsia="標楷體" w:hAnsi="標楷體" w:hint="eastAsia"/>
              </w:rPr>
              <w:t>2</w:t>
            </w:r>
            <w:r w:rsidRPr="00856C34">
              <w:rPr>
                <w:rFonts w:ascii="標楷體" w:eastAsia="標楷體" w:hAnsi="標楷體" w:hint="eastAsia"/>
              </w:rPr>
              <w:t>分鐘</w:t>
            </w:r>
          </w:p>
          <w:p w:rsidR="007B186A" w:rsidRPr="00856C34" w:rsidRDefault="007B186A" w:rsidP="00EE3448">
            <w:pPr>
              <w:jc w:val="both"/>
              <w:rPr>
                <w:rFonts w:ascii="標楷體" w:eastAsia="標楷體" w:hAnsi="標楷體"/>
                <w:sz w:val="28"/>
                <w:szCs w:val="28"/>
              </w:rPr>
            </w:pPr>
          </w:p>
          <w:p w:rsidR="007B186A" w:rsidRPr="00856C34" w:rsidRDefault="007B186A" w:rsidP="00EE3448">
            <w:pPr>
              <w:jc w:val="both"/>
              <w:rPr>
                <w:rFonts w:ascii="標楷體" w:eastAsia="標楷體" w:hAnsi="標楷體"/>
                <w:sz w:val="28"/>
                <w:szCs w:val="28"/>
              </w:rPr>
            </w:pPr>
          </w:p>
          <w:p w:rsidR="007B186A" w:rsidRPr="00856C34" w:rsidRDefault="007B186A" w:rsidP="00EE3448">
            <w:pPr>
              <w:jc w:val="both"/>
              <w:rPr>
                <w:rFonts w:ascii="標楷體" w:eastAsia="標楷體" w:hAnsi="標楷體"/>
                <w:sz w:val="28"/>
                <w:szCs w:val="28"/>
              </w:rPr>
            </w:pPr>
          </w:p>
          <w:p w:rsidR="007B186A" w:rsidRPr="00856C34" w:rsidRDefault="007B186A" w:rsidP="00EE3448">
            <w:pPr>
              <w:jc w:val="both"/>
              <w:rPr>
                <w:rFonts w:ascii="標楷體" w:eastAsia="標楷體" w:hAnsi="標楷體"/>
              </w:rPr>
            </w:pPr>
            <w:r w:rsidRPr="00856C34">
              <w:rPr>
                <w:rFonts w:ascii="標楷體" w:eastAsia="標楷體" w:hAnsi="標楷體" w:hint="eastAsia"/>
              </w:rPr>
              <w:t>10分鐘</w:t>
            </w: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r>
              <w:rPr>
                <w:rFonts w:ascii="標楷體" w:eastAsia="標楷體" w:hAnsi="標楷體" w:hint="eastAsia"/>
              </w:rPr>
              <w:t>5</w:t>
            </w:r>
            <w:r w:rsidRPr="00856C34">
              <w:rPr>
                <w:rFonts w:ascii="標楷體" w:eastAsia="標楷體" w:hAnsi="標楷體" w:hint="eastAsia"/>
              </w:rPr>
              <w:t>分鐘</w:t>
            </w:r>
          </w:p>
          <w:p w:rsidR="007B186A" w:rsidRPr="00856C34" w:rsidRDefault="007B186A" w:rsidP="00EE3448">
            <w:pPr>
              <w:jc w:val="both"/>
              <w:rPr>
                <w:rFonts w:ascii="標楷體" w:eastAsia="標楷體" w:hAnsi="標楷體"/>
              </w:rPr>
            </w:pPr>
            <w:r>
              <w:rPr>
                <w:rFonts w:ascii="標楷體" w:eastAsia="標楷體" w:hAnsi="標楷體" w:hint="eastAsia"/>
              </w:rPr>
              <w:t>5</w:t>
            </w:r>
            <w:r w:rsidRPr="00856C34">
              <w:rPr>
                <w:rFonts w:ascii="標楷體" w:eastAsia="標楷體" w:hAnsi="標楷體" w:hint="eastAsia"/>
              </w:rPr>
              <w:t>分鐘</w:t>
            </w: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r>
              <w:rPr>
                <w:rFonts w:ascii="標楷體" w:eastAsia="標楷體" w:hAnsi="標楷體" w:hint="eastAsia"/>
              </w:rPr>
              <w:t>8</w:t>
            </w:r>
            <w:r w:rsidRPr="00856C34">
              <w:rPr>
                <w:rFonts w:ascii="標楷體" w:eastAsia="標楷體" w:hAnsi="標楷體" w:hint="eastAsia"/>
              </w:rPr>
              <w:t>分鐘</w:t>
            </w:r>
          </w:p>
          <w:p w:rsidR="007B186A"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r>
              <w:rPr>
                <w:rFonts w:ascii="標楷體" w:eastAsia="標楷體" w:hAnsi="標楷體" w:hint="eastAsia"/>
              </w:rPr>
              <w:t>5分鐘</w:t>
            </w: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r>
              <w:rPr>
                <w:rFonts w:ascii="標楷體" w:eastAsia="標楷體" w:hAnsi="標楷體" w:hint="eastAsia"/>
              </w:rPr>
              <w:t>2</w:t>
            </w:r>
            <w:r w:rsidRPr="00856C34">
              <w:rPr>
                <w:rFonts w:ascii="標楷體" w:eastAsia="標楷體" w:hAnsi="標楷體" w:hint="eastAsia"/>
              </w:rPr>
              <w:t>分鐘</w:t>
            </w:r>
          </w:p>
          <w:p w:rsidR="007B186A" w:rsidRPr="00856C34" w:rsidRDefault="007B186A" w:rsidP="00EE3448">
            <w:pPr>
              <w:jc w:val="both"/>
              <w:rPr>
                <w:rFonts w:ascii="標楷體" w:eastAsia="標楷體" w:hAnsi="標楷體"/>
              </w:rPr>
            </w:pPr>
            <w:r>
              <w:rPr>
                <w:rFonts w:ascii="標楷體" w:eastAsia="標楷體" w:hAnsi="標楷體" w:hint="eastAsia"/>
              </w:rPr>
              <w:lastRenderedPageBreak/>
              <w:t>2</w:t>
            </w:r>
            <w:r w:rsidRPr="00856C34">
              <w:rPr>
                <w:rFonts w:ascii="標楷體" w:eastAsia="標楷體" w:hAnsi="標楷體" w:hint="eastAsia"/>
              </w:rPr>
              <w:t>分鐘</w:t>
            </w: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r>
              <w:rPr>
                <w:rFonts w:ascii="標楷體" w:eastAsia="標楷體" w:hAnsi="標楷體" w:hint="eastAsia"/>
              </w:rPr>
              <w:t>1</w:t>
            </w:r>
            <w:r w:rsidRPr="00856C34">
              <w:rPr>
                <w:rFonts w:ascii="標楷體" w:eastAsia="標楷體" w:hAnsi="標楷體" w:hint="eastAsia"/>
              </w:rPr>
              <w:t>分鐘</w:t>
            </w: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r>
              <w:rPr>
                <w:rFonts w:ascii="標楷體" w:eastAsia="標楷體" w:hAnsi="標楷體" w:hint="eastAsia"/>
              </w:rPr>
              <w:t>3</w:t>
            </w:r>
            <w:r w:rsidRPr="00856C34">
              <w:rPr>
                <w:rFonts w:ascii="標楷體" w:eastAsia="標楷體" w:hAnsi="標楷體" w:hint="eastAsia"/>
              </w:rPr>
              <w:t>分鐘</w:t>
            </w:r>
          </w:p>
          <w:p w:rsidR="007B186A" w:rsidRPr="00856C34"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r>
              <w:rPr>
                <w:rFonts w:ascii="標楷體" w:eastAsia="標楷體" w:hAnsi="標楷體" w:hint="eastAsia"/>
              </w:rPr>
              <w:t>35</w:t>
            </w:r>
            <w:r w:rsidRPr="00856C34">
              <w:rPr>
                <w:rFonts w:ascii="標楷體" w:eastAsia="標楷體" w:hAnsi="標楷體" w:hint="eastAsia"/>
              </w:rPr>
              <w:t>分鐘</w:t>
            </w: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Pr="00856C34" w:rsidRDefault="007B186A" w:rsidP="00EE3448">
            <w:pPr>
              <w:jc w:val="both"/>
              <w:rPr>
                <w:rFonts w:ascii="標楷體" w:eastAsia="標楷體" w:hAnsi="標楷體"/>
              </w:rPr>
            </w:pPr>
            <w:r>
              <w:rPr>
                <w:rFonts w:ascii="標楷體" w:eastAsia="標楷體" w:hAnsi="標楷體" w:hint="eastAsia"/>
              </w:rPr>
              <w:t>2</w:t>
            </w:r>
            <w:r w:rsidRPr="00856C34">
              <w:rPr>
                <w:rFonts w:ascii="標楷體" w:eastAsia="標楷體" w:hAnsi="標楷體" w:hint="eastAsia"/>
              </w:rPr>
              <w:t>分鐘</w:t>
            </w:r>
          </w:p>
        </w:tc>
        <w:tc>
          <w:tcPr>
            <w:tcW w:w="1385" w:type="dxa"/>
            <w:vAlign w:val="center"/>
          </w:tcPr>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r>
              <w:rPr>
                <w:rFonts w:ascii="標楷體" w:eastAsia="標楷體" w:hAnsi="標楷體"/>
              </w:rPr>
              <w:t>PPT</w:t>
            </w: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r>
              <w:rPr>
                <w:rFonts w:ascii="標楷體" w:eastAsia="標楷體" w:hAnsi="標楷體" w:hint="eastAsia"/>
              </w:rPr>
              <w:t>口頭提問</w:t>
            </w: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Default="007B186A" w:rsidP="00EE3448">
            <w:pPr>
              <w:snapToGrid w:val="0"/>
              <w:jc w:val="center"/>
              <w:rPr>
                <w:rFonts w:ascii="標楷體" w:eastAsia="標楷體" w:hAnsi="標楷體"/>
              </w:rPr>
            </w:pPr>
          </w:p>
          <w:p w:rsidR="007B186A" w:rsidRPr="00047DDA" w:rsidRDefault="007B186A" w:rsidP="00EE3448">
            <w:pPr>
              <w:snapToGrid w:val="0"/>
              <w:jc w:val="center"/>
              <w:rPr>
                <w:rFonts w:ascii="標楷體" w:eastAsia="標楷體" w:hAnsi="標楷體"/>
              </w:rPr>
            </w:pPr>
            <w:r>
              <w:rPr>
                <w:rFonts w:ascii="標楷體" w:eastAsia="標楷體" w:hAnsi="標楷體" w:hint="eastAsia"/>
              </w:rPr>
              <w:t>多媒體</w:t>
            </w: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Pr="00047DDA" w:rsidRDefault="007B186A" w:rsidP="00EE3448">
            <w:pPr>
              <w:snapToGrid w:val="0"/>
              <w:jc w:val="center"/>
              <w:rPr>
                <w:rFonts w:ascii="標楷體" w:eastAsia="標楷體" w:hAnsi="標楷體"/>
              </w:rPr>
            </w:pPr>
            <w:r>
              <w:rPr>
                <w:rFonts w:ascii="標楷體" w:eastAsia="標楷體" w:hAnsi="標楷體" w:hint="eastAsia"/>
              </w:rPr>
              <w:t>多媒體</w:t>
            </w: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r w:rsidRPr="00856C34">
              <w:rPr>
                <w:rFonts w:ascii="標楷體" w:eastAsia="標楷體" w:hAnsi="標楷體" w:hint="eastAsia"/>
              </w:rPr>
              <w:t>學習單</w:t>
            </w: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Default="007B186A" w:rsidP="00EE3448">
            <w:pPr>
              <w:snapToGrid w:val="0"/>
              <w:jc w:val="center"/>
              <w:rPr>
                <w:rFonts w:ascii="標楷體" w:eastAsia="標楷體" w:hAnsi="標楷體"/>
                <w:sz w:val="28"/>
                <w:szCs w:val="28"/>
              </w:rPr>
            </w:pPr>
          </w:p>
          <w:p w:rsidR="007B186A" w:rsidRPr="00047DDA" w:rsidRDefault="007B186A" w:rsidP="00EE3448">
            <w:pPr>
              <w:snapToGrid w:val="0"/>
              <w:jc w:val="center"/>
              <w:rPr>
                <w:rFonts w:ascii="標楷體" w:eastAsia="標楷體" w:hAnsi="標楷體"/>
              </w:rPr>
            </w:pPr>
            <w:r>
              <w:rPr>
                <w:rFonts w:ascii="標楷體" w:eastAsia="標楷體" w:hAnsi="標楷體" w:hint="eastAsia"/>
              </w:rPr>
              <w:t>多媒體</w:t>
            </w:r>
          </w:p>
          <w:p w:rsidR="007B186A" w:rsidRPr="00856C34" w:rsidRDefault="007B186A" w:rsidP="00EE3448">
            <w:pPr>
              <w:snapToGrid w:val="0"/>
              <w:jc w:val="center"/>
              <w:rPr>
                <w:rFonts w:ascii="標楷體" w:eastAsia="標楷體" w:hAnsi="標楷體"/>
                <w:sz w:val="28"/>
                <w:szCs w:val="28"/>
              </w:rPr>
            </w:pPr>
          </w:p>
        </w:tc>
      </w:tr>
      <w:tr w:rsidR="007B186A" w:rsidRPr="00856C34" w:rsidTr="00EE3448">
        <w:trPr>
          <w:trHeight w:val="2542"/>
        </w:trPr>
        <w:tc>
          <w:tcPr>
            <w:tcW w:w="1101" w:type="dxa"/>
            <w:vAlign w:val="center"/>
          </w:tcPr>
          <w:p w:rsidR="007B186A" w:rsidRPr="00856C34" w:rsidRDefault="007B186A" w:rsidP="00EE3448">
            <w:pPr>
              <w:jc w:val="center"/>
              <w:rPr>
                <w:rFonts w:ascii="標楷體" w:eastAsia="標楷體" w:hAnsi="標楷體"/>
              </w:rPr>
            </w:pPr>
            <w:r w:rsidRPr="00856C34">
              <w:rPr>
                <w:rFonts w:ascii="標楷體" w:eastAsia="標楷體" w:hAnsi="標楷體" w:hint="eastAsia"/>
              </w:rPr>
              <w:lastRenderedPageBreak/>
              <w:t>參考</w:t>
            </w:r>
            <w:r>
              <w:rPr>
                <w:rFonts w:ascii="標楷體" w:eastAsia="標楷體" w:hAnsi="標楷體" w:hint="eastAsia"/>
              </w:rPr>
              <w:t xml:space="preserve">  </w:t>
            </w:r>
            <w:r w:rsidRPr="00856C34">
              <w:rPr>
                <w:rFonts w:ascii="標楷體" w:eastAsia="標楷體" w:hAnsi="標楷體" w:hint="eastAsia"/>
              </w:rPr>
              <w:t>資料</w:t>
            </w:r>
          </w:p>
        </w:tc>
        <w:tc>
          <w:tcPr>
            <w:tcW w:w="8897" w:type="dxa"/>
            <w:gridSpan w:val="3"/>
            <w:vAlign w:val="center"/>
          </w:tcPr>
          <w:p w:rsidR="007B186A" w:rsidRPr="00B3620E" w:rsidRDefault="007B186A" w:rsidP="00EE3448">
            <w:pPr>
              <w:pStyle w:val="1"/>
              <w:shd w:val="clear" w:color="auto" w:fill="FFFFFF"/>
              <w:snapToGrid w:val="0"/>
              <w:spacing w:before="0" w:after="0"/>
              <w:rPr>
                <w:rFonts w:ascii="標楷體" w:eastAsia="標楷體" w:hAnsi="標楷體" w:cs="Arial"/>
                <w:b w:val="0"/>
                <w:bCs w:val="0"/>
                <w:sz w:val="24"/>
                <w:szCs w:val="24"/>
              </w:rPr>
            </w:pPr>
            <w:r w:rsidRPr="00B3620E">
              <w:rPr>
                <w:rFonts w:ascii="標楷體" w:eastAsia="標楷體" w:hAnsi="標楷體" w:hint="eastAsia"/>
                <w:b w:val="0"/>
                <w:sz w:val="24"/>
                <w:szCs w:val="24"/>
              </w:rPr>
              <w:t>影片：</w:t>
            </w:r>
            <w:r w:rsidRPr="00B3620E">
              <w:rPr>
                <w:rFonts w:ascii="標楷體" w:eastAsia="標楷體" w:hAnsi="標楷體" w:cs="Arial"/>
                <w:b w:val="0"/>
                <w:bCs w:val="0"/>
                <w:sz w:val="24"/>
                <w:szCs w:val="24"/>
              </w:rPr>
              <w:t>夜市草莓牛奶</w:t>
            </w:r>
            <w:r w:rsidRPr="00B3620E">
              <w:rPr>
                <w:rFonts w:ascii="標楷體" w:eastAsia="標楷體" w:hAnsi="標楷體" w:cs="Arial" w:hint="eastAsia"/>
                <w:b w:val="0"/>
                <w:bCs w:val="0"/>
                <w:sz w:val="24"/>
                <w:szCs w:val="24"/>
              </w:rPr>
              <w:t>，</w:t>
            </w:r>
            <w:r w:rsidRPr="00B3620E">
              <w:rPr>
                <w:rFonts w:ascii="標楷體" w:eastAsia="標楷體" w:hAnsi="標楷體" w:cs="Arial"/>
                <w:b w:val="0"/>
                <w:bCs w:val="0"/>
                <w:sz w:val="24"/>
                <w:szCs w:val="24"/>
              </w:rPr>
              <w:t>香料調出來的!</w:t>
            </w:r>
          </w:p>
          <w:p w:rsidR="007B186A" w:rsidRPr="00B3620E" w:rsidRDefault="007B186A" w:rsidP="00EE3448">
            <w:pPr>
              <w:pStyle w:val="1"/>
              <w:shd w:val="clear" w:color="auto" w:fill="FFFFFF"/>
              <w:snapToGrid w:val="0"/>
              <w:spacing w:before="0" w:after="0"/>
              <w:rPr>
                <w:rFonts w:ascii="標楷體" w:eastAsia="標楷體" w:hAnsi="標楷體" w:cs="Arial"/>
                <w:b w:val="0"/>
                <w:bCs w:val="0"/>
                <w:sz w:val="24"/>
                <w:szCs w:val="24"/>
              </w:rPr>
            </w:pPr>
            <w:r w:rsidRPr="00B3620E">
              <w:rPr>
                <w:rFonts w:ascii="標楷體" w:eastAsia="標楷體" w:hAnsi="標楷體" w:cs="Arial" w:hint="eastAsia"/>
                <w:b w:val="0"/>
                <w:bCs w:val="0"/>
                <w:sz w:val="24"/>
                <w:szCs w:val="24"/>
              </w:rPr>
              <w:t xml:space="preserve">      </w:t>
            </w:r>
            <w:r w:rsidRPr="00B3620E">
              <w:rPr>
                <w:rFonts w:ascii="標楷體" w:eastAsia="標楷體" w:hAnsi="標楷體" w:cs="Arial"/>
                <w:b w:val="0"/>
                <w:bCs w:val="0"/>
                <w:sz w:val="24"/>
                <w:szCs w:val="24"/>
              </w:rPr>
              <w:t>https://www.youtube.com/watch?v=mZa4oXqfDdE</w:t>
            </w:r>
          </w:p>
          <w:p w:rsidR="007B186A" w:rsidRPr="00B3620E" w:rsidRDefault="007B186A" w:rsidP="00EE3448">
            <w:pPr>
              <w:snapToGrid w:val="0"/>
              <w:rPr>
                <w:rFonts w:ascii="標楷體" w:eastAsia="標楷體" w:hAnsi="標楷體"/>
                <w:bCs/>
              </w:rPr>
            </w:pPr>
            <w:r w:rsidRPr="00B3620E">
              <w:rPr>
                <w:rFonts w:ascii="標楷體" w:eastAsia="標楷體" w:hAnsi="標楷體" w:hint="eastAsia"/>
              </w:rPr>
              <w:t>影片</w:t>
            </w:r>
            <w:r w:rsidRPr="00B3620E">
              <w:rPr>
                <w:rFonts w:ascii="標楷體" w:eastAsia="標楷體" w:hAnsi="標楷體" w:hint="eastAsia"/>
                <w:bCs/>
              </w:rPr>
              <w:t>：起雲劑飲料</w:t>
            </w:r>
          </w:p>
          <w:p w:rsidR="007B186A" w:rsidRPr="00B3620E" w:rsidRDefault="007B186A" w:rsidP="00EE3448">
            <w:pPr>
              <w:snapToGrid w:val="0"/>
              <w:rPr>
                <w:rFonts w:ascii="標楷體" w:eastAsia="標楷體" w:hAnsi="標楷體"/>
                <w:bCs/>
              </w:rPr>
            </w:pPr>
            <w:r w:rsidRPr="00B3620E">
              <w:rPr>
                <w:rFonts w:ascii="標楷體" w:eastAsia="標楷體" w:hAnsi="標楷體" w:hint="eastAsia"/>
                <w:bCs/>
              </w:rPr>
              <w:t xml:space="preserve">     </w:t>
            </w:r>
            <w:r w:rsidRPr="00E60B17">
              <w:rPr>
                <w:rFonts w:ascii="標楷體" w:eastAsia="標楷體" w:hAnsi="標楷體" w:hint="eastAsia"/>
                <w:bCs/>
                <w:color w:val="000000" w:themeColor="text1"/>
              </w:rPr>
              <w:t xml:space="preserve"> </w:t>
            </w:r>
            <w:hyperlink r:id="rId96" w:history="1">
              <w:r w:rsidRPr="00E60B17">
                <w:rPr>
                  <w:rStyle w:val="ac"/>
                  <w:rFonts w:ascii="標楷體" w:eastAsia="標楷體" w:hAnsi="標楷體"/>
                  <w:bCs/>
                  <w:color w:val="000000" w:themeColor="text1"/>
                </w:rPr>
                <w:t>https://www.youtube.com/watch?v=gaitIll5dEU</w:t>
              </w:r>
            </w:hyperlink>
          </w:p>
          <w:p w:rsidR="007B186A" w:rsidRPr="00B3620E" w:rsidRDefault="007B186A" w:rsidP="00EE3448">
            <w:pPr>
              <w:pStyle w:val="1"/>
              <w:shd w:val="clear" w:color="auto" w:fill="FFFFFF"/>
              <w:spacing w:before="0" w:after="0"/>
              <w:rPr>
                <w:rFonts w:ascii="標楷體" w:eastAsia="標楷體" w:hAnsi="標楷體" w:cs="Arial"/>
                <w:b w:val="0"/>
                <w:bCs w:val="0"/>
                <w:sz w:val="24"/>
                <w:szCs w:val="24"/>
              </w:rPr>
            </w:pPr>
            <w:r w:rsidRPr="00B3620E">
              <w:rPr>
                <w:rFonts w:ascii="標楷體" w:eastAsia="標楷體" w:hAnsi="標楷體" w:hint="eastAsia"/>
                <w:b w:val="0"/>
                <w:sz w:val="24"/>
                <w:szCs w:val="24"/>
              </w:rPr>
              <w:t>影片：</w:t>
            </w:r>
            <w:r w:rsidRPr="00B3620E">
              <w:rPr>
                <w:rFonts w:ascii="標楷體" w:eastAsia="標楷體" w:hAnsi="標楷體" w:cs="Arial"/>
                <w:b w:val="0"/>
                <w:bCs w:val="0"/>
                <w:sz w:val="24"/>
                <w:szCs w:val="24"/>
              </w:rPr>
              <w:t>公視晚間新聞 天天喝含糖飲料</w:t>
            </w:r>
            <w:r w:rsidRPr="00B3620E">
              <w:rPr>
                <w:rFonts w:ascii="標楷體" w:eastAsia="標楷體" w:hAnsi="標楷體" w:cs="Arial" w:hint="eastAsia"/>
                <w:b w:val="0"/>
                <w:bCs w:val="0"/>
                <w:sz w:val="24"/>
                <w:szCs w:val="24"/>
              </w:rPr>
              <w:t>，</w:t>
            </w:r>
            <w:r w:rsidRPr="00B3620E">
              <w:rPr>
                <w:rFonts w:ascii="標楷體" w:eastAsia="標楷體" w:hAnsi="標楷體" w:cs="Arial"/>
                <w:b w:val="0"/>
                <w:bCs w:val="0"/>
                <w:sz w:val="24"/>
                <w:szCs w:val="24"/>
              </w:rPr>
              <w:t>8歲童罹痛風</w:t>
            </w:r>
          </w:p>
          <w:p w:rsidR="007B186A" w:rsidRPr="00B3620E" w:rsidRDefault="007B186A" w:rsidP="00EE3448">
            <w:pPr>
              <w:snapToGrid w:val="0"/>
              <w:rPr>
                <w:rFonts w:ascii="標楷體" w:eastAsia="標楷體" w:hAnsi="標楷體"/>
                <w:bCs/>
                <w:sz w:val="28"/>
                <w:szCs w:val="28"/>
              </w:rPr>
            </w:pPr>
            <w:r w:rsidRPr="00B3620E">
              <w:rPr>
                <w:rFonts w:ascii="標楷體" w:eastAsia="標楷體" w:hAnsi="標楷體" w:hint="eastAsia"/>
                <w:bCs/>
              </w:rPr>
              <w:t xml:space="preserve">    </w:t>
            </w:r>
            <w:r>
              <w:rPr>
                <w:rFonts w:ascii="標楷體" w:eastAsia="標楷體" w:hAnsi="標楷體" w:hint="eastAsia"/>
                <w:bCs/>
              </w:rPr>
              <w:t xml:space="preserve"> </w:t>
            </w:r>
            <w:r w:rsidRPr="00B3620E">
              <w:rPr>
                <w:rFonts w:ascii="標楷體" w:eastAsia="標楷體" w:hAnsi="標楷體" w:hint="eastAsia"/>
                <w:bCs/>
              </w:rPr>
              <w:t xml:space="preserve"> </w:t>
            </w:r>
            <w:r w:rsidRPr="00B3620E">
              <w:rPr>
                <w:rFonts w:ascii="標楷體" w:eastAsia="標楷體" w:hAnsi="標楷體"/>
                <w:bCs/>
              </w:rPr>
              <w:t>https://www.youtube.com/watch?v=7rkHMCNTM2c</w:t>
            </w:r>
          </w:p>
        </w:tc>
      </w:tr>
    </w:tbl>
    <w:p w:rsidR="007B186A" w:rsidRPr="00FD27D9" w:rsidRDefault="007B186A" w:rsidP="007B186A">
      <w:pPr>
        <w:widowControl/>
        <w:spacing w:line="480" w:lineRule="exact"/>
        <w:ind w:firstLineChars="100" w:firstLine="280"/>
        <w:jc w:val="both"/>
        <w:rPr>
          <w:rFonts w:ascii="標楷體" w:eastAsia="標楷體" w:hAnsi="標楷體"/>
          <w:b/>
          <w:kern w:val="0"/>
          <w:sz w:val="28"/>
          <w:szCs w:val="28"/>
        </w:rPr>
      </w:pPr>
      <w:r w:rsidRPr="00FD27D9">
        <w:rPr>
          <w:rFonts w:ascii="標楷體" w:eastAsia="標楷體" w:hAnsi="標楷體" w:hint="eastAsia"/>
          <w:b/>
          <w:kern w:val="0"/>
          <w:sz w:val="28"/>
          <w:szCs w:val="28"/>
        </w:rPr>
        <w:lastRenderedPageBreak/>
        <w:t>附錄</w:t>
      </w:r>
      <w:r w:rsidRPr="00FD27D9">
        <w:rPr>
          <w:rFonts w:ascii="標楷體" w:eastAsia="標楷體" w:hAnsi="標楷體"/>
          <w:b/>
          <w:kern w:val="0"/>
          <w:sz w:val="28"/>
          <w:szCs w:val="28"/>
        </w:rPr>
        <w:t>1：</w:t>
      </w:r>
      <w:r w:rsidRPr="00FD27D9">
        <w:rPr>
          <w:rFonts w:ascii="標楷體" w:eastAsia="標楷體" w:hAnsi="標楷體"/>
          <w:kern w:val="0"/>
          <w:sz w:val="28"/>
          <w:szCs w:val="28"/>
        </w:rPr>
        <w:t>PPT</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0"/>
        <w:gridCol w:w="5030"/>
      </w:tblGrid>
      <w:tr w:rsidR="007B186A" w:rsidRPr="00FD27D9" w:rsidTr="00EE3448">
        <w:trPr>
          <w:trHeight w:val="3432"/>
          <w:jc w:val="center"/>
        </w:trPr>
        <w:tc>
          <w:tcPr>
            <w:tcW w:w="5030" w:type="dxa"/>
          </w:tcPr>
          <w:p w:rsidR="007B186A" w:rsidRPr="00FD27D9" w:rsidRDefault="007B186A" w:rsidP="00EE3448">
            <w:pPr>
              <w:widowControl/>
              <w:spacing w:line="480" w:lineRule="exact"/>
              <w:jc w:val="both"/>
              <w:rPr>
                <w:rFonts w:ascii="標楷體" w:eastAsia="標楷體" w:hAnsi="標楷體"/>
                <w:b/>
                <w:kern w:val="0"/>
                <w:sz w:val="28"/>
                <w:szCs w:val="28"/>
              </w:rPr>
            </w:pPr>
            <w:r w:rsidRPr="00854EBA">
              <w:rPr>
                <w:rFonts w:ascii="標楷體" w:eastAsia="標楷體" w:hAnsi="標楷體"/>
                <w:b/>
                <w:noProof/>
                <w:kern w:val="0"/>
                <w:sz w:val="28"/>
                <w:szCs w:val="28"/>
              </w:rPr>
              <w:drawing>
                <wp:anchor distT="0" distB="0" distL="114300" distR="114300" simplePos="0" relativeHeight="251721728" behindDoc="0" locked="0" layoutInCell="1" allowOverlap="1" wp14:anchorId="76E5A023" wp14:editId="623D4BF6">
                  <wp:simplePos x="0" y="0"/>
                  <wp:positionH relativeFrom="column">
                    <wp:posOffset>193040</wp:posOffset>
                  </wp:positionH>
                  <wp:positionV relativeFrom="paragraph">
                    <wp:posOffset>112486</wp:posOffset>
                  </wp:positionV>
                  <wp:extent cx="2523066" cy="1889827"/>
                  <wp:effectExtent l="0" t="0" r="0" b="0"/>
                  <wp:wrapNone/>
                  <wp:docPr id="90" name="圖片 90" descr="C:\Users\user\Desktop\尚「水」的幸福-1-含糖飲料的危機\投影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尚「水」的幸福-1-含糖飲料的危機\投影片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23066" cy="18898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30" w:type="dxa"/>
          </w:tcPr>
          <w:p w:rsidR="007B186A" w:rsidRPr="00FD27D9" w:rsidRDefault="007B186A" w:rsidP="00EE3448">
            <w:pPr>
              <w:widowControl/>
              <w:spacing w:line="480" w:lineRule="exact"/>
              <w:jc w:val="both"/>
              <w:rPr>
                <w:rFonts w:ascii="標楷體" w:eastAsia="標楷體" w:hAnsi="標楷體"/>
                <w:b/>
                <w:kern w:val="0"/>
                <w:sz w:val="28"/>
                <w:szCs w:val="28"/>
              </w:rPr>
            </w:pPr>
            <w:r w:rsidRPr="00854EBA">
              <w:rPr>
                <w:rFonts w:ascii="標楷體" w:eastAsia="標楷體" w:hAnsi="標楷體"/>
                <w:b/>
                <w:noProof/>
                <w:kern w:val="0"/>
                <w:sz w:val="28"/>
                <w:szCs w:val="28"/>
              </w:rPr>
              <w:drawing>
                <wp:anchor distT="0" distB="0" distL="114300" distR="114300" simplePos="0" relativeHeight="251722752" behindDoc="0" locked="0" layoutInCell="1" allowOverlap="1" wp14:anchorId="649806D7" wp14:editId="374B4437">
                  <wp:simplePos x="0" y="0"/>
                  <wp:positionH relativeFrom="column">
                    <wp:posOffset>82550</wp:posOffset>
                  </wp:positionH>
                  <wp:positionV relativeFrom="paragraph">
                    <wp:posOffset>112395</wp:posOffset>
                  </wp:positionV>
                  <wp:extent cx="2450759" cy="1837266"/>
                  <wp:effectExtent l="0" t="0" r="6985" b="0"/>
                  <wp:wrapNone/>
                  <wp:docPr id="91" name="圖片 91" descr="C:\Users\user\Desktop\尚「水」的幸福-1-含糖飲料的危機\投影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尚「水」的幸福-1-含糖飲料的危機\投影片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50759" cy="183726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B186A" w:rsidRPr="00FD27D9" w:rsidTr="00EE3448">
        <w:trPr>
          <w:trHeight w:val="3432"/>
          <w:jc w:val="center"/>
        </w:trPr>
        <w:tc>
          <w:tcPr>
            <w:tcW w:w="5030" w:type="dxa"/>
          </w:tcPr>
          <w:p w:rsidR="007B186A" w:rsidRPr="00FD27D9" w:rsidRDefault="007B186A" w:rsidP="00EE3448">
            <w:pPr>
              <w:widowControl/>
              <w:spacing w:line="480" w:lineRule="exact"/>
              <w:jc w:val="both"/>
              <w:rPr>
                <w:rFonts w:ascii="標楷體" w:eastAsia="標楷體" w:hAnsi="標楷體"/>
                <w:b/>
                <w:kern w:val="0"/>
                <w:sz w:val="28"/>
                <w:szCs w:val="28"/>
              </w:rPr>
            </w:pPr>
            <w:r w:rsidRPr="00854EBA">
              <w:rPr>
                <w:rFonts w:ascii="標楷體" w:eastAsia="標楷體" w:hAnsi="標楷體"/>
                <w:b/>
                <w:noProof/>
                <w:kern w:val="0"/>
                <w:sz w:val="28"/>
                <w:szCs w:val="28"/>
              </w:rPr>
              <w:drawing>
                <wp:anchor distT="0" distB="0" distL="114300" distR="114300" simplePos="0" relativeHeight="251724800" behindDoc="0" locked="0" layoutInCell="1" allowOverlap="1" wp14:anchorId="5D84D136" wp14:editId="4B5AFFA6">
                  <wp:simplePos x="0" y="0"/>
                  <wp:positionH relativeFrom="column">
                    <wp:posOffset>191770</wp:posOffset>
                  </wp:positionH>
                  <wp:positionV relativeFrom="paragraph">
                    <wp:posOffset>100330</wp:posOffset>
                  </wp:positionV>
                  <wp:extent cx="2624455" cy="1967481"/>
                  <wp:effectExtent l="0" t="0" r="4445" b="0"/>
                  <wp:wrapNone/>
                  <wp:docPr id="92" name="圖片 92" descr="C:\Users\user\Desktop\尚「水」的幸福-1-含糖飲料的危機\投影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尚「水」的幸福-1-含糖飲料的危機\投影片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24455" cy="196748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30" w:type="dxa"/>
          </w:tcPr>
          <w:p w:rsidR="007B186A" w:rsidRPr="00FD27D9" w:rsidRDefault="007B186A" w:rsidP="00EE3448">
            <w:pPr>
              <w:widowControl/>
              <w:spacing w:line="480" w:lineRule="exact"/>
              <w:jc w:val="both"/>
              <w:rPr>
                <w:rFonts w:ascii="標楷體" w:eastAsia="標楷體" w:hAnsi="標楷體"/>
                <w:b/>
                <w:kern w:val="0"/>
                <w:sz w:val="28"/>
                <w:szCs w:val="28"/>
              </w:rPr>
            </w:pPr>
            <w:r w:rsidRPr="00854EBA">
              <w:rPr>
                <w:rFonts w:ascii="標楷體" w:eastAsia="標楷體" w:hAnsi="標楷體"/>
                <w:b/>
                <w:noProof/>
                <w:kern w:val="0"/>
                <w:sz w:val="28"/>
                <w:szCs w:val="28"/>
              </w:rPr>
              <w:drawing>
                <wp:anchor distT="0" distB="0" distL="114300" distR="114300" simplePos="0" relativeHeight="251723776" behindDoc="0" locked="0" layoutInCell="1" allowOverlap="1" wp14:anchorId="7D0E66E2" wp14:editId="2C8DD54D">
                  <wp:simplePos x="0" y="0"/>
                  <wp:positionH relativeFrom="column">
                    <wp:posOffset>41275</wp:posOffset>
                  </wp:positionH>
                  <wp:positionV relativeFrom="paragraph">
                    <wp:posOffset>60748</wp:posOffset>
                  </wp:positionV>
                  <wp:extent cx="2680824" cy="2009563"/>
                  <wp:effectExtent l="0" t="0" r="5715" b="0"/>
                  <wp:wrapNone/>
                  <wp:docPr id="93" name="圖片 93" descr="C:\Users\user\Desktop\尚「水」的幸福-1-含糖飲料的危機\投影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尚「水」的幸福-1-含糖飲料的危機\投影片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80824" cy="200956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B186A" w:rsidRPr="00FD27D9" w:rsidTr="00EE3448">
        <w:trPr>
          <w:trHeight w:val="3432"/>
          <w:jc w:val="center"/>
        </w:trPr>
        <w:tc>
          <w:tcPr>
            <w:tcW w:w="5030" w:type="dxa"/>
          </w:tcPr>
          <w:p w:rsidR="007B186A" w:rsidRPr="00FD27D9" w:rsidRDefault="007B186A" w:rsidP="00EE3448">
            <w:pPr>
              <w:widowControl/>
              <w:spacing w:line="480" w:lineRule="exact"/>
              <w:jc w:val="both"/>
              <w:rPr>
                <w:rFonts w:ascii="標楷體" w:eastAsia="標楷體" w:hAnsi="標楷體"/>
                <w:b/>
                <w:kern w:val="0"/>
                <w:sz w:val="28"/>
                <w:szCs w:val="28"/>
              </w:rPr>
            </w:pPr>
            <w:r w:rsidRPr="00854EBA">
              <w:rPr>
                <w:rFonts w:ascii="標楷體" w:eastAsia="標楷體" w:hAnsi="標楷體"/>
                <w:b/>
                <w:noProof/>
                <w:kern w:val="0"/>
                <w:sz w:val="28"/>
                <w:szCs w:val="28"/>
              </w:rPr>
              <w:drawing>
                <wp:anchor distT="0" distB="0" distL="114300" distR="114300" simplePos="0" relativeHeight="251725824" behindDoc="0" locked="0" layoutInCell="1" allowOverlap="1" wp14:anchorId="583CC5B6" wp14:editId="2E79AFAF">
                  <wp:simplePos x="0" y="0"/>
                  <wp:positionH relativeFrom="column">
                    <wp:posOffset>191874</wp:posOffset>
                  </wp:positionH>
                  <wp:positionV relativeFrom="paragraph">
                    <wp:posOffset>118322</wp:posOffset>
                  </wp:positionV>
                  <wp:extent cx="2624455" cy="1967308"/>
                  <wp:effectExtent l="0" t="0" r="4445" b="0"/>
                  <wp:wrapNone/>
                  <wp:docPr id="94" name="圖片 94" descr="C:\Users\user\Desktop\尚「水」的幸福-1-含糖飲料的危機\投影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尚「水」的幸福-1-含糖飲料的危機\投影片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24455" cy="19673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30" w:type="dxa"/>
          </w:tcPr>
          <w:p w:rsidR="007B186A" w:rsidRPr="00FD27D9" w:rsidRDefault="007B186A" w:rsidP="00EE3448">
            <w:pPr>
              <w:widowControl/>
              <w:spacing w:line="480" w:lineRule="exact"/>
              <w:jc w:val="both"/>
              <w:rPr>
                <w:rFonts w:ascii="標楷體" w:eastAsia="標楷體" w:hAnsi="標楷體"/>
                <w:b/>
                <w:kern w:val="0"/>
                <w:sz w:val="28"/>
                <w:szCs w:val="28"/>
              </w:rPr>
            </w:pPr>
            <w:r w:rsidRPr="00854EBA">
              <w:rPr>
                <w:rFonts w:ascii="標楷體" w:eastAsia="標楷體" w:hAnsi="標楷體"/>
                <w:b/>
                <w:noProof/>
                <w:kern w:val="0"/>
                <w:sz w:val="28"/>
                <w:szCs w:val="28"/>
              </w:rPr>
              <w:drawing>
                <wp:anchor distT="0" distB="0" distL="114300" distR="114300" simplePos="0" relativeHeight="251726848" behindDoc="0" locked="0" layoutInCell="1" allowOverlap="1" wp14:anchorId="0D559AE1" wp14:editId="28235619">
                  <wp:simplePos x="0" y="0"/>
                  <wp:positionH relativeFrom="column">
                    <wp:posOffset>88264</wp:posOffset>
                  </wp:positionH>
                  <wp:positionV relativeFrom="paragraph">
                    <wp:posOffset>33866</wp:posOffset>
                  </wp:positionV>
                  <wp:extent cx="2760133" cy="2069129"/>
                  <wp:effectExtent l="0" t="0" r="2540" b="7620"/>
                  <wp:wrapNone/>
                  <wp:docPr id="95" name="圖片 95" descr="C:\Users\user\Desktop\尚「水」的幸福-1-含糖飲料的危機\投影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尚「水」的幸福-1-含糖飲料的危機\投影片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63987" cy="207201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B186A" w:rsidRPr="00FD27D9" w:rsidTr="00EE3448">
        <w:trPr>
          <w:trHeight w:val="3432"/>
          <w:jc w:val="center"/>
        </w:trPr>
        <w:tc>
          <w:tcPr>
            <w:tcW w:w="5030" w:type="dxa"/>
          </w:tcPr>
          <w:p w:rsidR="007B186A" w:rsidRPr="00FD27D9" w:rsidRDefault="007B186A" w:rsidP="00EE3448">
            <w:pPr>
              <w:widowControl/>
              <w:spacing w:line="480" w:lineRule="exact"/>
              <w:jc w:val="both"/>
              <w:rPr>
                <w:rFonts w:ascii="標楷體" w:eastAsia="標楷體" w:hAnsi="標楷體"/>
                <w:b/>
                <w:kern w:val="0"/>
                <w:sz w:val="28"/>
                <w:szCs w:val="28"/>
              </w:rPr>
            </w:pPr>
            <w:r w:rsidRPr="00854EBA">
              <w:rPr>
                <w:rFonts w:ascii="標楷體" w:eastAsia="標楷體" w:hAnsi="標楷體"/>
                <w:b/>
                <w:noProof/>
                <w:kern w:val="0"/>
                <w:sz w:val="28"/>
                <w:szCs w:val="28"/>
              </w:rPr>
              <w:drawing>
                <wp:anchor distT="0" distB="0" distL="114300" distR="114300" simplePos="0" relativeHeight="251727872" behindDoc="0" locked="0" layoutInCell="1" allowOverlap="1" wp14:anchorId="6EAAC4F0" wp14:editId="28520C72">
                  <wp:simplePos x="0" y="0"/>
                  <wp:positionH relativeFrom="column">
                    <wp:posOffset>132714</wp:posOffset>
                  </wp:positionH>
                  <wp:positionV relativeFrom="paragraph">
                    <wp:posOffset>103292</wp:posOffset>
                  </wp:positionV>
                  <wp:extent cx="2650067" cy="1986507"/>
                  <wp:effectExtent l="0" t="0" r="0" b="0"/>
                  <wp:wrapNone/>
                  <wp:docPr id="96" name="圖片 96" descr="C:\Users\user\Desktop\尚「水」的幸福-1-含糖飲料的危機\投影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尚「水」的幸福-1-含糖飲料的危機\投影片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56997" cy="199170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30" w:type="dxa"/>
          </w:tcPr>
          <w:p w:rsidR="007B186A" w:rsidRPr="00FD27D9" w:rsidRDefault="007B186A" w:rsidP="00EE3448">
            <w:pPr>
              <w:widowControl/>
              <w:spacing w:line="480" w:lineRule="exact"/>
              <w:jc w:val="both"/>
              <w:rPr>
                <w:rFonts w:ascii="標楷體" w:eastAsia="標楷體" w:hAnsi="標楷體"/>
                <w:b/>
                <w:kern w:val="0"/>
                <w:sz w:val="28"/>
                <w:szCs w:val="28"/>
              </w:rPr>
            </w:pPr>
            <w:r w:rsidRPr="00854EBA">
              <w:rPr>
                <w:rFonts w:ascii="標楷體" w:eastAsia="標楷體" w:hAnsi="標楷體"/>
                <w:b/>
                <w:noProof/>
                <w:kern w:val="0"/>
                <w:sz w:val="28"/>
                <w:szCs w:val="28"/>
              </w:rPr>
              <w:drawing>
                <wp:anchor distT="0" distB="0" distL="114300" distR="114300" simplePos="0" relativeHeight="251728896" behindDoc="0" locked="0" layoutInCell="1" allowOverlap="1" wp14:anchorId="6EB4428F" wp14:editId="146A5D4A">
                  <wp:simplePos x="0" y="0"/>
                  <wp:positionH relativeFrom="column">
                    <wp:posOffset>96732</wp:posOffset>
                  </wp:positionH>
                  <wp:positionV relativeFrom="paragraph">
                    <wp:posOffset>95250</wp:posOffset>
                  </wp:positionV>
                  <wp:extent cx="2660580" cy="1994499"/>
                  <wp:effectExtent l="0" t="0" r="6985" b="6350"/>
                  <wp:wrapNone/>
                  <wp:docPr id="97" name="圖片 97" descr="C:\Users\user\Desktop\尚「水」的幸福-1-含糖飲料的危機\投影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尚「水」的幸福-1-含糖飲料的危機\投影片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60580" cy="199449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B186A" w:rsidRPr="00FD27D9" w:rsidTr="00EE3448">
        <w:trPr>
          <w:trHeight w:val="3432"/>
          <w:jc w:val="center"/>
        </w:trPr>
        <w:tc>
          <w:tcPr>
            <w:tcW w:w="5030" w:type="dxa"/>
          </w:tcPr>
          <w:p w:rsidR="007B186A" w:rsidRPr="00FD27D9" w:rsidRDefault="007B186A" w:rsidP="00EE3448">
            <w:pPr>
              <w:widowControl/>
              <w:spacing w:line="480" w:lineRule="exact"/>
              <w:jc w:val="both"/>
              <w:rPr>
                <w:rFonts w:ascii="標楷體" w:eastAsia="標楷體" w:hAnsi="標楷體"/>
                <w:b/>
                <w:kern w:val="0"/>
                <w:sz w:val="28"/>
                <w:szCs w:val="28"/>
              </w:rPr>
            </w:pPr>
            <w:r w:rsidRPr="00F03A0B">
              <w:rPr>
                <w:rFonts w:ascii="標楷體" w:eastAsia="標楷體" w:hAnsi="標楷體"/>
                <w:b/>
                <w:noProof/>
                <w:kern w:val="0"/>
                <w:sz w:val="28"/>
                <w:szCs w:val="28"/>
              </w:rPr>
              <w:lastRenderedPageBreak/>
              <w:drawing>
                <wp:anchor distT="0" distB="0" distL="114300" distR="114300" simplePos="0" relativeHeight="251730944" behindDoc="0" locked="0" layoutInCell="1" allowOverlap="1" wp14:anchorId="4F89A4BE" wp14:editId="6E81E416">
                  <wp:simplePos x="0" y="0"/>
                  <wp:positionH relativeFrom="column">
                    <wp:posOffset>132715</wp:posOffset>
                  </wp:positionH>
                  <wp:positionV relativeFrom="paragraph">
                    <wp:posOffset>59690</wp:posOffset>
                  </wp:positionV>
                  <wp:extent cx="2708910" cy="2030730"/>
                  <wp:effectExtent l="0" t="0" r="0" b="7620"/>
                  <wp:wrapNone/>
                  <wp:docPr id="98" name="圖片 98" descr="C:\Users\user\Desktop\尚「水」的幸福-1-含糖飲料的危機\投影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尚「水」的幸福-1-含糖飲料的危機\投影片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09812" cy="203140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30" w:type="dxa"/>
          </w:tcPr>
          <w:p w:rsidR="007B186A" w:rsidRPr="00FD27D9" w:rsidRDefault="007B186A" w:rsidP="00EE3448">
            <w:pPr>
              <w:widowControl/>
              <w:spacing w:line="480" w:lineRule="exact"/>
              <w:jc w:val="both"/>
              <w:rPr>
                <w:rFonts w:ascii="標楷體" w:eastAsia="標楷體" w:hAnsi="標楷體"/>
                <w:b/>
                <w:kern w:val="0"/>
                <w:sz w:val="28"/>
                <w:szCs w:val="28"/>
              </w:rPr>
            </w:pPr>
            <w:r w:rsidRPr="00854EBA">
              <w:rPr>
                <w:rFonts w:ascii="標楷體" w:eastAsia="標楷體" w:hAnsi="標楷體"/>
                <w:b/>
                <w:noProof/>
                <w:kern w:val="0"/>
                <w:sz w:val="28"/>
                <w:szCs w:val="28"/>
              </w:rPr>
              <w:drawing>
                <wp:anchor distT="0" distB="0" distL="114300" distR="114300" simplePos="0" relativeHeight="251729920" behindDoc="0" locked="0" layoutInCell="1" allowOverlap="1" wp14:anchorId="081822BF" wp14:editId="20F9AB84">
                  <wp:simplePos x="0" y="0"/>
                  <wp:positionH relativeFrom="column">
                    <wp:posOffset>96097</wp:posOffset>
                  </wp:positionH>
                  <wp:positionV relativeFrom="paragraph">
                    <wp:posOffset>59169</wp:posOffset>
                  </wp:positionV>
                  <wp:extent cx="2709333" cy="2030933"/>
                  <wp:effectExtent l="0" t="0" r="0" b="7620"/>
                  <wp:wrapNone/>
                  <wp:docPr id="99" name="圖片 99" descr="C:\Users\user\Desktop\尚「水」的幸福-1-含糖飲料的危機\投影片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尚「水」的幸福-1-含糖飲料的危機\投影片1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09333" cy="203093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B186A" w:rsidRPr="00FD27D9" w:rsidTr="00EE3448">
        <w:trPr>
          <w:trHeight w:val="3432"/>
          <w:jc w:val="center"/>
        </w:trPr>
        <w:tc>
          <w:tcPr>
            <w:tcW w:w="5030" w:type="dxa"/>
          </w:tcPr>
          <w:p w:rsidR="007B186A" w:rsidRPr="00FD27D9" w:rsidRDefault="007B186A" w:rsidP="00EE3448">
            <w:pPr>
              <w:widowControl/>
              <w:spacing w:line="480" w:lineRule="exact"/>
              <w:jc w:val="both"/>
              <w:rPr>
                <w:rFonts w:ascii="標楷體" w:eastAsia="標楷體" w:hAnsi="標楷體"/>
                <w:b/>
                <w:kern w:val="0"/>
                <w:sz w:val="28"/>
                <w:szCs w:val="28"/>
              </w:rPr>
            </w:pPr>
            <w:r w:rsidRPr="00F03A0B">
              <w:rPr>
                <w:rFonts w:ascii="標楷體" w:eastAsia="標楷體" w:hAnsi="標楷體"/>
                <w:b/>
                <w:noProof/>
                <w:kern w:val="0"/>
                <w:sz w:val="28"/>
                <w:szCs w:val="28"/>
              </w:rPr>
              <w:drawing>
                <wp:anchor distT="0" distB="0" distL="114300" distR="114300" simplePos="0" relativeHeight="251731968" behindDoc="0" locked="0" layoutInCell="1" allowOverlap="1" wp14:anchorId="2535AE49" wp14:editId="176BFD5D">
                  <wp:simplePos x="0" y="0"/>
                  <wp:positionH relativeFrom="column">
                    <wp:posOffset>141701</wp:posOffset>
                  </wp:positionH>
                  <wp:positionV relativeFrom="paragraph">
                    <wp:posOffset>142875</wp:posOffset>
                  </wp:positionV>
                  <wp:extent cx="2641177" cy="1979843"/>
                  <wp:effectExtent l="0" t="0" r="6985" b="1905"/>
                  <wp:wrapNone/>
                  <wp:docPr id="100" name="圖片 100" descr="C:\Users\user\Desktop\尚「水」的幸福-1-含糖飲料的危機\投影片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尚「水」的幸福-1-含糖飲料的危機\投影片1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41177" cy="19798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30" w:type="dxa"/>
          </w:tcPr>
          <w:p w:rsidR="007B186A" w:rsidRPr="00FD27D9" w:rsidRDefault="007B186A" w:rsidP="00EE3448">
            <w:pPr>
              <w:widowControl/>
              <w:spacing w:line="480" w:lineRule="exact"/>
              <w:jc w:val="both"/>
              <w:rPr>
                <w:rFonts w:ascii="標楷體" w:eastAsia="標楷體" w:hAnsi="標楷體"/>
                <w:b/>
                <w:kern w:val="0"/>
                <w:sz w:val="28"/>
                <w:szCs w:val="28"/>
              </w:rPr>
            </w:pPr>
            <w:r w:rsidRPr="00F03A0B">
              <w:rPr>
                <w:rFonts w:ascii="標楷體" w:eastAsia="標楷體" w:hAnsi="標楷體"/>
                <w:b/>
                <w:noProof/>
                <w:kern w:val="0"/>
                <w:sz w:val="28"/>
                <w:szCs w:val="28"/>
              </w:rPr>
              <w:drawing>
                <wp:anchor distT="0" distB="0" distL="114300" distR="114300" simplePos="0" relativeHeight="251732992" behindDoc="0" locked="0" layoutInCell="1" allowOverlap="1" wp14:anchorId="24E3A045" wp14:editId="4B88357B">
                  <wp:simplePos x="0" y="0"/>
                  <wp:positionH relativeFrom="column">
                    <wp:posOffset>96167</wp:posOffset>
                  </wp:positionH>
                  <wp:positionV relativeFrom="paragraph">
                    <wp:posOffset>63712</wp:posOffset>
                  </wp:positionV>
                  <wp:extent cx="2746800" cy="2059200"/>
                  <wp:effectExtent l="0" t="0" r="0" b="0"/>
                  <wp:wrapNone/>
                  <wp:docPr id="101" name="圖片 101" descr="C:\Users\user\Desktop\尚「水」的幸福-1-含糖飲料的危機\投影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尚「水」的幸福-1-含糖飲料的危機\投影片1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7B186A" w:rsidRPr="00FD27D9" w:rsidRDefault="007B186A" w:rsidP="007B186A">
      <w:pPr>
        <w:widowControl/>
        <w:spacing w:line="480" w:lineRule="exact"/>
        <w:jc w:val="both"/>
        <w:rPr>
          <w:rFonts w:ascii="標楷體" w:eastAsia="標楷體" w:hAnsi="標楷體"/>
          <w:b/>
          <w:kern w:val="0"/>
          <w:sz w:val="28"/>
          <w:szCs w:val="28"/>
        </w:rPr>
      </w:pPr>
      <w:r w:rsidRPr="00FD27D9">
        <w:rPr>
          <w:rFonts w:ascii="標楷體" w:eastAsia="標楷體" w:hAnsi="標楷體" w:hint="eastAsia"/>
          <w:b/>
          <w:kern w:val="0"/>
          <w:sz w:val="28"/>
          <w:szCs w:val="28"/>
        </w:rPr>
        <w:t>附錄</w:t>
      </w:r>
      <w:r>
        <w:rPr>
          <w:rFonts w:ascii="標楷體" w:eastAsia="標楷體" w:hAnsi="標楷體" w:hint="eastAsia"/>
          <w:b/>
          <w:kern w:val="0"/>
          <w:sz w:val="28"/>
          <w:szCs w:val="28"/>
        </w:rPr>
        <w:t>2</w:t>
      </w:r>
      <w:r w:rsidRPr="00FD27D9">
        <w:rPr>
          <w:rFonts w:ascii="標楷體" w:eastAsia="標楷體" w:hAnsi="標楷體"/>
          <w:b/>
          <w:kern w:val="0"/>
          <w:sz w:val="28"/>
          <w:szCs w:val="28"/>
        </w:rPr>
        <w:t>：</w:t>
      </w:r>
      <w:r>
        <w:rPr>
          <w:rFonts w:ascii="標楷體" w:eastAsia="標楷體" w:hAnsi="標楷體" w:hint="eastAsia"/>
          <w:kern w:val="0"/>
          <w:sz w:val="28"/>
          <w:szCs w:val="28"/>
        </w:rPr>
        <w:t>學習單</w:t>
      </w:r>
    </w:p>
    <w:p w:rsidR="007B186A" w:rsidRPr="0029608B" w:rsidRDefault="007B186A" w:rsidP="007B186A">
      <w:pPr>
        <w:widowControl/>
        <w:spacing w:line="480" w:lineRule="exact"/>
        <w:jc w:val="both"/>
        <w:rPr>
          <w:rFonts w:ascii="標楷體" w:eastAsia="標楷體" w:hAnsi="標楷體"/>
          <w:b/>
          <w:kern w:val="0"/>
          <w:sz w:val="28"/>
          <w:szCs w:val="28"/>
        </w:rPr>
      </w:pPr>
      <w:r>
        <w:rPr>
          <w:noProof/>
        </w:rPr>
        <w:drawing>
          <wp:anchor distT="0" distB="0" distL="114300" distR="114300" simplePos="0" relativeHeight="251734016" behindDoc="0" locked="0" layoutInCell="1" allowOverlap="1" wp14:anchorId="067E7444" wp14:editId="3C3F17B1">
            <wp:simplePos x="0" y="0"/>
            <wp:positionH relativeFrom="column">
              <wp:posOffset>1516380</wp:posOffset>
            </wp:positionH>
            <wp:positionV relativeFrom="paragraph">
              <wp:posOffset>179070</wp:posOffset>
            </wp:positionV>
            <wp:extent cx="3466878" cy="4624801"/>
            <wp:effectExtent l="0" t="0" r="635" b="4445"/>
            <wp:wrapNone/>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3473329" cy="4633406"/>
                    </a:xfrm>
                    <a:prstGeom prst="rect">
                      <a:avLst/>
                    </a:prstGeom>
                  </pic:spPr>
                </pic:pic>
              </a:graphicData>
            </a:graphic>
            <wp14:sizeRelH relativeFrom="page">
              <wp14:pctWidth>0</wp14:pctWidth>
            </wp14:sizeRelH>
            <wp14:sizeRelV relativeFrom="page">
              <wp14:pctHeight>0</wp14:pctHeight>
            </wp14:sizeRelV>
          </wp:anchor>
        </w:drawing>
      </w: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Default="007B186A" w:rsidP="007B186A">
      <w:pPr>
        <w:widowControl/>
        <w:spacing w:line="480" w:lineRule="exact"/>
        <w:jc w:val="both"/>
        <w:rPr>
          <w:rFonts w:ascii="標楷體" w:eastAsia="標楷體" w:hAnsi="標楷體"/>
          <w:b/>
          <w:kern w:val="0"/>
          <w:sz w:val="28"/>
          <w:szCs w:val="28"/>
        </w:rPr>
      </w:pPr>
    </w:p>
    <w:p w:rsidR="007B186A" w:rsidRPr="00FD27D9" w:rsidRDefault="007B186A" w:rsidP="007B186A">
      <w:pPr>
        <w:rPr>
          <w:rFonts w:ascii="標楷體" w:eastAsia="標楷體" w:hAnsi="標楷體"/>
          <w:b/>
          <w:sz w:val="28"/>
          <w:szCs w:val="28"/>
        </w:rPr>
      </w:pPr>
      <w:r w:rsidRPr="00FD27D9">
        <w:rPr>
          <w:rFonts w:ascii="標楷體" w:eastAsia="標楷體" w:hAnsi="標楷體" w:hint="eastAsia"/>
          <w:b/>
          <w:sz w:val="28"/>
          <w:szCs w:val="28"/>
        </w:rPr>
        <w:lastRenderedPageBreak/>
        <w:t>【單元</w:t>
      </w:r>
      <w:r>
        <w:rPr>
          <w:rFonts w:ascii="標楷體" w:eastAsia="標楷體" w:hAnsi="標楷體" w:hint="eastAsia"/>
          <w:b/>
          <w:sz w:val="28"/>
          <w:szCs w:val="28"/>
        </w:rPr>
        <w:t>二</w:t>
      </w:r>
      <w:r w:rsidRPr="00FD27D9">
        <w:rPr>
          <w:rFonts w:ascii="標楷體" w:eastAsia="標楷體" w:hAnsi="標楷體" w:hint="eastAsia"/>
          <w:b/>
          <w:sz w:val="28"/>
          <w:szCs w:val="28"/>
        </w:rPr>
        <w:t>】</w:t>
      </w:r>
      <w:r w:rsidRPr="004A7F1F">
        <w:rPr>
          <w:rFonts w:ascii="標楷體" w:eastAsia="標楷體" w:hAnsi="標楷體" w:hint="eastAsia"/>
          <w:sz w:val="28"/>
          <w:szCs w:val="28"/>
        </w:rPr>
        <w:t>喝水保健康</w:t>
      </w:r>
      <w:r w:rsidRPr="00FD27D9">
        <w:rPr>
          <w:rFonts w:ascii="標楷體" w:eastAsia="標楷體" w:hAnsi="標楷體" w:hint="eastAsia"/>
          <w:b/>
          <w:sz w:val="28"/>
          <w:szCs w:val="28"/>
        </w:rPr>
        <w:t>（</w:t>
      </w:r>
      <w:r>
        <w:rPr>
          <w:rFonts w:ascii="標楷體" w:eastAsia="標楷體" w:hAnsi="標楷體" w:hint="eastAsia"/>
          <w:b/>
          <w:sz w:val="28"/>
          <w:szCs w:val="28"/>
        </w:rPr>
        <w:t>1</w:t>
      </w:r>
      <w:r w:rsidRPr="00FD27D9">
        <w:rPr>
          <w:rFonts w:ascii="標楷體" w:eastAsia="標楷體" w:hAnsi="標楷體" w:hint="eastAsia"/>
          <w:b/>
          <w:sz w:val="28"/>
          <w:szCs w:val="28"/>
        </w:rPr>
        <w:t>節）</w:t>
      </w:r>
    </w:p>
    <w:tbl>
      <w:tblPr>
        <w:tblW w:w="9998" w:type="dxa"/>
        <w:tblBorders>
          <w:top w:val="thinThickSmallGap" w:sz="18" w:space="0" w:color="auto"/>
          <w:left w:val="thinThickSmallGap" w:sz="18" w:space="0" w:color="auto"/>
          <w:bottom w:val="thinThickSmallGap" w:sz="18" w:space="0" w:color="auto"/>
          <w:right w:val="thinThickSmallGap" w:sz="18" w:space="0" w:color="auto"/>
          <w:insideH w:val="thinThickSmallGap" w:sz="18" w:space="0" w:color="auto"/>
          <w:insideV w:val="thinThickSmallGap" w:sz="18" w:space="0" w:color="auto"/>
        </w:tblBorders>
        <w:tblLayout w:type="fixed"/>
        <w:tblLook w:val="01E0" w:firstRow="1" w:lastRow="1" w:firstColumn="1" w:lastColumn="1" w:noHBand="0" w:noVBand="0"/>
      </w:tblPr>
      <w:tblGrid>
        <w:gridCol w:w="1101"/>
        <w:gridCol w:w="6465"/>
        <w:gridCol w:w="1131"/>
        <w:gridCol w:w="1301"/>
      </w:tblGrid>
      <w:tr w:rsidR="007B186A" w:rsidRPr="00047DDA" w:rsidTr="00EE3448">
        <w:tc>
          <w:tcPr>
            <w:tcW w:w="1101" w:type="dxa"/>
            <w:vAlign w:val="center"/>
          </w:tcPr>
          <w:p w:rsidR="007B186A" w:rsidRPr="00047DDA" w:rsidRDefault="007B186A" w:rsidP="00EE3448">
            <w:pPr>
              <w:jc w:val="center"/>
              <w:rPr>
                <w:rFonts w:ascii="標楷體" w:eastAsia="標楷體" w:hAnsi="標楷體"/>
              </w:rPr>
            </w:pPr>
            <w:r w:rsidRPr="00047DDA">
              <w:rPr>
                <w:rFonts w:ascii="標楷體" w:eastAsia="標楷體" w:hAnsi="標楷體" w:hint="eastAsia"/>
              </w:rPr>
              <w:t>配合能力指標</w:t>
            </w:r>
          </w:p>
        </w:tc>
        <w:tc>
          <w:tcPr>
            <w:tcW w:w="6465" w:type="dxa"/>
            <w:vAlign w:val="center"/>
          </w:tcPr>
          <w:p w:rsidR="007B186A" w:rsidRPr="00047DDA" w:rsidRDefault="007B186A" w:rsidP="00EE3448">
            <w:pPr>
              <w:jc w:val="center"/>
              <w:rPr>
                <w:rFonts w:ascii="標楷體" w:eastAsia="標楷體" w:hAnsi="標楷體"/>
              </w:rPr>
            </w:pPr>
            <w:r w:rsidRPr="00047DDA">
              <w:rPr>
                <w:rFonts w:ascii="標楷體" w:eastAsia="標楷體" w:hAnsi="標楷體" w:hint="eastAsia"/>
              </w:rPr>
              <w:t>教學流程</w:t>
            </w:r>
          </w:p>
        </w:tc>
        <w:tc>
          <w:tcPr>
            <w:tcW w:w="1131" w:type="dxa"/>
            <w:vAlign w:val="center"/>
          </w:tcPr>
          <w:p w:rsidR="007B186A" w:rsidRPr="00047DDA" w:rsidRDefault="007B186A" w:rsidP="00EE3448">
            <w:pPr>
              <w:jc w:val="center"/>
              <w:rPr>
                <w:rFonts w:ascii="標楷體" w:eastAsia="標楷體" w:hAnsi="標楷體"/>
              </w:rPr>
            </w:pPr>
            <w:r w:rsidRPr="00047DDA">
              <w:rPr>
                <w:rFonts w:ascii="標楷體" w:eastAsia="標楷體" w:hAnsi="標楷體" w:hint="eastAsia"/>
              </w:rPr>
              <w:t>時間</w:t>
            </w:r>
          </w:p>
        </w:tc>
        <w:tc>
          <w:tcPr>
            <w:tcW w:w="1301" w:type="dxa"/>
            <w:vAlign w:val="center"/>
          </w:tcPr>
          <w:p w:rsidR="007B186A" w:rsidRPr="00047DDA" w:rsidRDefault="007B186A" w:rsidP="00EE3448">
            <w:pPr>
              <w:jc w:val="center"/>
              <w:rPr>
                <w:rFonts w:ascii="標楷體" w:eastAsia="標楷體" w:hAnsi="標楷體"/>
              </w:rPr>
            </w:pPr>
            <w:r w:rsidRPr="00047DDA">
              <w:rPr>
                <w:rFonts w:ascii="標楷體" w:eastAsia="標楷體" w:hAnsi="標楷體" w:hint="eastAsia"/>
              </w:rPr>
              <w:t>教學資源</w:t>
            </w:r>
          </w:p>
        </w:tc>
      </w:tr>
      <w:tr w:rsidR="007B186A" w:rsidRPr="00047DDA" w:rsidTr="00EE3448">
        <w:trPr>
          <w:trHeight w:val="4255"/>
        </w:trPr>
        <w:tc>
          <w:tcPr>
            <w:tcW w:w="1101" w:type="dxa"/>
            <w:vAlign w:val="center"/>
          </w:tcPr>
          <w:p w:rsidR="007B186A" w:rsidRPr="00047DDA" w:rsidRDefault="007B186A" w:rsidP="00EE3448">
            <w:pPr>
              <w:jc w:val="both"/>
              <w:rPr>
                <w:rFonts w:ascii="標楷體" w:eastAsia="標楷體" w:hAnsi="標楷體"/>
              </w:rPr>
            </w:pPr>
            <w:r w:rsidRPr="004361F8">
              <w:rPr>
                <w:rFonts w:ascii="標楷體" w:eastAsia="標楷體" w:hAnsi="標楷體" w:hint="eastAsia"/>
                <w:color w:val="000000"/>
              </w:rPr>
              <w:t>【健康與體育領域】1</w:t>
            </w:r>
            <w:r w:rsidRPr="004361F8">
              <w:rPr>
                <w:rFonts w:ascii="標楷體" w:eastAsia="標楷體" w:hAnsi="標楷體" w:cs="新細明體"/>
                <w:color w:val="000000"/>
                <w:kern w:val="0"/>
              </w:rPr>
              <w:t>-2-</w:t>
            </w:r>
            <w:r w:rsidRPr="004361F8">
              <w:rPr>
                <w:rFonts w:ascii="標楷體" w:eastAsia="標楷體" w:hAnsi="標楷體" w:cs="新細明體" w:hint="eastAsia"/>
                <w:color w:val="000000"/>
                <w:kern w:val="0"/>
              </w:rPr>
              <w:t>3-3、</w:t>
            </w:r>
            <w:r w:rsidRPr="004361F8">
              <w:rPr>
                <w:rFonts w:ascii="標楷體" w:eastAsia="標楷體" w:hAnsi="標楷體" w:cs="新細明體"/>
                <w:color w:val="000000"/>
                <w:kern w:val="0"/>
              </w:rPr>
              <w:t>2-1</w:t>
            </w:r>
            <w:r w:rsidRPr="004361F8">
              <w:rPr>
                <w:rFonts w:ascii="標楷體" w:eastAsia="標楷體" w:hAnsi="標楷體" w:cs="新細明體" w:hint="eastAsia"/>
                <w:color w:val="000000"/>
                <w:kern w:val="0"/>
              </w:rPr>
              <w:t>-3-1、2-2-4-9</w:t>
            </w:r>
            <w:r w:rsidRPr="004361F8">
              <w:rPr>
                <w:rFonts w:ascii="標楷體" w:eastAsia="標楷體" w:hAnsi="標楷體" w:cs="新細明體"/>
                <w:color w:val="000000"/>
                <w:kern w:val="0"/>
              </w:rPr>
              <w:t xml:space="preserve"> </w:t>
            </w:r>
            <w:r>
              <w:rPr>
                <w:rFonts w:ascii="標楷體" w:eastAsia="標楷體" w:hAnsi="標楷體" w:hint="eastAsia"/>
                <w:b/>
                <w:bCs/>
                <w:kern w:val="0"/>
                <w:szCs w:val="28"/>
              </w:rPr>
              <w:t xml:space="preserve">  </w:t>
            </w:r>
            <w:r w:rsidRPr="004361F8">
              <w:rPr>
                <w:rFonts w:ascii="標楷體" w:eastAsia="標楷體" w:hAnsi="標楷體" w:hint="eastAsia"/>
                <w:color w:val="000000"/>
              </w:rPr>
              <w:t>【</w:t>
            </w:r>
            <w:r w:rsidRPr="004361F8">
              <w:rPr>
                <w:rFonts w:ascii="標楷體" w:eastAsia="標楷體" w:hAnsi="標楷體" w:cs="新細明體" w:hint="eastAsia"/>
                <w:color w:val="000000"/>
                <w:kern w:val="0"/>
              </w:rPr>
              <w:t>自然與生活科技領域</w:t>
            </w:r>
            <w:r w:rsidRPr="004361F8">
              <w:rPr>
                <w:rFonts w:ascii="標楷體" w:eastAsia="標楷體" w:hAnsi="標楷體" w:hint="eastAsia"/>
                <w:color w:val="000000"/>
              </w:rPr>
              <w:t>】</w:t>
            </w:r>
            <w:r w:rsidRPr="004361F8">
              <w:rPr>
                <w:rFonts w:ascii="標楷體" w:eastAsia="標楷體" w:hAnsi="標楷體"/>
                <w:color w:val="000000"/>
              </w:rPr>
              <w:t>1-4-5-5-4</w:t>
            </w:r>
            <w:r w:rsidRPr="004361F8">
              <w:rPr>
                <w:rFonts w:ascii="標楷體" w:eastAsia="標楷體" w:hAnsi="標楷體" w:hint="eastAsia"/>
                <w:color w:val="000000"/>
              </w:rPr>
              <w:t>、</w:t>
            </w:r>
            <w:r>
              <w:rPr>
                <w:rFonts w:ascii="標楷體" w:eastAsia="標楷體" w:hAnsi="標楷體" w:hint="eastAsia"/>
                <w:color w:val="000000"/>
              </w:rPr>
              <w:t xml:space="preserve">  </w:t>
            </w:r>
            <w:r w:rsidRPr="004361F8">
              <w:rPr>
                <w:rFonts w:ascii="標楷體" w:eastAsia="標楷體" w:hAnsi="標楷體"/>
                <w:color w:val="000000"/>
              </w:rPr>
              <w:t> 1-4-5-6-4</w:t>
            </w:r>
            <w:r w:rsidRPr="004361F8">
              <w:rPr>
                <w:rFonts w:ascii="標楷體" w:eastAsia="標楷體" w:hAnsi="標楷體" w:hint="eastAsia"/>
                <w:color w:val="000000"/>
              </w:rPr>
              <w:t xml:space="preserve">                         【資訊教育】</w:t>
            </w:r>
            <w:r w:rsidRPr="004361F8">
              <w:rPr>
                <w:rFonts w:ascii="標楷體" w:eastAsia="標楷體" w:hAnsi="標楷體"/>
                <w:color w:val="000000"/>
              </w:rPr>
              <w:t xml:space="preserve"> 5-3-1</w:t>
            </w:r>
          </w:p>
        </w:tc>
        <w:tc>
          <w:tcPr>
            <w:tcW w:w="6465" w:type="dxa"/>
          </w:tcPr>
          <w:p w:rsidR="007B186A" w:rsidRPr="00047DDA" w:rsidRDefault="007B186A" w:rsidP="00EE3448">
            <w:pPr>
              <w:jc w:val="center"/>
              <w:rPr>
                <w:rFonts w:ascii="標楷體" w:eastAsia="標楷體" w:hAnsi="標楷體"/>
              </w:rPr>
            </w:pPr>
            <w:r>
              <w:rPr>
                <w:rFonts w:ascii="標楷體" w:eastAsia="標楷體" w:hAnsi="標楷體" w:hint="eastAsia"/>
              </w:rPr>
              <w:t>〈第三</w:t>
            </w:r>
            <w:r w:rsidRPr="00047DDA">
              <w:rPr>
                <w:rFonts w:ascii="標楷體" w:eastAsia="標楷體" w:hAnsi="標楷體" w:hint="eastAsia"/>
              </w:rPr>
              <w:t>節：喝水保健康 〉</w:t>
            </w:r>
          </w:p>
          <w:p w:rsidR="007B186A" w:rsidRPr="00047DDA" w:rsidRDefault="007B186A" w:rsidP="00EE3448">
            <w:pPr>
              <w:jc w:val="both"/>
              <w:rPr>
                <w:rFonts w:ascii="標楷體" w:eastAsia="標楷體" w:hAnsi="標楷體"/>
                <w:color w:val="FF0000"/>
              </w:rPr>
            </w:pPr>
            <w:r w:rsidRPr="00047DDA">
              <w:rPr>
                <w:rFonts w:ascii="標楷體" w:eastAsia="標楷體" w:hAnsi="標楷體" w:hint="eastAsia"/>
              </w:rPr>
              <w:t>*</w:t>
            </w:r>
            <w:r w:rsidRPr="00047DDA">
              <w:rPr>
                <w:rFonts w:ascii="標楷體" w:eastAsia="標楷體" w:hAnsi="標楷體" w:hint="eastAsia"/>
                <w:color w:val="FF0000"/>
              </w:rPr>
              <w:t>課前準備：</w:t>
            </w:r>
          </w:p>
          <w:p w:rsidR="007B186A" w:rsidRPr="00047DD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老師準備：教學用簡報、量杯數個、水桶、學習單</w:t>
            </w:r>
          </w:p>
          <w:p w:rsidR="007B186A" w:rsidRPr="00047DD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學生準備：簡易文具、水壺(杯)。</w:t>
            </w:r>
          </w:p>
          <w:p w:rsidR="007B186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color w:val="FF0000"/>
              </w:rPr>
            </w:pPr>
            <w:r w:rsidRPr="00047DDA">
              <w:rPr>
                <w:rFonts w:ascii="標楷體" w:eastAsia="標楷體" w:hAnsi="標楷體" w:hint="eastAsia"/>
              </w:rPr>
              <w:t>*</w:t>
            </w:r>
            <w:r w:rsidRPr="00047DDA">
              <w:rPr>
                <w:rFonts w:ascii="標楷體" w:eastAsia="標楷體" w:hAnsi="標楷體" w:hint="eastAsia"/>
                <w:color w:val="FF0000"/>
              </w:rPr>
              <w:t>暖身活動：</w:t>
            </w:r>
          </w:p>
          <w:p w:rsidR="007B186A" w:rsidRPr="00047DDA" w:rsidRDefault="007B186A" w:rsidP="00EE3448">
            <w:pPr>
              <w:jc w:val="both"/>
              <w:rPr>
                <w:rFonts w:ascii="標楷體" w:eastAsia="標楷體" w:hAnsi="標楷體"/>
              </w:rPr>
            </w:pPr>
            <w:r w:rsidRPr="00047DDA">
              <w:rPr>
                <w:rFonts w:ascii="標楷體" w:eastAsia="標楷體" w:hAnsi="標楷體" w:hint="eastAsia"/>
              </w:rPr>
              <w:t>1.觀賞影片：</w:t>
            </w:r>
          </w:p>
          <w:p w:rsidR="007B186A" w:rsidRPr="004A7F1F" w:rsidRDefault="007B186A" w:rsidP="00EE3448">
            <w:pPr>
              <w:pStyle w:val="1"/>
              <w:shd w:val="clear" w:color="auto" w:fill="FFFFFF"/>
              <w:spacing w:before="0" w:after="0"/>
              <w:rPr>
                <w:rFonts w:ascii="標楷體" w:eastAsia="標楷體" w:hAnsi="標楷體" w:cs="Arial"/>
                <w:b w:val="0"/>
                <w:bCs w:val="0"/>
                <w:color w:val="000000" w:themeColor="text1"/>
                <w:sz w:val="24"/>
                <w:szCs w:val="24"/>
              </w:rPr>
            </w:pPr>
            <w:r>
              <w:rPr>
                <w:rFonts w:ascii="標楷體" w:eastAsia="標楷體" w:hAnsi="標楷體" w:hint="eastAsia"/>
                <w:b w:val="0"/>
                <w:color w:val="000000"/>
                <w:sz w:val="24"/>
                <w:szCs w:val="24"/>
              </w:rPr>
              <w:t xml:space="preserve">  </w:t>
            </w:r>
            <w:r w:rsidRPr="00047DDA">
              <w:rPr>
                <w:rFonts w:ascii="標楷體" w:eastAsia="標楷體" w:hAnsi="標楷體" w:hint="eastAsia"/>
                <w:b w:val="0"/>
                <w:color w:val="000000"/>
                <w:sz w:val="24"/>
                <w:szCs w:val="24"/>
              </w:rPr>
              <w:t>影片一:</w:t>
            </w:r>
            <w:r w:rsidRPr="004A7F1F">
              <w:rPr>
                <w:rFonts w:ascii="標楷體" w:eastAsia="標楷體" w:hAnsi="標楷體" w:cs="Arial"/>
                <w:b w:val="0"/>
                <w:bCs w:val="0"/>
                <w:color w:val="000000" w:themeColor="text1"/>
                <w:sz w:val="24"/>
                <w:szCs w:val="24"/>
              </w:rPr>
              <w:t xml:space="preserve"> 別口渴才喝</w:t>
            </w:r>
            <w:r w:rsidRPr="004A7F1F">
              <w:rPr>
                <w:rFonts w:ascii="標楷體" w:eastAsia="標楷體" w:hAnsi="標楷體" w:cs="Arial" w:hint="eastAsia"/>
                <w:b w:val="0"/>
                <w:bCs w:val="0"/>
                <w:color w:val="000000" w:themeColor="text1"/>
                <w:sz w:val="24"/>
                <w:szCs w:val="24"/>
              </w:rPr>
              <w:t>水</w:t>
            </w:r>
            <w:r w:rsidRPr="004A7F1F">
              <w:rPr>
                <w:rFonts w:ascii="標楷體" w:eastAsia="標楷體" w:hAnsi="標楷體" w:cs="Arial"/>
                <w:b w:val="0"/>
                <w:bCs w:val="0"/>
                <w:color w:val="000000" w:themeColor="text1"/>
                <w:sz w:val="24"/>
                <w:szCs w:val="24"/>
              </w:rPr>
              <w:t>! 醫:大口喝水等於沒喝</w:t>
            </w:r>
          </w:p>
          <w:p w:rsidR="007B186A" w:rsidRPr="00047DDA" w:rsidRDefault="007B186A" w:rsidP="00EE3448">
            <w:pPr>
              <w:jc w:val="both"/>
              <w:rPr>
                <w:rFonts w:ascii="標楷體" w:eastAsia="標楷體" w:hAnsi="標楷體"/>
              </w:rPr>
            </w:pPr>
            <w:r w:rsidRPr="00047DDA">
              <w:rPr>
                <w:rFonts w:ascii="標楷體" w:eastAsia="標楷體" w:hAnsi="標楷體" w:hint="eastAsia"/>
              </w:rPr>
              <w:t>2.提問：從影片發現什麼？</w:t>
            </w:r>
          </w:p>
          <w:p w:rsidR="007B186A" w:rsidRPr="00047DDA" w:rsidRDefault="007B186A" w:rsidP="007B186A">
            <w:pPr>
              <w:numPr>
                <w:ilvl w:val="0"/>
                <w:numId w:val="43"/>
              </w:numPr>
              <w:ind w:left="0"/>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引導學生不</w:t>
            </w:r>
            <w:r>
              <w:rPr>
                <w:rFonts w:ascii="標楷體" w:eastAsia="標楷體" w:hAnsi="標楷體" w:hint="eastAsia"/>
              </w:rPr>
              <w:t>是</w:t>
            </w:r>
            <w:r w:rsidRPr="00047DDA">
              <w:rPr>
                <w:rFonts w:ascii="標楷體" w:eastAsia="標楷體" w:hAnsi="標楷體" w:hint="eastAsia"/>
              </w:rPr>
              <w:t>一次喝滿水就好，選對時機喝水才重要。</w:t>
            </w:r>
          </w:p>
          <w:p w:rsidR="007B186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color w:val="FF0000"/>
              </w:rPr>
            </w:pPr>
            <w:r w:rsidRPr="00047DDA">
              <w:rPr>
                <w:rFonts w:ascii="標楷體" w:eastAsia="標楷體" w:hAnsi="標楷體" w:hint="eastAsia"/>
              </w:rPr>
              <w:t>*</w:t>
            </w:r>
            <w:r w:rsidRPr="00047DDA">
              <w:rPr>
                <w:rFonts w:ascii="標楷體" w:eastAsia="標楷體" w:hAnsi="標楷體" w:hint="eastAsia"/>
                <w:color w:val="FF0000"/>
              </w:rPr>
              <w:t>主要活動1：多喝水 健康好</w:t>
            </w:r>
          </w:p>
          <w:p w:rsidR="007B186A" w:rsidRPr="00047DDA" w:rsidRDefault="007B186A" w:rsidP="007B186A">
            <w:pPr>
              <w:numPr>
                <w:ilvl w:val="0"/>
                <w:numId w:val="46"/>
              </w:numPr>
              <w:ind w:left="0"/>
              <w:jc w:val="both"/>
              <w:rPr>
                <w:rFonts w:ascii="標楷體" w:eastAsia="標楷體" w:hAnsi="標楷體"/>
              </w:rPr>
            </w:pPr>
            <w:r>
              <w:rPr>
                <w:rFonts w:ascii="標楷體" w:eastAsia="標楷體" w:hAnsi="標楷體" w:hint="eastAsia"/>
              </w:rPr>
              <w:t xml:space="preserve"> 教師</w:t>
            </w:r>
            <w:r w:rsidRPr="00047DDA">
              <w:rPr>
                <w:rFonts w:ascii="標楷體" w:eastAsia="標楷體" w:hAnsi="標楷體" w:hint="eastAsia"/>
              </w:rPr>
              <w:t xml:space="preserve">提問：你在什麼情況下會喝水？喝水後有什麼感覺？ </w:t>
            </w:r>
          </w:p>
          <w:p w:rsidR="007B186A" w:rsidRPr="004A7F1F" w:rsidRDefault="007B186A" w:rsidP="007B186A">
            <w:pPr>
              <w:numPr>
                <w:ilvl w:val="0"/>
                <w:numId w:val="46"/>
              </w:numPr>
              <w:ind w:left="0"/>
              <w:rPr>
                <w:rFonts w:ascii="標楷體" w:eastAsia="標楷體" w:hAnsi="標楷體"/>
                <w:color w:val="000000" w:themeColor="text1"/>
              </w:rPr>
            </w:pPr>
            <w:r>
              <w:rPr>
                <w:rFonts w:ascii="標楷體" w:eastAsia="標楷體" w:hAnsi="標楷體" w:hint="eastAsia"/>
              </w:rPr>
              <w:t xml:space="preserve"> </w:t>
            </w:r>
            <w:r w:rsidRPr="00047DDA">
              <w:rPr>
                <w:rFonts w:ascii="標楷體" w:eastAsia="標楷體" w:hAnsi="標楷體" w:hint="eastAsia"/>
              </w:rPr>
              <w:t>觀看影片二：</w:t>
            </w:r>
            <w:r w:rsidRPr="004A7F1F">
              <w:rPr>
                <w:rFonts w:ascii="標楷體" w:eastAsia="標楷體" w:hAnsi="標楷體" w:hint="eastAsia"/>
                <w:color w:val="000000" w:themeColor="text1"/>
              </w:rPr>
              <w:t>喝水對健康的重要性</w:t>
            </w:r>
          </w:p>
          <w:p w:rsidR="007B186A" w:rsidRPr="00047DDA" w:rsidRDefault="007B186A" w:rsidP="007B186A">
            <w:pPr>
              <w:numPr>
                <w:ilvl w:val="0"/>
                <w:numId w:val="46"/>
              </w:numPr>
              <w:ind w:left="0"/>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讓學生發表看完這些影片的想法與感受。</w:t>
            </w:r>
          </w:p>
          <w:p w:rsidR="007B186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color w:val="FF0000"/>
              </w:rPr>
            </w:pPr>
            <w:r w:rsidRPr="00047DDA">
              <w:rPr>
                <w:rFonts w:ascii="標楷體" w:eastAsia="標楷體" w:hAnsi="標楷體" w:hint="eastAsia"/>
              </w:rPr>
              <w:t>*</w:t>
            </w:r>
            <w:r w:rsidRPr="00047DDA">
              <w:rPr>
                <w:rFonts w:ascii="標楷體" w:eastAsia="標楷體" w:hAnsi="標楷體" w:hint="eastAsia"/>
                <w:color w:val="FF0000"/>
              </w:rPr>
              <w:t>主要活動2：水喝足 好活力</w:t>
            </w:r>
          </w:p>
          <w:p w:rsidR="007B186A" w:rsidRPr="00B1184C" w:rsidRDefault="007B186A" w:rsidP="007B186A">
            <w:pPr>
              <w:numPr>
                <w:ilvl w:val="0"/>
                <w:numId w:val="45"/>
              </w:numPr>
              <w:ind w:left="0"/>
              <w:rPr>
                <w:rFonts w:ascii="標楷體" w:eastAsia="標楷體" w:hAnsi="標楷體"/>
              </w:rPr>
            </w:pPr>
            <w:r w:rsidRPr="00B1184C">
              <w:rPr>
                <w:rFonts w:ascii="標楷體" w:eastAsia="標楷體" w:hAnsi="標楷體" w:hint="eastAsia"/>
              </w:rPr>
              <w:t xml:space="preserve"> 請學生拿出自己的飲水杯，說說看自己每天喝了幾(杯)水？大約多少？ </w:t>
            </w:r>
          </w:p>
          <w:p w:rsidR="007B186A" w:rsidRDefault="007B186A" w:rsidP="007B186A">
            <w:pPr>
              <w:numPr>
                <w:ilvl w:val="0"/>
                <w:numId w:val="45"/>
              </w:numPr>
              <w:ind w:left="0"/>
              <w:jc w:val="both"/>
              <w:rPr>
                <w:rFonts w:ascii="標楷體" w:eastAsia="標楷體" w:hAnsi="標楷體"/>
              </w:rPr>
            </w:pPr>
          </w:p>
          <w:p w:rsidR="007B186A" w:rsidRDefault="007B186A" w:rsidP="007B186A">
            <w:pPr>
              <w:numPr>
                <w:ilvl w:val="0"/>
                <w:numId w:val="45"/>
              </w:numPr>
              <w:ind w:left="0"/>
              <w:jc w:val="both"/>
              <w:rPr>
                <w:rFonts w:ascii="標楷體" w:eastAsia="標楷體" w:hAnsi="標楷體"/>
              </w:rPr>
            </w:pPr>
            <w:r w:rsidRPr="00047DDA">
              <w:rPr>
                <w:rFonts w:ascii="標楷體" w:eastAsia="標楷體" w:hAnsi="標楷體" w:hint="eastAsia"/>
              </w:rPr>
              <w:t>教師提問：</w:t>
            </w:r>
          </w:p>
          <w:p w:rsidR="007B186A" w:rsidRPr="00047DDA" w:rsidRDefault="007B186A" w:rsidP="007B186A">
            <w:pPr>
              <w:numPr>
                <w:ilvl w:val="0"/>
                <w:numId w:val="45"/>
              </w:numPr>
              <w:ind w:left="0"/>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小朋友知道每天需要喝多少水才是達到標準嗎？</w:t>
            </w:r>
          </w:p>
          <w:p w:rsidR="007B186A" w:rsidRDefault="007B186A" w:rsidP="007B186A">
            <w:pPr>
              <w:numPr>
                <w:ilvl w:val="0"/>
                <w:numId w:val="45"/>
              </w:numPr>
              <w:ind w:left="0"/>
              <w:jc w:val="both"/>
              <w:rPr>
                <w:rFonts w:ascii="標楷體" w:eastAsia="標楷體" w:hAnsi="標楷體"/>
              </w:rPr>
            </w:pPr>
            <w:r w:rsidRPr="00047DDA">
              <w:rPr>
                <w:rFonts w:ascii="標楷體" w:eastAsia="標楷體" w:hAnsi="標楷體" w:hint="eastAsia"/>
              </w:rPr>
              <w:t>教師說明</w:t>
            </w:r>
            <w:r>
              <w:rPr>
                <w:rFonts w:ascii="標楷體" w:eastAsia="標楷體" w:hAnsi="標楷體" w:hint="eastAsia"/>
              </w:rPr>
              <w:t>:</w:t>
            </w:r>
          </w:p>
          <w:p w:rsidR="007B186A" w:rsidRPr="00047DDA" w:rsidRDefault="007B186A" w:rsidP="007B186A">
            <w:pPr>
              <w:numPr>
                <w:ilvl w:val="0"/>
                <w:numId w:val="45"/>
              </w:numPr>
              <w:ind w:left="0"/>
              <w:jc w:val="both"/>
              <w:rPr>
                <w:rFonts w:ascii="標楷體" w:eastAsia="標楷體" w:hAnsi="標楷體"/>
              </w:rPr>
            </w:pPr>
            <w:r>
              <w:rPr>
                <w:rFonts w:ascii="標楷體" w:eastAsia="標楷體" w:hAnsi="標楷體" w:hint="eastAsia"/>
              </w:rPr>
              <w:t xml:space="preserve">  1.</w:t>
            </w:r>
            <w:r w:rsidRPr="00047DDA">
              <w:rPr>
                <w:rFonts w:ascii="標楷體" w:eastAsia="標楷體" w:hAnsi="標楷體" w:hint="eastAsia"/>
              </w:rPr>
              <w:t>小朋友每天的喝水量須達到才是達到標準。</w:t>
            </w:r>
          </w:p>
          <w:p w:rsidR="007B186A" w:rsidRPr="00047DDA" w:rsidRDefault="007B186A" w:rsidP="007B186A">
            <w:pPr>
              <w:numPr>
                <w:ilvl w:val="0"/>
                <w:numId w:val="45"/>
              </w:numPr>
              <w:ind w:left="0"/>
              <w:jc w:val="both"/>
              <w:rPr>
                <w:rFonts w:ascii="標楷體" w:eastAsia="標楷體" w:hAnsi="標楷體"/>
              </w:rPr>
            </w:pPr>
            <w:r>
              <w:rPr>
                <w:rFonts w:ascii="標楷體" w:eastAsia="標楷體" w:hAnsi="標楷體" w:hint="eastAsia"/>
              </w:rPr>
              <w:t xml:space="preserve">  2.</w:t>
            </w:r>
            <w:r w:rsidRPr="00047DDA">
              <w:rPr>
                <w:rFonts w:ascii="標楷體" w:eastAsia="標楷體" w:hAnsi="標楷體" w:hint="eastAsia"/>
              </w:rPr>
              <w:t>檢測看看自己喝水量是否達到標準？不足？或超過？</w:t>
            </w:r>
          </w:p>
          <w:p w:rsidR="007B186A" w:rsidRPr="00047DDA" w:rsidRDefault="007B186A" w:rsidP="00EE3448">
            <w:pPr>
              <w:jc w:val="both"/>
              <w:rPr>
                <w:rFonts w:ascii="標楷體" w:eastAsia="標楷體" w:hAnsi="標楷體"/>
              </w:rPr>
            </w:pPr>
            <w:r>
              <w:rPr>
                <w:rFonts w:ascii="標楷體" w:eastAsia="標楷體" w:hAnsi="標楷體" w:hint="eastAsia"/>
              </w:rPr>
              <w:t xml:space="preserve">  3.</w:t>
            </w:r>
            <w:r w:rsidRPr="00047DDA">
              <w:rPr>
                <w:rFonts w:ascii="標楷體" w:eastAsia="標楷體" w:hAnsi="標楷體" w:hint="eastAsia"/>
              </w:rPr>
              <w:t>教師說明喝水有</w:t>
            </w:r>
          </w:p>
          <w:p w:rsidR="007B186A" w:rsidRDefault="007B186A" w:rsidP="00EE3448">
            <w:pPr>
              <w:jc w:val="both"/>
              <w:rPr>
                <w:rFonts w:ascii="標楷體" w:eastAsia="標楷體" w:hAnsi="標楷體"/>
                <w:bCs/>
              </w:rPr>
            </w:pPr>
            <w:r w:rsidRPr="00047DDA">
              <w:rPr>
                <w:rFonts w:ascii="標楷體" w:eastAsia="標楷體" w:hAnsi="標楷體" w:hint="eastAsia"/>
              </w:rPr>
              <w:t xml:space="preserve">    </w:t>
            </w:r>
            <w:r w:rsidRPr="00047DDA">
              <w:rPr>
                <w:rFonts w:ascii="標楷體" w:eastAsia="標楷體" w:hAnsi="標楷體" w:hint="eastAsia"/>
                <w:bCs/>
              </w:rPr>
              <w:t>提升大腦活躍</w:t>
            </w:r>
            <w:r>
              <w:rPr>
                <w:rFonts w:ascii="標楷體" w:eastAsia="標楷體" w:hAnsi="標楷體" w:hint="eastAsia"/>
                <w:bCs/>
              </w:rPr>
              <w:t>、</w:t>
            </w:r>
            <w:r w:rsidRPr="00047DDA">
              <w:rPr>
                <w:rFonts w:ascii="標楷體" w:eastAsia="標楷體" w:hAnsi="標楷體" w:hint="eastAsia"/>
                <w:bCs/>
              </w:rPr>
              <w:t>減緩老化速度</w:t>
            </w:r>
            <w:r>
              <w:rPr>
                <w:rFonts w:ascii="標楷體" w:eastAsia="標楷體" w:hAnsi="標楷體" w:hint="eastAsia"/>
                <w:bCs/>
              </w:rPr>
              <w:t>、</w:t>
            </w:r>
            <w:r w:rsidRPr="00047DDA">
              <w:rPr>
                <w:rFonts w:ascii="標楷體" w:eastAsia="標楷體" w:hAnsi="標楷體" w:hint="eastAsia"/>
                <w:bCs/>
              </w:rPr>
              <w:t>免疫力增強</w:t>
            </w:r>
            <w:r>
              <w:rPr>
                <w:rFonts w:ascii="標楷體" w:eastAsia="標楷體" w:hAnsi="標楷體" w:hint="eastAsia"/>
                <w:bCs/>
              </w:rPr>
              <w:t>、</w:t>
            </w:r>
            <w:r w:rsidRPr="00047DDA">
              <w:rPr>
                <w:rFonts w:ascii="標楷體" w:eastAsia="標楷體" w:hAnsi="標楷體" w:hint="eastAsia"/>
                <w:bCs/>
              </w:rPr>
              <w:t>心肺功能</w:t>
            </w:r>
            <w:r>
              <w:rPr>
                <w:rFonts w:ascii="標楷體" w:eastAsia="標楷體" w:hAnsi="標楷體" w:hint="eastAsia"/>
                <w:bCs/>
              </w:rPr>
              <w:t xml:space="preserve">     </w:t>
            </w:r>
          </w:p>
          <w:p w:rsidR="007B186A" w:rsidRPr="00047DDA" w:rsidRDefault="007B186A" w:rsidP="00EE3448">
            <w:pPr>
              <w:jc w:val="both"/>
              <w:rPr>
                <w:rFonts w:ascii="標楷體" w:eastAsia="標楷體" w:hAnsi="標楷體"/>
              </w:rPr>
            </w:pPr>
            <w:r>
              <w:rPr>
                <w:rFonts w:ascii="標楷體" w:eastAsia="標楷體" w:hAnsi="標楷體" w:hint="eastAsia"/>
                <w:bCs/>
              </w:rPr>
              <w:t xml:space="preserve">    </w:t>
            </w:r>
            <w:r w:rsidRPr="00047DDA">
              <w:rPr>
                <w:rFonts w:ascii="標楷體" w:eastAsia="標楷體" w:hAnsi="標楷體" w:hint="eastAsia"/>
                <w:bCs/>
              </w:rPr>
              <w:t>提升</w:t>
            </w:r>
            <w:r>
              <w:rPr>
                <w:rFonts w:ascii="標楷體" w:eastAsia="標楷體" w:hAnsi="標楷體" w:hint="eastAsia"/>
                <w:bCs/>
              </w:rPr>
              <w:t>、</w:t>
            </w:r>
            <w:r w:rsidRPr="00047DDA">
              <w:rPr>
                <w:rFonts w:ascii="標楷體" w:eastAsia="標楷體" w:hAnsi="標楷體" w:hint="eastAsia"/>
                <w:bCs/>
              </w:rPr>
              <w:t>強化骨骼</w:t>
            </w:r>
            <w:r>
              <w:rPr>
                <w:rFonts w:ascii="標楷體" w:eastAsia="標楷體" w:hAnsi="標楷體" w:hint="eastAsia"/>
                <w:bCs/>
              </w:rPr>
              <w:t>、</w:t>
            </w:r>
            <w:r w:rsidRPr="00047DDA">
              <w:rPr>
                <w:rFonts w:ascii="標楷體" w:eastAsia="標楷體" w:hAnsi="標楷體" w:hint="eastAsia"/>
                <w:bCs/>
              </w:rPr>
              <w:t>維持健康體態</w:t>
            </w:r>
            <w:r>
              <w:rPr>
                <w:rFonts w:ascii="標楷體" w:eastAsia="標楷體" w:hAnsi="標楷體" w:hint="eastAsia"/>
                <w:bCs/>
              </w:rPr>
              <w:t>、</w:t>
            </w:r>
            <w:r w:rsidRPr="00047DDA">
              <w:rPr>
                <w:rFonts w:ascii="標楷體" w:eastAsia="標楷體" w:hAnsi="標楷體" w:hint="eastAsia"/>
                <w:bCs/>
              </w:rPr>
              <w:t>促進新陳代謝等好處</w:t>
            </w:r>
          </w:p>
          <w:p w:rsidR="007B186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color w:val="FF0000"/>
              </w:rPr>
            </w:pPr>
            <w:r w:rsidRPr="00047DDA">
              <w:rPr>
                <w:rFonts w:ascii="標楷體" w:eastAsia="標楷體" w:hAnsi="標楷體" w:hint="eastAsia"/>
              </w:rPr>
              <w:t>*</w:t>
            </w:r>
            <w:r w:rsidRPr="00047DDA">
              <w:rPr>
                <w:rFonts w:ascii="標楷體" w:eastAsia="標楷體" w:hAnsi="標楷體" w:hint="eastAsia"/>
                <w:color w:val="FF0000"/>
              </w:rPr>
              <w:t>主要活動3：</w:t>
            </w:r>
          </w:p>
          <w:p w:rsidR="007B186A" w:rsidRPr="00047DDA" w:rsidRDefault="007B186A" w:rsidP="00EE3448">
            <w:pPr>
              <w:jc w:val="both"/>
              <w:rPr>
                <w:rFonts w:ascii="標楷體" w:eastAsia="標楷體" w:hAnsi="標楷體"/>
                <w:color w:val="FF0000"/>
              </w:rPr>
            </w:pPr>
            <w:r w:rsidRPr="00047DDA">
              <w:rPr>
                <w:rFonts w:ascii="標楷體" w:eastAsia="標楷體" w:hAnsi="標楷體" w:hint="eastAsia"/>
                <w:color w:val="FF0000"/>
              </w:rPr>
              <w:t xml:space="preserve">  喝多少水才足夠?~計算出適合自己喝水量的方法</w:t>
            </w:r>
          </w:p>
          <w:p w:rsidR="007B186A" w:rsidRPr="00047DD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教師說明</w:t>
            </w:r>
          </w:p>
          <w:p w:rsidR="007B186A" w:rsidRPr="00047DD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 xml:space="preserve">步驟一: 將個人水壺(杯)裝滿水。 </w:t>
            </w:r>
          </w:p>
          <w:p w:rsidR="007B186A" w:rsidRPr="00047DD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步驟二: 再將水壺(杯)倒入水量杯並記錄下來。</w:t>
            </w:r>
          </w:p>
          <w:p w:rsidR="007B186A" w:rsidRPr="00047DD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步驟三: 計算水量總和並計算一天所需的飲水量</w:t>
            </w:r>
          </w:p>
          <w:p w:rsidR="007B186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步驟四：發下學習單並記錄其結果。</w:t>
            </w:r>
          </w:p>
          <w:p w:rsidR="007B186A" w:rsidRPr="00047DDA" w:rsidRDefault="007B186A" w:rsidP="00EE3448">
            <w:pPr>
              <w:jc w:val="both"/>
              <w:rPr>
                <w:rFonts w:ascii="標楷體" w:eastAsia="標楷體" w:hAnsi="標楷體"/>
                <w:color w:val="FF0000"/>
              </w:rPr>
            </w:pPr>
            <w:r w:rsidRPr="00047DDA">
              <w:rPr>
                <w:rFonts w:ascii="標楷體" w:eastAsia="標楷體" w:hAnsi="標楷體" w:hint="eastAsia"/>
              </w:rPr>
              <w:lastRenderedPageBreak/>
              <w:t>*</w:t>
            </w:r>
            <w:r w:rsidRPr="00047DDA">
              <w:rPr>
                <w:rFonts w:ascii="標楷體" w:eastAsia="標楷體" w:hAnsi="標楷體" w:hint="eastAsia"/>
                <w:color w:val="FF0000"/>
              </w:rPr>
              <w:t>統整活動：測量每天的喝水量</w:t>
            </w:r>
          </w:p>
          <w:p w:rsidR="007B186A" w:rsidRPr="00047DDA" w:rsidRDefault="007B186A" w:rsidP="007B186A">
            <w:pPr>
              <w:numPr>
                <w:ilvl w:val="0"/>
                <w:numId w:val="44"/>
              </w:numPr>
              <w:ind w:left="0"/>
              <w:jc w:val="both"/>
              <w:rPr>
                <w:rFonts w:ascii="標楷體" w:eastAsia="標楷體" w:hAnsi="標楷體"/>
              </w:rPr>
            </w:pPr>
            <w:r>
              <w:rPr>
                <w:rFonts w:ascii="標楷體" w:eastAsia="標楷體" w:hAnsi="標楷體" w:hint="eastAsia"/>
              </w:rPr>
              <w:t>1.</w:t>
            </w:r>
            <w:r w:rsidRPr="00047DDA">
              <w:rPr>
                <w:rFonts w:ascii="標楷體" w:eastAsia="標楷體" w:hAnsi="標楷體" w:hint="eastAsia"/>
              </w:rPr>
              <w:t>說明「我的飲水紀錄」活動意涵</w:t>
            </w:r>
          </w:p>
          <w:p w:rsidR="007B186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根據統計，兒童每天的喝水量須達到體重x30</w:t>
            </w:r>
            <w:r w:rsidRPr="00047DDA">
              <w:rPr>
                <w:rFonts w:ascii="標楷體" w:eastAsia="標楷體" w:hAnsi="標楷體"/>
              </w:rPr>
              <w:t xml:space="preserve"> </w:t>
            </w:r>
            <w:r w:rsidRPr="00047DDA">
              <w:rPr>
                <w:rFonts w:ascii="標楷體" w:eastAsia="標楷體" w:hAnsi="標楷體" w:hint="eastAsia"/>
              </w:rPr>
              <w:t>c</w:t>
            </w:r>
            <w:r w:rsidRPr="00047DDA">
              <w:rPr>
                <w:rFonts w:ascii="標楷體" w:eastAsia="標楷體" w:hAnsi="標楷體"/>
              </w:rPr>
              <w:t>.</w:t>
            </w:r>
            <w:r w:rsidRPr="00047DDA">
              <w:rPr>
                <w:rFonts w:ascii="標楷體" w:eastAsia="標楷體" w:hAnsi="標楷體" w:hint="eastAsia"/>
              </w:rPr>
              <w:t>c才能達</w:t>
            </w:r>
            <w:r>
              <w:rPr>
                <w:rFonts w:ascii="標楷體" w:eastAsia="標楷體" w:hAnsi="標楷體" w:hint="eastAsia"/>
              </w:rPr>
              <w:t xml:space="preserve">   </w:t>
            </w:r>
          </w:p>
          <w:p w:rsidR="007B186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到標準，為了知道每天實際的喝水量，所以可以自己攜帶</w:t>
            </w:r>
            <w:r>
              <w:rPr>
                <w:rFonts w:ascii="標楷體" w:eastAsia="標楷體" w:hAnsi="標楷體" w:hint="eastAsia"/>
              </w:rPr>
              <w:t xml:space="preserve"> </w:t>
            </w:r>
          </w:p>
          <w:p w:rsidR="007B186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的水壺為量測的標準，同時了解自己每日到底喝多少水才</w:t>
            </w:r>
          </w:p>
          <w:p w:rsidR="007B186A" w:rsidRPr="00047DD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足夠。</w:t>
            </w:r>
          </w:p>
          <w:p w:rsidR="007B186A" w:rsidRPr="00047DDA" w:rsidRDefault="007B186A" w:rsidP="00EE3448">
            <w:pPr>
              <w:jc w:val="both"/>
              <w:rPr>
                <w:rFonts w:ascii="標楷體" w:eastAsia="標楷體" w:hAnsi="標楷體"/>
              </w:rPr>
            </w:pPr>
            <w:r w:rsidRPr="00047DDA">
              <w:rPr>
                <w:rFonts w:ascii="標楷體" w:eastAsia="標楷體" w:hAnsi="標楷體" w:hint="eastAsia"/>
              </w:rPr>
              <w:t>2.教師歸納:</w:t>
            </w:r>
          </w:p>
          <w:p w:rsidR="007B186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喝水好、水好喝、 好喝水！水進入人體之後可立即發揮新</w:t>
            </w:r>
            <w:r>
              <w:rPr>
                <w:rFonts w:ascii="標楷體" w:eastAsia="標楷體" w:hAnsi="標楷體" w:hint="eastAsia"/>
              </w:rPr>
              <w:t xml:space="preserve">  </w:t>
            </w:r>
          </w:p>
          <w:p w:rsidR="007B186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陳代謝的功能，調節身體的體溫、輸送養分及清潔身體內</w:t>
            </w:r>
            <w:r>
              <w:rPr>
                <w:rFonts w:ascii="標楷體" w:eastAsia="標楷體" w:hAnsi="標楷體" w:hint="eastAsia"/>
              </w:rPr>
              <w:t xml:space="preserve"> </w:t>
            </w:r>
          </w:p>
          <w:p w:rsidR="007B186A" w:rsidRDefault="007B186A" w:rsidP="00EE3448">
            <w:pPr>
              <w:jc w:val="both"/>
              <w:rPr>
                <w:rFonts w:ascii="標楷體" w:eastAsia="標楷體" w:hAnsi="標楷體"/>
              </w:rPr>
            </w:pPr>
            <w:r>
              <w:rPr>
                <w:rFonts w:ascii="標楷體" w:eastAsia="標楷體" w:hAnsi="標楷體" w:hint="eastAsia"/>
              </w:rPr>
              <w:t xml:space="preserve">  </w:t>
            </w:r>
            <w:r w:rsidRPr="00047DDA">
              <w:rPr>
                <w:rFonts w:ascii="標楷體" w:eastAsia="標楷體" w:hAnsi="標楷體" w:hint="eastAsia"/>
              </w:rPr>
              <w:t xml:space="preserve">部，所以小朋友要多喝水，讓身體更健康。  </w:t>
            </w:r>
          </w:p>
          <w:p w:rsidR="007B186A" w:rsidRPr="00047DDA" w:rsidRDefault="007B186A" w:rsidP="00EE3448">
            <w:pPr>
              <w:jc w:val="center"/>
              <w:rPr>
                <w:rFonts w:ascii="標楷體" w:eastAsia="標楷體" w:hAnsi="標楷體"/>
              </w:rPr>
            </w:pPr>
            <w:r w:rsidRPr="00047DDA">
              <w:rPr>
                <w:rFonts w:ascii="標楷體" w:eastAsia="標楷體" w:hAnsi="標楷體" w:hint="eastAsia"/>
              </w:rPr>
              <w:t>--第二節結束</w:t>
            </w:r>
            <w:r w:rsidRPr="00047DDA">
              <w:rPr>
                <w:rFonts w:ascii="標楷體" w:eastAsia="標楷體" w:hAnsi="標楷體"/>
              </w:rPr>
              <w:t>—</w:t>
            </w:r>
          </w:p>
        </w:tc>
        <w:tc>
          <w:tcPr>
            <w:tcW w:w="1131" w:type="dxa"/>
          </w:tcPr>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r>
              <w:rPr>
                <w:rFonts w:ascii="標楷體" w:eastAsia="標楷體" w:hAnsi="標楷體" w:hint="eastAsia"/>
              </w:rPr>
              <w:t>2</w:t>
            </w:r>
            <w:r w:rsidRPr="00047DDA">
              <w:rPr>
                <w:rFonts w:ascii="標楷體" w:eastAsia="標楷體" w:hAnsi="標楷體" w:hint="eastAsia"/>
              </w:rPr>
              <w:t>分鐘</w:t>
            </w: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r>
              <w:rPr>
                <w:rFonts w:ascii="標楷體" w:eastAsia="標楷體" w:hAnsi="標楷體" w:hint="eastAsia"/>
              </w:rPr>
              <w:t>2</w:t>
            </w:r>
            <w:r w:rsidRPr="00047DDA">
              <w:rPr>
                <w:rFonts w:ascii="標楷體" w:eastAsia="標楷體" w:hAnsi="標楷體" w:hint="eastAsia"/>
              </w:rPr>
              <w:t>分鐘</w:t>
            </w: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r>
              <w:rPr>
                <w:rFonts w:ascii="標楷體" w:eastAsia="標楷體" w:hAnsi="標楷體" w:hint="eastAsia"/>
              </w:rPr>
              <w:t>3</w:t>
            </w:r>
            <w:r w:rsidRPr="00047DDA">
              <w:rPr>
                <w:rFonts w:ascii="標楷體" w:eastAsia="標楷體" w:hAnsi="標楷體" w:hint="eastAsia"/>
              </w:rPr>
              <w:t>分鐘</w:t>
            </w:r>
          </w:p>
          <w:p w:rsidR="007B186A" w:rsidRPr="00047DDA" w:rsidRDefault="007B186A" w:rsidP="00EE3448">
            <w:pPr>
              <w:jc w:val="both"/>
              <w:rPr>
                <w:rFonts w:ascii="標楷體" w:eastAsia="標楷體" w:hAnsi="標楷體"/>
              </w:rPr>
            </w:pPr>
            <w:r>
              <w:rPr>
                <w:rFonts w:ascii="標楷體" w:eastAsia="標楷體" w:hAnsi="標楷體" w:hint="eastAsia"/>
              </w:rPr>
              <w:t>5</w:t>
            </w:r>
            <w:r w:rsidRPr="00047DDA">
              <w:rPr>
                <w:rFonts w:ascii="標楷體" w:eastAsia="標楷體" w:hAnsi="標楷體" w:hint="eastAsia"/>
              </w:rPr>
              <w:t>分鐘</w:t>
            </w: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r>
              <w:rPr>
                <w:rFonts w:ascii="標楷體" w:eastAsia="標楷體" w:hAnsi="標楷體" w:hint="eastAsia"/>
              </w:rPr>
              <w:t>3</w:t>
            </w:r>
            <w:r w:rsidRPr="00047DDA">
              <w:rPr>
                <w:rFonts w:ascii="標楷體" w:eastAsia="標楷體" w:hAnsi="標楷體" w:hint="eastAsia"/>
              </w:rPr>
              <w:t>分鐘</w:t>
            </w: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r>
              <w:rPr>
                <w:rFonts w:ascii="標楷體" w:eastAsia="標楷體" w:hAnsi="標楷體" w:hint="eastAsia"/>
              </w:rPr>
              <w:t>3</w:t>
            </w:r>
            <w:r w:rsidRPr="00047DDA">
              <w:rPr>
                <w:rFonts w:ascii="標楷體" w:eastAsia="標楷體" w:hAnsi="標楷體" w:hint="eastAsia"/>
              </w:rPr>
              <w:t>分鐘</w:t>
            </w: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r>
              <w:rPr>
                <w:rFonts w:ascii="標楷體" w:eastAsia="標楷體" w:hAnsi="標楷體" w:hint="eastAsia"/>
              </w:rPr>
              <w:t>18</w:t>
            </w:r>
            <w:r w:rsidRPr="00047DDA">
              <w:rPr>
                <w:rFonts w:ascii="標楷體" w:eastAsia="標楷體" w:hAnsi="標楷體" w:hint="eastAsia"/>
              </w:rPr>
              <w:t>分鐘</w:t>
            </w: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440BA3"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r>
              <w:rPr>
                <w:rFonts w:ascii="標楷體" w:eastAsia="標楷體" w:hAnsi="標楷體" w:hint="eastAsia"/>
              </w:rPr>
              <w:t>2</w:t>
            </w:r>
            <w:r w:rsidRPr="00047DDA">
              <w:rPr>
                <w:rFonts w:ascii="標楷體" w:eastAsia="標楷體" w:hAnsi="標楷體" w:hint="eastAsia"/>
              </w:rPr>
              <w:t>分鐘</w:t>
            </w: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r>
              <w:rPr>
                <w:rFonts w:ascii="標楷體" w:eastAsia="標楷體" w:hAnsi="標楷體" w:hint="eastAsia"/>
              </w:rPr>
              <w:t>2</w:t>
            </w:r>
            <w:r w:rsidRPr="00047DDA">
              <w:rPr>
                <w:rFonts w:ascii="標楷體" w:eastAsia="標楷體" w:hAnsi="標楷體" w:hint="eastAsia"/>
              </w:rPr>
              <w:t>分鐘</w:t>
            </w:r>
          </w:p>
          <w:p w:rsidR="007B186A" w:rsidRPr="00047DDA" w:rsidRDefault="007B186A" w:rsidP="00EE3448">
            <w:pPr>
              <w:jc w:val="both"/>
              <w:rPr>
                <w:rFonts w:ascii="標楷體" w:eastAsia="標楷體" w:hAnsi="標楷體"/>
              </w:rPr>
            </w:pPr>
          </w:p>
        </w:tc>
        <w:tc>
          <w:tcPr>
            <w:tcW w:w="1301" w:type="dxa"/>
          </w:tcPr>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r>
              <w:rPr>
                <w:rFonts w:ascii="標楷體" w:eastAsia="標楷體" w:hAnsi="標楷體" w:hint="eastAsia"/>
              </w:rPr>
              <w:t>多媒體</w:t>
            </w:r>
          </w:p>
          <w:p w:rsidR="007B186A" w:rsidRPr="00047DDA" w:rsidRDefault="007B186A" w:rsidP="00EE3448">
            <w:pPr>
              <w:jc w:val="both"/>
              <w:rPr>
                <w:rFonts w:ascii="標楷體" w:eastAsia="標楷體" w:hAnsi="標楷體"/>
              </w:rPr>
            </w:pPr>
          </w:p>
          <w:p w:rsidR="007B186A" w:rsidRPr="00047DDA" w:rsidRDefault="007B186A" w:rsidP="00EE3448">
            <w:pPr>
              <w:jc w:val="both"/>
              <w:rPr>
                <w:rFonts w:ascii="標楷體" w:eastAsia="標楷體" w:hAnsi="標楷體"/>
              </w:rPr>
            </w:pPr>
            <w:r>
              <w:rPr>
                <w:rFonts w:ascii="標楷體" w:eastAsia="標楷體" w:hAnsi="標楷體"/>
              </w:rPr>
              <w:t>p</w:t>
            </w:r>
            <w:r>
              <w:rPr>
                <w:rFonts w:ascii="標楷體" w:eastAsia="標楷體" w:hAnsi="標楷體" w:hint="eastAsia"/>
              </w:rPr>
              <w:t>pt簡報</w:t>
            </w:r>
          </w:p>
          <w:p w:rsidR="007B186A" w:rsidRPr="00047DD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r>
              <w:rPr>
                <w:rFonts w:ascii="標楷體" w:eastAsia="標楷體" w:hAnsi="標楷體" w:hint="eastAsia"/>
              </w:rPr>
              <w:t>口頭提問</w:t>
            </w:r>
          </w:p>
          <w:p w:rsidR="007B186A" w:rsidRPr="00047DDA" w:rsidRDefault="007B186A" w:rsidP="00EE3448">
            <w:pPr>
              <w:jc w:val="both"/>
              <w:rPr>
                <w:rFonts w:ascii="標楷體" w:eastAsia="標楷體" w:hAnsi="標楷體"/>
              </w:rPr>
            </w:pPr>
            <w:r>
              <w:rPr>
                <w:rFonts w:ascii="標楷體" w:eastAsia="標楷體" w:hAnsi="標楷體" w:hint="eastAsia"/>
              </w:rPr>
              <w:t>多媒體</w:t>
            </w: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Default="007B186A" w:rsidP="00EE3448">
            <w:pPr>
              <w:jc w:val="both"/>
              <w:rPr>
                <w:rFonts w:ascii="標楷體" w:eastAsia="標楷體" w:hAnsi="標楷體"/>
              </w:rPr>
            </w:pPr>
          </w:p>
          <w:p w:rsidR="007B186A" w:rsidRPr="00047DDA" w:rsidRDefault="007B186A" w:rsidP="00EE3448">
            <w:pPr>
              <w:jc w:val="center"/>
              <w:rPr>
                <w:rFonts w:ascii="標楷體" w:eastAsia="標楷體" w:hAnsi="標楷體"/>
              </w:rPr>
            </w:pPr>
            <w:r>
              <w:rPr>
                <w:rFonts w:ascii="標楷體" w:eastAsia="標楷體" w:hAnsi="標楷體"/>
              </w:rPr>
              <w:t>p</w:t>
            </w:r>
            <w:r>
              <w:rPr>
                <w:rFonts w:ascii="標楷體" w:eastAsia="標楷體" w:hAnsi="標楷體" w:hint="eastAsia"/>
              </w:rPr>
              <w:t>pt簡報</w:t>
            </w:r>
          </w:p>
        </w:tc>
      </w:tr>
      <w:tr w:rsidR="007B186A" w:rsidRPr="00047DDA" w:rsidTr="00EE3448">
        <w:trPr>
          <w:trHeight w:val="2685"/>
        </w:trPr>
        <w:tc>
          <w:tcPr>
            <w:tcW w:w="1101" w:type="dxa"/>
            <w:vAlign w:val="center"/>
          </w:tcPr>
          <w:p w:rsidR="007B186A" w:rsidRPr="00047DDA" w:rsidRDefault="007B186A" w:rsidP="00EE3448">
            <w:pPr>
              <w:jc w:val="center"/>
              <w:rPr>
                <w:rFonts w:ascii="標楷體" w:eastAsia="標楷體" w:hAnsi="標楷體"/>
              </w:rPr>
            </w:pPr>
            <w:r w:rsidRPr="00047DDA">
              <w:rPr>
                <w:rFonts w:ascii="標楷體" w:eastAsia="標楷體" w:hAnsi="標楷體" w:hint="eastAsia"/>
              </w:rPr>
              <w:lastRenderedPageBreak/>
              <w:t>參考</w:t>
            </w:r>
            <w:r>
              <w:rPr>
                <w:rFonts w:ascii="標楷體" w:eastAsia="標楷體" w:hAnsi="標楷體" w:hint="eastAsia"/>
              </w:rPr>
              <w:t xml:space="preserve">  </w:t>
            </w:r>
            <w:r w:rsidRPr="00047DDA">
              <w:rPr>
                <w:rFonts w:ascii="標楷體" w:eastAsia="標楷體" w:hAnsi="標楷體" w:hint="eastAsia"/>
              </w:rPr>
              <w:t>資料</w:t>
            </w:r>
          </w:p>
        </w:tc>
        <w:tc>
          <w:tcPr>
            <w:tcW w:w="8897" w:type="dxa"/>
            <w:gridSpan w:val="3"/>
            <w:vAlign w:val="center"/>
          </w:tcPr>
          <w:p w:rsidR="007B186A" w:rsidRPr="00047DDA" w:rsidRDefault="007B186A" w:rsidP="00EE3448">
            <w:pPr>
              <w:pStyle w:val="1"/>
              <w:shd w:val="clear" w:color="auto" w:fill="FFFFFF"/>
              <w:spacing w:before="0" w:after="0"/>
              <w:rPr>
                <w:rFonts w:ascii="標楷體" w:eastAsia="標楷體" w:hAnsi="標楷體" w:cs="Arial"/>
                <w:b w:val="0"/>
                <w:bCs w:val="0"/>
                <w:sz w:val="24"/>
                <w:szCs w:val="24"/>
              </w:rPr>
            </w:pPr>
            <w:r w:rsidRPr="00047DDA">
              <w:rPr>
                <w:rFonts w:ascii="標楷體" w:eastAsia="標楷體" w:hAnsi="標楷體" w:hint="eastAsia"/>
                <w:b w:val="0"/>
                <w:sz w:val="24"/>
                <w:szCs w:val="24"/>
              </w:rPr>
              <w:t>影片1：</w:t>
            </w:r>
            <w:r w:rsidRPr="00047DDA">
              <w:rPr>
                <w:rFonts w:ascii="標楷體" w:eastAsia="標楷體" w:hAnsi="標楷體" w:cs="Arial"/>
                <w:b w:val="0"/>
                <w:bCs w:val="0"/>
                <w:sz w:val="24"/>
                <w:szCs w:val="24"/>
              </w:rPr>
              <w:t>別口渴才喝</w:t>
            </w:r>
            <w:r w:rsidRPr="00047DDA">
              <w:rPr>
                <w:rFonts w:ascii="標楷體" w:eastAsia="標楷體" w:hAnsi="標楷體" w:cs="Arial" w:hint="eastAsia"/>
                <w:b w:val="0"/>
                <w:bCs w:val="0"/>
                <w:sz w:val="24"/>
                <w:szCs w:val="24"/>
              </w:rPr>
              <w:t>水</w:t>
            </w:r>
            <w:r w:rsidRPr="00047DDA">
              <w:rPr>
                <w:rFonts w:ascii="標楷體" w:eastAsia="標楷體" w:hAnsi="標楷體" w:cs="Arial"/>
                <w:b w:val="0"/>
                <w:bCs w:val="0"/>
                <w:sz w:val="24"/>
                <w:szCs w:val="24"/>
              </w:rPr>
              <w:t>! 醫:大口喝水等於沒喝</w:t>
            </w:r>
          </w:p>
          <w:p w:rsidR="007B186A" w:rsidRPr="00047DDA" w:rsidRDefault="007B186A" w:rsidP="007B186A">
            <w:pPr>
              <w:numPr>
                <w:ilvl w:val="0"/>
                <w:numId w:val="47"/>
              </w:numPr>
              <w:ind w:left="0"/>
              <w:rPr>
                <w:rFonts w:ascii="標楷體" w:eastAsia="標楷體" w:hAnsi="標楷體"/>
              </w:rPr>
            </w:pPr>
            <w:r>
              <w:rPr>
                <w:rFonts w:ascii="標楷體" w:eastAsia="標楷體" w:hAnsi="標楷體" w:hint="eastAsia"/>
              </w:rPr>
              <w:t xml:space="preserve">        </w:t>
            </w:r>
            <w:r w:rsidRPr="00047DDA">
              <w:rPr>
                <w:rFonts w:ascii="標楷體" w:eastAsia="標楷體" w:hAnsi="標楷體"/>
              </w:rPr>
              <w:t>https://www.youtube.com/watch?v=6ipScNlkBRc</w:t>
            </w:r>
          </w:p>
          <w:p w:rsidR="007B186A" w:rsidRPr="00047DDA" w:rsidRDefault="007B186A" w:rsidP="007B186A">
            <w:pPr>
              <w:numPr>
                <w:ilvl w:val="0"/>
                <w:numId w:val="47"/>
              </w:numPr>
              <w:ind w:left="0"/>
              <w:rPr>
                <w:rFonts w:ascii="標楷體" w:eastAsia="標楷體" w:hAnsi="標楷體"/>
              </w:rPr>
            </w:pPr>
            <w:r w:rsidRPr="00047DDA">
              <w:rPr>
                <w:rFonts w:ascii="標楷體" w:eastAsia="標楷體" w:hAnsi="標楷體" w:hint="eastAsia"/>
              </w:rPr>
              <w:t>影片2：喝水的好處</w:t>
            </w:r>
          </w:p>
          <w:p w:rsidR="007B186A" w:rsidRPr="00B1184C" w:rsidRDefault="007B186A" w:rsidP="00EE3448">
            <w:pPr>
              <w:rPr>
                <w:rFonts w:ascii="標楷體" w:eastAsia="標楷體" w:hAnsi="標楷體"/>
                <w:color w:val="000000" w:themeColor="text1"/>
              </w:rPr>
            </w:pPr>
            <w:r>
              <w:rPr>
                <w:rFonts w:ascii="標楷體" w:eastAsia="標楷體" w:hAnsi="標楷體" w:hint="eastAsia"/>
              </w:rPr>
              <w:t xml:space="preserve">        </w:t>
            </w:r>
            <w:r w:rsidRPr="00047DDA">
              <w:rPr>
                <w:rFonts w:ascii="標楷體" w:eastAsia="標楷體" w:hAnsi="標楷體"/>
              </w:rPr>
              <w:t>https://www.youtu</w:t>
            </w:r>
            <w:r w:rsidRPr="00B1184C">
              <w:rPr>
                <w:rFonts w:ascii="標楷體" w:eastAsia="標楷體" w:hAnsi="標楷體"/>
                <w:color w:val="000000" w:themeColor="text1"/>
              </w:rPr>
              <w:t>be.com/watch?v=ccOgLaZpnbQ</w:t>
            </w:r>
          </w:p>
          <w:p w:rsidR="007B186A" w:rsidRPr="00B1184C" w:rsidRDefault="007B186A" w:rsidP="00EE3448">
            <w:pPr>
              <w:shd w:val="clear" w:color="auto" w:fill="FFFFFF"/>
              <w:rPr>
                <w:rFonts w:ascii="標楷體" w:eastAsia="標楷體" w:hAnsi="標楷體" w:cs="Meiryo"/>
                <w:color w:val="000000" w:themeColor="text1"/>
              </w:rPr>
            </w:pPr>
            <w:r>
              <w:rPr>
                <w:rFonts w:ascii="標楷體" w:eastAsia="標楷體" w:hAnsi="標楷體" w:hint="eastAsia"/>
                <w:color w:val="000000" w:themeColor="text1"/>
                <w:lang w:val="x-none"/>
              </w:rPr>
              <w:t>資料</w:t>
            </w:r>
            <w:r w:rsidRPr="00B1184C">
              <w:rPr>
                <w:rFonts w:ascii="標楷體" w:eastAsia="標楷體" w:hAnsi="標楷體" w:hint="eastAsia"/>
                <w:color w:val="000000" w:themeColor="text1"/>
                <w:lang w:val="x-none"/>
              </w:rPr>
              <w:t>3:</w:t>
            </w:r>
            <w:hyperlink r:id="rId110" w:history="1">
              <w:r w:rsidRPr="00B1184C">
                <w:rPr>
                  <w:rStyle w:val="ac"/>
                  <w:rFonts w:ascii="標楷體" w:eastAsia="標楷體" w:hAnsi="標楷體" w:cs="Meiryo" w:hint="eastAsia"/>
                  <w:color w:val="000000" w:themeColor="text1"/>
                  <w:bdr w:val="none" w:sz="0" w:space="0" w:color="auto" w:frame="1"/>
                </w:rPr>
                <w:t>ETtoday健康雲</w:t>
              </w:r>
            </w:hyperlink>
            <w:r w:rsidRPr="00B1184C">
              <w:rPr>
                <w:rFonts w:ascii="標楷體" w:eastAsia="標楷體" w:hAnsi="標楷體" w:cs="Meiryo" w:hint="eastAsia"/>
                <w:color w:val="000000" w:themeColor="text1"/>
              </w:rPr>
              <w:t xml:space="preserve"> </w:t>
            </w:r>
          </w:p>
          <w:p w:rsidR="007B186A" w:rsidRPr="00047DDA" w:rsidRDefault="007B186A" w:rsidP="00EE3448">
            <w:pPr>
              <w:shd w:val="clear" w:color="auto" w:fill="FFFFFF"/>
              <w:rPr>
                <w:rFonts w:ascii="標楷體" w:eastAsia="標楷體" w:hAnsi="標楷體" w:cs="新細明體"/>
                <w:b/>
                <w:bCs/>
                <w:kern w:val="36"/>
              </w:rPr>
            </w:pPr>
            <w:r w:rsidRPr="00047DDA">
              <w:rPr>
                <w:rFonts w:ascii="標楷體" w:eastAsia="標楷體" w:hAnsi="標楷體" w:cs="Meiryo" w:hint="eastAsia"/>
                <w:color w:val="424C54"/>
              </w:rPr>
              <w:t xml:space="preserve"> </w:t>
            </w:r>
            <w:r>
              <w:rPr>
                <w:rFonts w:ascii="標楷體" w:eastAsia="標楷體" w:hAnsi="標楷體" w:cs="Meiryo" w:hint="eastAsia"/>
                <w:color w:val="424C54"/>
              </w:rPr>
              <w:t xml:space="preserve">       </w:t>
            </w:r>
            <w:r w:rsidRPr="00047DDA">
              <w:rPr>
                <w:rFonts w:ascii="標楷體" w:eastAsia="標楷體" w:hAnsi="標楷體"/>
                <w:lang w:val="x-none"/>
              </w:rPr>
              <w:t>https://health.ettoday.net/news/1054857</w:t>
            </w:r>
          </w:p>
        </w:tc>
      </w:tr>
    </w:tbl>
    <w:p w:rsidR="007B186A" w:rsidRPr="00FD27D9" w:rsidRDefault="007B186A" w:rsidP="007B186A">
      <w:pPr>
        <w:widowControl/>
        <w:spacing w:line="480" w:lineRule="exact"/>
        <w:jc w:val="both"/>
        <w:rPr>
          <w:rFonts w:ascii="標楷體" w:eastAsia="標楷體" w:hAnsi="標楷體"/>
          <w:b/>
          <w:kern w:val="0"/>
          <w:sz w:val="28"/>
          <w:szCs w:val="28"/>
        </w:rPr>
      </w:pPr>
      <w:r>
        <w:rPr>
          <w:rFonts w:ascii="標楷體" w:eastAsia="標楷體" w:hAnsi="標楷體" w:hint="eastAsia"/>
          <w:b/>
          <w:kern w:val="0"/>
          <w:sz w:val="28"/>
          <w:szCs w:val="28"/>
        </w:rPr>
        <w:t xml:space="preserve"> </w:t>
      </w:r>
      <w:r w:rsidRPr="00FD27D9">
        <w:rPr>
          <w:rFonts w:ascii="標楷體" w:eastAsia="標楷體" w:hAnsi="標楷體" w:hint="eastAsia"/>
          <w:b/>
          <w:kern w:val="0"/>
          <w:sz w:val="28"/>
          <w:szCs w:val="28"/>
        </w:rPr>
        <w:t>附錄</w:t>
      </w:r>
      <w:r>
        <w:rPr>
          <w:rFonts w:ascii="標楷體" w:eastAsia="標楷體" w:hAnsi="標楷體" w:hint="eastAsia"/>
          <w:b/>
          <w:kern w:val="0"/>
          <w:sz w:val="28"/>
          <w:szCs w:val="28"/>
        </w:rPr>
        <w:t>1</w:t>
      </w:r>
      <w:r w:rsidRPr="00FD27D9">
        <w:rPr>
          <w:rFonts w:ascii="標楷體" w:eastAsia="標楷體" w:hAnsi="標楷體"/>
          <w:b/>
          <w:kern w:val="0"/>
          <w:sz w:val="28"/>
          <w:szCs w:val="28"/>
        </w:rPr>
        <w:t>：</w:t>
      </w:r>
      <w:r w:rsidRPr="00FD27D9">
        <w:rPr>
          <w:rFonts w:ascii="標楷體" w:eastAsia="標楷體" w:hAnsi="標楷體"/>
          <w:kern w:val="0"/>
          <w:sz w:val="28"/>
          <w:szCs w:val="28"/>
        </w:rPr>
        <w:t>PPT</w:t>
      </w:r>
    </w:p>
    <w:tbl>
      <w:tblPr>
        <w:tblStyle w:val="a7"/>
        <w:tblW w:w="0" w:type="auto"/>
        <w:jc w:val="center"/>
        <w:tblLayout w:type="fixed"/>
        <w:tblLook w:val="04A0" w:firstRow="1" w:lastRow="0" w:firstColumn="1" w:lastColumn="0" w:noHBand="0" w:noVBand="1"/>
      </w:tblPr>
      <w:tblGrid>
        <w:gridCol w:w="4814"/>
        <w:gridCol w:w="4814"/>
      </w:tblGrid>
      <w:tr w:rsidR="007B186A" w:rsidTr="007B186A">
        <w:trPr>
          <w:trHeight w:val="3827"/>
          <w:jc w:val="center"/>
        </w:trPr>
        <w:tc>
          <w:tcPr>
            <w:tcW w:w="4814" w:type="dxa"/>
          </w:tcPr>
          <w:p w:rsidR="007B186A" w:rsidRDefault="007B186A" w:rsidP="00EE3448">
            <w:pPr>
              <w:widowControl/>
              <w:spacing w:line="480" w:lineRule="exact"/>
              <w:jc w:val="both"/>
              <w:rPr>
                <w:rFonts w:ascii="標楷體" w:eastAsia="標楷體" w:hAnsi="標楷體"/>
                <w:b/>
                <w:bCs/>
                <w:kern w:val="0"/>
                <w:sz w:val="28"/>
                <w:szCs w:val="28"/>
              </w:rPr>
            </w:pPr>
            <w:r>
              <w:rPr>
                <w:rFonts w:ascii="標楷體" w:eastAsia="標楷體" w:hAnsi="標楷體"/>
                <w:b/>
                <w:bCs/>
                <w:noProof/>
                <w:kern w:val="0"/>
                <w:sz w:val="28"/>
                <w:szCs w:val="28"/>
              </w:rPr>
              <w:drawing>
                <wp:anchor distT="0" distB="0" distL="114300" distR="114300" simplePos="0" relativeHeight="251735040" behindDoc="0" locked="0" layoutInCell="1" allowOverlap="1" wp14:anchorId="272965EC" wp14:editId="7A37CB0C">
                  <wp:simplePos x="0" y="0"/>
                  <wp:positionH relativeFrom="column">
                    <wp:posOffset>-30021</wp:posOffset>
                  </wp:positionH>
                  <wp:positionV relativeFrom="paragraph">
                    <wp:posOffset>93980</wp:posOffset>
                  </wp:positionV>
                  <wp:extent cx="2921000" cy="2193635"/>
                  <wp:effectExtent l="0" t="0" r="0" b="0"/>
                  <wp:wrapNone/>
                  <wp:docPr id="103" name="圖片 103" descr="C:\Users\user\Desktop\107健促教學計劃教案\尚「水」的幸福-2-喝水保健康\投影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107健促教學計劃教案\尚「水」的幸福-2-喝水保健康\投影片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21000" cy="2193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14" w:type="dxa"/>
          </w:tcPr>
          <w:p w:rsidR="007B186A" w:rsidRDefault="007B186A" w:rsidP="00EE3448">
            <w:pPr>
              <w:widowControl/>
              <w:spacing w:line="480" w:lineRule="exact"/>
              <w:jc w:val="both"/>
              <w:rPr>
                <w:rFonts w:ascii="標楷體" w:eastAsia="標楷體" w:hAnsi="標楷體"/>
                <w:b/>
                <w:bCs/>
                <w:kern w:val="0"/>
                <w:sz w:val="28"/>
                <w:szCs w:val="28"/>
              </w:rPr>
            </w:pPr>
            <w:r w:rsidRPr="00223378">
              <w:rPr>
                <w:rFonts w:ascii="標楷體" w:eastAsia="標楷體" w:hAnsi="標楷體"/>
                <w:b/>
                <w:bCs/>
                <w:noProof/>
                <w:kern w:val="0"/>
                <w:sz w:val="28"/>
                <w:szCs w:val="28"/>
              </w:rPr>
              <w:drawing>
                <wp:anchor distT="0" distB="0" distL="114300" distR="114300" simplePos="0" relativeHeight="251736064" behindDoc="0" locked="0" layoutInCell="1" allowOverlap="1" wp14:anchorId="49759407" wp14:editId="3EBCB65F">
                  <wp:simplePos x="0" y="0"/>
                  <wp:positionH relativeFrom="column">
                    <wp:posOffset>65829</wp:posOffset>
                  </wp:positionH>
                  <wp:positionV relativeFrom="paragraph">
                    <wp:posOffset>204682</wp:posOffset>
                  </wp:positionV>
                  <wp:extent cx="2698043" cy="2023533"/>
                  <wp:effectExtent l="0" t="0" r="7620" b="0"/>
                  <wp:wrapNone/>
                  <wp:docPr id="104" name="圖片 104" descr="C:\Users\user\Desktop\107健促教學計劃教案\尚「水」的幸福-2-喝水保健康\投影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107健促教學計劃教案\尚「水」的幸福-2-喝水保健康\投影片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98043" cy="202353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B186A" w:rsidTr="007B186A">
        <w:trPr>
          <w:trHeight w:val="3827"/>
          <w:jc w:val="center"/>
        </w:trPr>
        <w:tc>
          <w:tcPr>
            <w:tcW w:w="4814" w:type="dxa"/>
          </w:tcPr>
          <w:p w:rsidR="007B186A" w:rsidRDefault="007B186A" w:rsidP="00EE3448">
            <w:pPr>
              <w:widowControl/>
              <w:spacing w:line="480" w:lineRule="exact"/>
              <w:jc w:val="both"/>
              <w:rPr>
                <w:rFonts w:ascii="標楷體" w:eastAsia="標楷體" w:hAnsi="標楷體"/>
                <w:b/>
                <w:bCs/>
                <w:kern w:val="0"/>
                <w:sz w:val="28"/>
                <w:szCs w:val="28"/>
              </w:rPr>
            </w:pPr>
            <w:r w:rsidRPr="00223378">
              <w:rPr>
                <w:rFonts w:ascii="標楷體" w:eastAsia="標楷體" w:hAnsi="標楷體"/>
                <w:b/>
                <w:bCs/>
                <w:noProof/>
                <w:kern w:val="0"/>
                <w:sz w:val="28"/>
                <w:szCs w:val="28"/>
              </w:rPr>
              <w:drawing>
                <wp:anchor distT="0" distB="0" distL="114300" distR="114300" simplePos="0" relativeHeight="251737088" behindDoc="0" locked="0" layoutInCell="1" allowOverlap="1" wp14:anchorId="68AD2E94" wp14:editId="56E0DC53">
                  <wp:simplePos x="0" y="0"/>
                  <wp:positionH relativeFrom="column">
                    <wp:posOffset>12277</wp:posOffset>
                  </wp:positionH>
                  <wp:positionV relativeFrom="paragraph">
                    <wp:posOffset>130175</wp:posOffset>
                  </wp:positionV>
                  <wp:extent cx="2785533" cy="2089150"/>
                  <wp:effectExtent l="0" t="0" r="0" b="6350"/>
                  <wp:wrapNone/>
                  <wp:docPr id="105" name="圖片 105" descr="C:\Users\user\Desktop\107健促教學計劃教案\尚「水」的幸福-2-喝水保健康\投影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107健促教學計劃教案\尚「水」的幸福-2-喝水保健康\投影片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85533" cy="2089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14" w:type="dxa"/>
          </w:tcPr>
          <w:p w:rsidR="007B186A" w:rsidRDefault="007B186A" w:rsidP="00EE3448">
            <w:pPr>
              <w:widowControl/>
              <w:spacing w:line="480" w:lineRule="exact"/>
              <w:jc w:val="both"/>
              <w:rPr>
                <w:rFonts w:ascii="標楷體" w:eastAsia="標楷體" w:hAnsi="標楷體"/>
                <w:b/>
                <w:bCs/>
                <w:kern w:val="0"/>
                <w:sz w:val="28"/>
                <w:szCs w:val="28"/>
              </w:rPr>
            </w:pPr>
            <w:r w:rsidRPr="00223378">
              <w:rPr>
                <w:rFonts w:ascii="標楷體" w:eastAsia="標楷體" w:hAnsi="標楷體"/>
                <w:b/>
                <w:bCs/>
                <w:noProof/>
                <w:kern w:val="0"/>
                <w:sz w:val="28"/>
                <w:szCs w:val="28"/>
              </w:rPr>
              <w:drawing>
                <wp:anchor distT="0" distB="0" distL="114300" distR="114300" simplePos="0" relativeHeight="251738112" behindDoc="0" locked="0" layoutInCell="1" allowOverlap="1" wp14:anchorId="0B713FF6" wp14:editId="12AF71BF">
                  <wp:simplePos x="0" y="0"/>
                  <wp:positionH relativeFrom="column">
                    <wp:posOffset>13829</wp:posOffset>
                  </wp:positionH>
                  <wp:positionV relativeFrom="paragraph">
                    <wp:posOffset>130598</wp:posOffset>
                  </wp:positionV>
                  <wp:extent cx="2746800" cy="2059200"/>
                  <wp:effectExtent l="0" t="0" r="0" b="0"/>
                  <wp:wrapNone/>
                  <wp:docPr id="106" name="圖片 106" descr="C:\Users\user\Desktop\107健促教學計劃教案\尚「水」的幸福-2-喝水保健康\投影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107健促教學計劃教案\尚「水」的幸福-2-喝水保健康\投影片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B186A" w:rsidTr="007B186A">
        <w:trPr>
          <w:trHeight w:val="3827"/>
          <w:jc w:val="center"/>
        </w:trPr>
        <w:tc>
          <w:tcPr>
            <w:tcW w:w="4814" w:type="dxa"/>
          </w:tcPr>
          <w:p w:rsidR="007B186A" w:rsidRDefault="007B186A" w:rsidP="00EE3448">
            <w:pPr>
              <w:widowControl/>
              <w:spacing w:line="480" w:lineRule="exact"/>
              <w:jc w:val="both"/>
              <w:rPr>
                <w:rFonts w:ascii="標楷體" w:eastAsia="標楷體" w:hAnsi="標楷體"/>
                <w:b/>
                <w:bCs/>
                <w:kern w:val="0"/>
                <w:sz w:val="28"/>
                <w:szCs w:val="28"/>
              </w:rPr>
            </w:pPr>
            <w:r w:rsidRPr="00223378">
              <w:rPr>
                <w:rFonts w:ascii="標楷體" w:eastAsia="標楷體" w:hAnsi="標楷體"/>
                <w:b/>
                <w:bCs/>
                <w:noProof/>
                <w:kern w:val="0"/>
                <w:sz w:val="28"/>
                <w:szCs w:val="28"/>
              </w:rPr>
              <w:lastRenderedPageBreak/>
              <w:drawing>
                <wp:anchor distT="0" distB="0" distL="114300" distR="114300" simplePos="0" relativeHeight="251739136" behindDoc="0" locked="0" layoutInCell="1" allowOverlap="1" wp14:anchorId="6FAB7AC2" wp14:editId="20916488">
                  <wp:simplePos x="0" y="0"/>
                  <wp:positionH relativeFrom="column">
                    <wp:posOffset>12276</wp:posOffset>
                  </wp:positionH>
                  <wp:positionV relativeFrom="paragraph">
                    <wp:posOffset>81417</wp:posOffset>
                  </wp:positionV>
                  <wp:extent cx="2844349" cy="2132330"/>
                  <wp:effectExtent l="0" t="0" r="0" b="1270"/>
                  <wp:wrapNone/>
                  <wp:docPr id="107" name="圖片 107" descr="C:\Users\user\Desktop\107健促教學計劃教案\尚「水」的幸福-2-喝水保健康\投影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107健促教學計劃教案\尚「水」的幸福-2-喝水保健康\投影片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44349" cy="21323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14" w:type="dxa"/>
          </w:tcPr>
          <w:p w:rsidR="007B186A" w:rsidRDefault="007B186A" w:rsidP="00EE3448">
            <w:pPr>
              <w:widowControl/>
              <w:spacing w:line="480" w:lineRule="exact"/>
              <w:jc w:val="both"/>
              <w:rPr>
                <w:rFonts w:ascii="標楷體" w:eastAsia="標楷體" w:hAnsi="標楷體"/>
                <w:b/>
                <w:bCs/>
                <w:kern w:val="0"/>
                <w:sz w:val="28"/>
                <w:szCs w:val="28"/>
              </w:rPr>
            </w:pPr>
            <w:r w:rsidRPr="00D60CC2">
              <w:rPr>
                <w:rFonts w:ascii="標楷體" w:eastAsia="標楷體" w:hAnsi="標楷體"/>
                <w:b/>
                <w:bCs/>
                <w:noProof/>
                <w:kern w:val="0"/>
                <w:sz w:val="28"/>
                <w:szCs w:val="28"/>
              </w:rPr>
              <w:drawing>
                <wp:anchor distT="0" distB="0" distL="114300" distR="114300" simplePos="0" relativeHeight="251740160" behindDoc="0" locked="0" layoutInCell="1" allowOverlap="1" wp14:anchorId="04CA7938" wp14:editId="66991B94">
                  <wp:simplePos x="0" y="0"/>
                  <wp:positionH relativeFrom="column">
                    <wp:posOffset>3598</wp:posOffset>
                  </wp:positionH>
                  <wp:positionV relativeFrom="paragraph">
                    <wp:posOffset>81280</wp:posOffset>
                  </wp:positionV>
                  <wp:extent cx="2844800" cy="2132668"/>
                  <wp:effectExtent l="0" t="0" r="0" b="1270"/>
                  <wp:wrapNone/>
                  <wp:docPr id="108" name="圖片 108" descr="C:\Users\user\Desktop\107健促教學計劃教案\尚「水」的幸福-2-喝水保健康\投影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107健促教學計劃教案\尚「水」的幸福-2-喝水保健康\投影片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44800" cy="21326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7B186A" w:rsidRDefault="007B186A" w:rsidP="007B186A">
      <w:pPr>
        <w:widowControl/>
        <w:spacing w:line="480" w:lineRule="exact"/>
        <w:ind w:firstLineChars="50" w:firstLine="140"/>
        <w:jc w:val="both"/>
        <w:rPr>
          <w:rFonts w:ascii="標楷體" w:eastAsia="標楷體" w:hAnsi="標楷體"/>
          <w:kern w:val="0"/>
          <w:sz w:val="28"/>
          <w:szCs w:val="28"/>
        </w:rPr>
      </w:pPr>
      <w:r w:rsidRPr="00FD27D9">
        <w:rPr>
          <w:rFonts w:ascii="標楷體" w:eastAsia="標楷體" w:hAnsi="標楷體" w:hint="eastAsia"/>
          <w:b/>
          <w:kern w:val="0"/>
          <w:sz w:val="28"/>
          <w:szCs w:val="28"/>
        </w:rPr>
        <w:t>附錄</w:t>
      </w:r>
      <w:r>
        <w:rPr>
          <w:rFonts w:ascii="標楷體" w:eastAsia="標楷體" w:hAnsi="標楷體" w:hint="eastAsia"/>
          <w:b/>
          <w:kern w:val="0"/>
          <w:sz w:val="28"/>
          <w:szCs w:val="28"/>
        </w:rPr>
        <w:t>2</w:t>
      </w:r>
      <w:r w:rsidRPr="00FD27D9">
        <w:rPr>
          <w:rFonts w:ascii="標楷體" w:eastAsia="標楷體" w:hAnsi="標楷體"/>
          <w:b/>
          <w:kern w:val="0"/>
          <w:sz w:val="28"/>
          <w:szCs w:val="28"/>
        </w:rPr>
        <w:t>：</w:t>
      </w:r>
      <w:r w:rsidRPr="003547BF">
        <w:rPr>
          <w:rFonts w:ascii="標楷體" w:eastAsia="標楷體" w:hAnsi="標楷體" w:hint="eastAsia"/>
          <w:kern w:val="0"/>
          <w:sz w:val="28"/>
          <w:szCs w:val="28"/>
        </w:rPr>
        <w:t>學習單</w:t>
      </w:r>
    </w:p>
    <w:p w:rsidR="007B186A" w:rsidRDefault="007B186A" w:rsidP="007B186A">
      <w:pPr>
        <w:widowControl/>
        <w:spacing w:line="480" w:lineRule="exact"/>
        <w:ind w:firstLineChars="50" w:firstLine="120"/>
        <w:jc w:val="both"/>
        <w:rPr>
          <w:rFonts w:ascii="標楷體" w:eastAsia="標楷體" w:hAnsi="標楷體"/>
          <w:kern w:val="0"/>
          <w:sz w:val="28"/>
          <w:szCs w:val="28"/>
        </w:rPr>
      </w:pPr>
      <w:r>
        <w:rPr>
          <w:noProof/>
        </w:rPr>
        <w:drawing>
          <wp:anchor distT="0" distB="0" distL="114300" distR="114300" simplePos="0" relativeHeight="251742208" behindDoc="0" locked="0" layoutInCell="1" allowOverlap="1" wp14:anchorId="4D5FB348" wp14:editId="6B6D9FE7">
            <wp:simplePos x="0" y="0"/>
            <wp:positionH relativeFrom="column">
              <wp:posOffset>762000</wp:posOffset>
            </wp:positionH>
            <wp:positionV relativeFrom="paragraph">
              <wp:posOffset>102235</wp:posOffset>
            </wp:positionV>
            <wp:extent cx="4898656" cy="6915150"/>
            <wp:effectExtent l="0" t="0" r="0" b="0"/>
            <wp:wrapNone/>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4898656" cy="6915150"/>
                    </a:xfrm>
                    <a:prstGeom prst="rect">
                      <a:avLst/>
                    </a:prstGeom>
                  </pic:spPr>
                </pic:pic>
              </a:graphicData>
            </a:graphic>
            <wp14:sizeRelH relativeFrom="margin">
              <wp14:pctWidth>0</wp14:pctWidth>
            </wp14:sizeRelH>
            <wp14:sizeRelV relativeFrom="margin">
              <wp14:pctHeight>0</wp14:pctHeight>
            </wp14:sizeRelV>
          </wp:anchor>
        </w:drawing>
      </w: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20"/>
        <w:jc w:val="both"/>
        <w:rPr>
          <w:rFonts w:ascii="標楷體" w:eastAsia="標楷體" w:hAnsi="標楷體"/>
          <w:kern w:val="0"/>
          <w:sz w:val="28"/>
          <w:szCs w:val="28"/>
        </w:rPr>
      </w:pPr>
      <w:r>
        <w:rPr>
          <w:noProof/>
        </w:rPr>
        <w:drawing>
          <wp:anchor distT="0" distB="0" distL="114300" distR="114300" simplePos="0" relativeHeight="251741184" behindDoc="0" locked="0" layoutInCell="1" allowOverlap="1" wp14:anchorId="1E0DFEED" wp14:editId="19F9921B">
            <wp:simplePos x="0" y="0"/>
            <wp:positionH relativeFrom="column">
              <wp:posOffset>495300</wp:posOffset>
            </wp:positionH>
            <wp:positionV relativeFrom="paragraph">
              <wp:posOffset>53340</wp:posOffset>
            </wp:positionV>
            <wp:extent cx="5770251" cy="8227016"/>
            <wp:effectExtent l="0" t="0" r="1905" b="3175"/>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770251" cy="8227016"/>
                    </a:xfrm>
                    <a:prstGeom prst="rect">
                      <a:avLst/>
                    </a:prstGeom>
                  </pic:spPr>
                </pic:pic>
              </a:graphicData>
            </a:graphic>
            <wp14:sizeRelH relativeFrom="margin">
              <wp14:pctWidth>0</wp14:pctWidth>
            </wp14:sizeRelH>
            <wp14:sizeRelV relativeFrom="margin">
              <wp14:pctHeight>0</wp14:pctHeight>
            </wp14:sizeRelV>
          </wp:anchor>
        </w:drawing>
      </w: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p w:rsidR="007B186A" w:rsidRDefault="007B186A" w:rsidP="007B186A">
      <w:pPr>
        <w:widowControl/>
        <w:spacing w:line="480" w:lineRule="exact"/>
        <w:ind w:firstLineChars="50" w:firstLine="140"/>
        <w:jc w:val="both"/>
        <w:rPr>
          <w:rFonts w:ascii="標楷體" w:eastAsia="標楷體" w:hAnsi="標楷體"/>
          <w:kern w:val="0"/>
          <w:sz w:val="28"/>
          <w:szCs w:val="28"/>
        </w:rPr>
      </w:pPr>
    </w:p>
    <w:sectPr w:rsidR="007B186A" w:rsidSect="00E26F15">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83A38" w:rsidRDefault="00383A38" w:rsidP="006821EC">
      <w:r>
        <w:separator/>
      </w:r>
    </w:p>
  </w:endnote>
  <w:endnote w:type="continuationSeparator" w:id="0">
    <w:p w:rsidR="00383A38" w:rsidRDefault="00383A38" w:rsidP="006821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DokChampa">
    <w:panose1 w:val="020B0604020202020204"/>
    <w:charset w:val="00"/>
    <w:family w:val="swiss"/>
    <w:pitch w:val="variable"/>
    <w:sig w:usb0="03000003" w:usb1="00000000" w:usb2="00000000" w:usb3="00000000" w:csb0="00010001" w:csb1="00000000"/>
  </w:font>
  <w:font w:name="Adobe 楷体 Std R">
    <w:panose1 w:val="00000000000000000000"/>
    <w:charset w:val="80"/>
    <w:family w:val="roman"/>
    <w:notTrueType/>
    <w:pitch w:val="variable"/>
    <w:sig w:usb0="00000207" w:usb1="0A0F1810" w:usb2="00000016" w:usb3="00000000" w:csb0="00060007" w:csb1="00000000"/>
  </w:font>
  <w:font w:name="DFKaiShu-SB-Estd-BF">
    <w:altName w:val="Microsoft JhengHei UI"/>
    <w:panose1 w:val="00000000000000000000"/>
    <w:charset w:val="88"/>
    <w:family w:val="auto"/>
    <w:notTrueType/>
    <w:pitch w:val="default"/>
    <w:sig w:usb0="00000001" w:usb1="08080000" w:usb2="00000010" w:usb3="00000000" w:csb0="00100000" w:csb1="00000000"/>
  </w:font>
  <w:font w:name="標楷體-WinCharSetFFFF-H">
    <w:altName w:val="Microsoft JhengHei UI"/>
    <w:panose1 w:val="00000000000000000000"/>
    <w:charset w:val="88"/>
    <w:family w:val="auto"/>
    <w:notTrueType/>
    <w:pitch w:val="default"/>
    <w:sig w:usb0="00000001" w:usb1="08080000" w:usb2="00000010" w:usb3="00000000" w:csb0="00100000" w:csb1="00000000"/>
  </w:font>
  <w:font w:name="Meiryo">
    <w:panose1 w:val="020B0604030504040204"/>
    <w:charset w:val="80"/>
    <w:family w:val="swiss"/>
    <w:pitch w:val="variable"/>
    <w:sig w:usb0="E10102FF" w:usb1="EAC7FFFF" w:usb2="0001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83A38" w:rsidRDefault="00383A38" w:rsidP="006821EC">
      <w:r>
        <w:separator/>
      </w:r>
    </w:p>
  </w:footnote>
  <w:footnote w:type="continuationSeparator" w:id="0">
    <w:p w:rsidR="00383A38" w:rsidRDefault="00383A38" w:rsidP="006821E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0045A"/>
    <w:multiLevelType w:val="hybridMultilevel"/>
    <w:tmpl w:val="30FEE10E"/>
    <w:lvl w:ilvl="0" w:tplc="393ABC2A">
      <w:start w:val="1"/>
      <w:numFmt w:val="taiwaneseCountingThousand"/>
      <w:lvlText w:val="（%1）"/>
      <w:lvlJc w:val="left"/>
      <w:pPr>
        <w:ind w:left="-229" w:hanging="480"/>
      </w:pPr>
      <w:rPr>
        <w:rFonts w:hint="eastAsia"/>
      </w:rPr>
    </w:lvl>
    <w:lvl w:ilvl="1" w:tplc="04090019" w:tentative="1">
      <w:start w:val="1"/>
      <w:numFmt w:val="ideographTraditional"/>
      <w:lvlText w:val="%2、"/>
      <w:lvlJc w:val="left"/>
      <w:pPr>
        <w:ind w:left="251" w:hanging="480"/>
      </w:pPr>
    </w:lvl>
    <w:lvl w:ilvl="2" w:tplc="0409001B" w:tentative="1">
      <w:start w:val="1"/>
      <w:numFmt w:val="lowerRoman"/>
      <w:lvlText w:val="%3."/>
      <w:lvlJc w:val="right"/>
      <w:pPr>
        <w:ind w:left="731" w:hanging="480"/>
      </w:pPr>
    </w:lvl>
    <w:lvl w:ilvl="3" w:tplc="0409000F" w:tentative="1">
      <w:start w:val="1"/>
      <w:numFmt w:val="decimal"/>
      <w:lvlText w:val="%4."/>
      <w:lvlJc w:val="left"/>
      <w:pPr>
        <w:ind w:left="1211" w:hanging="480"/>
      </w:pPr>
    </w:lvl>
    <w:lvl w:ilvl="4" w:tplc="04090019" w:tentative="1">
      <w:start w:val="1"/>
      <w:numFmt w:val="ideographTraditional"/>
      <w:lvlText w:val="%5、"/>
      <w:lvlJc w:val="left"/>
      <w:pPr>
        <w:ind w:left="1691" w:hanging="480"/>
      </w:pPr>
    </w:lvl>
    <w:lvl w:ilvl="5" w:tplc="0409001B" w:tentative="1">
      <w:start w:val="1"/>
      <w:numFmt w:val="lowerRoman"/>
      <w:lvlText w:val="%6."/>
      <w:lvlJc w:val="right"/>
      <w:pPr>
        <w:ind w:left="2171" w:hanging="480"/>
      </w:pPr>
    </w:lvl>
    <w:lvl w:ilvl="6" w:tplc="0409000F" w:tentative="1">
      <w:start w:val="1"/>
      <w:numFmt w:val="decimal"/>
      <w:lvlText w:val="%7."/>
      <w:lvlJc w:val="left"/>
      <w:pPr>
        <w:ind w:left="2651" w:hanging="480"/>
      </w:pPr>
    </w:lvl>
    <w:lvl w:ilvl="7" w:tplc="04090019" w:tentative="1">
      <w:start w:val="1"/>
      <w:numFmt w:val="ideographTraditional"/>
      <w:lvlText w:val="%8、"/>
      <w:lvlJc w:val="left"/>
      <w:pPr>
        <w:ind w:left="3131" w:hanging="480"/>
      </w:pPr>
    </w:lvl>
    <w:lvl w:ilvl="8" w:tplc="0409001B" w:tentative="1">
      <w:start w:val="1"/>
      <w:numFmt w:val="lowerRoman"/>
      <w:lvlText w:val="%9."/>
      <w:lvlJc w:val="right"/>
      <w:pPr>
        <w:ind w:left="3611" w:hanging="480"/>
      </w:pPr>
    </w:lvl>
  </w:abstractNum>
  <w:abstractNum w:abstractNumId="1" w15:restartNumberingAfterBreak="0">
    <w:nsid w:val="03824BF6"/>
    <w:multiLevelType w:val="hybridMultilevel"/>
    <w:tmpl w:val="E890803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3AF0229"/>
    <w:multiLevelType w:val="hybridMultilevel"/>
    <w:tmpl w:val="56405112"/>
    <w:lvl w:ilvl="0" w:tplc="44C0EAEE">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483325F"/>
    <w:multiLevelType w:val="hybridMultilevel"/>
    <w:tmpl w:val="4CE20F24"/>
    <w:lvl w:ilvl="0" w:tplc="34DAD98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4A27661"/>
    <w:multiLevelType w:val="hybridMultilevel"/>
    <w:tmpl w:val="80689E2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61E55ED"/>
    <w:multiLevelType w:val="hybridMultilevel"/>
    <w:tmpl w:val="FC12FF8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6A35258"/>
    <w:multiLevelType w:val="hybridMultilevel"/>
    <w:tmpl w:val="8902A96A"/>
    <w:lvl w:ilvl="0" w:tplc="D17E6A02">
      <w:start w:val="1"/>
      <w:numFmt w:val="bullet"/>
      <w:lvlText w:val="•"/>
      <w:lvlJc w:val="left"/>
      <w:pPr>
        <w:tabs>
          <w:tab w:val="num" w:pos="720"/>
        </w:tabs>
        <w:ind w:left="720" w:hanging="360"/>
      </w:pPr>
      <w:rPr>
        <w:rFonts w:ascii="Arial" w:hAnsi="Arial" w:hint="default"/>
      </w:rPr>
    </w:lvl>
    <w:lvl w:ilvl="1" w:tplc="4DCAAB1E" w:tentative="1">
      <w:start w:val="1"/>
      <w:numFmt w:val="bullet"/>
      <w:lvlText w:val="•"/>
      <w:lvlJc w:val="left"/>
      <w:pPr>
        <w:tabs>
          <w:tab w:val="num" w:pos="1440"/>
        </w:tabs>
        <w:ind w:left="1440" w:hanging="360"/>
      </w:pPr>
      <w:rPr>
        <w:rFonts w:ascii="Arial" w:hAnsi="Arial" w:hint="default"/>
      </w:rPr>
    </w:lvl>
    <w:lvl w:ilvl="2" w:tplc="08D4E61E" w:tentative="1">
      <w:start w:val="1"/>
      <w:numFmt w:val="bullet"/>
      <w:lvlText w:val="•"/>
      <w:lvlJc w:val="left"/>
      <w:pPr>
        <w:tabs>
          <w:tab w:val="num" w:pos="2160"/>
        </w:tabs>
        <w:ind w:left="2160" w:hanging="360"/>
      </w:pPr>
      <w:rPr>
        <w:rFonts w:ascii="Arial" w:hAnsi="Arial" w:hint="default"/>
      </w:rPr>
    </w:lvl>
    <w:lvl w:ilvl="3" w:tplc="B54CCE80" w:tentative="1">
      <w:start w:val="1"/>
      <w:numFmt w:val="bullet"/>
      <w:lvlText w:val="•"/>
      <w:lvlJc w:val="left"/>
      <w:pPr>
        <w:tabs>
          <w:tab w:val="num" w:pos="2880"/>
        </w:tabs>
        <w:ind w:left="2880" w:hanging="360"/>
      </w:pPr>
      <w:rPr>
        <w:rFonts w:ascii="Arial" w:hAnsi="Arial" w:hint="default"/>
      </w:rPr>
    </w:lvl>
    <w:lvl w:ilvl="4" w:tplc="B32ACF40" w:tentative="1">
      <w:start w:val="1"/>
      <w:numFmt w:val="bullet"/>
      <w:lvlText w:val="•"/>
      <w:lvlJc w:val="left"/>
      <w:pPr>
        <w:tabs>
          <w:tab w:val="num" w:pos="3600"/>
        </w:tabs>
        <w:ind w:left="3600" w:hanging="360"/>
      </w:pPr>
      <w:rPr>
        <w:rFonts w:ascii="Arial" w:hAnsi="Arial" w:hint="default"/>
      </w:rPr>
    </w:lvl>
    <w:lvl w:ilvl="5" w:tplc="53764A3E" w:tentative="1">
      <w:start w:val="1"/>
      <w:numFmt w:val="bullet"/>
      <w:lvlText w:val="•"/>
      <w:lvlJc w:val="left"/>
      <w:pPr>
        <w:tabs>
          <w:tab w:val="num" w:pos="4320"/>
        </w:tabs>
        <w:ind w:left="4320" w:hanging="360"/>
      </w:pPr>
      <w:rPr>
        <w:rFonts w:ascii="Arial" w:hAnsi="Arial" w:hint="default"/>
      </w:rPr>
    </w:lvl>
    <w:lvl w:ilvl="6" w:tplc="850CC124" w:tentative="1">
      <w:start w:val="1"/>
      <w:numFmt w:val="bullet"/>
      <w:lvlText w:val="•"/>
      <w:lvlJc w:val="left"/>
      <w:pPr>
        <w:tabs>
          <w:tab w:val="num" w:pos="5040"/>
        </w:tabs>
        <w:ind w:left="5040" w:hanging="360"/>
      </w:pPr>
      <w:rPr>
        <w:rFonts w:ascii="Arial" w:hAnsi="Arial" w:hint="default"/>
      </w:rPr>
    </w:lvl>
    <w:lvl w:ilvl="7" w:tplc="2DF21D14" w:tentative="1">
      <w:start w:val="1"/>
      <w:numFmt w:val="bullet"/>
      <w:lvlText w:val="•"/>
      <w:lvlJc w:val="left"/>
      <w:pPr>
        <w:tabs>
          <w:tab w:val="num" w:pos="5760"/>
        </w:tabs>
        <w:ind w:left="5760" w:hanging="360"/>
      </w:pPr>
      <w:rPr>
        <w:rFonts w:ascii="Arial" w:hAnsi="Arial" w:hint="default"/>
      </w:rPr>
    </w:lvl>
    <w:lvl w:ilvl="8" w:tplc="CB48034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D41398D"/>
    <w:multiLevelType w:val="hybridMultilevel"/>
    <w:tmpl w:val="6E042F7A"/>
    <w:lvl w:ilvl="0" w:tplc="E7FEB5B4">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F2A79C0"/>
    <w:multiLevelType w:val="hybridMultilevel"/>
    <w:tmpl w:val="AF3078AC"/>
    <w:lvl w:ilvl="0" w:tplc="209ECEC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4E37F2E"/>
    <w:multiLevelType w:val="hybridMultilevel"/>
    <w:tmpl w:val="CD9A1BC4"/>
    <w:lvl w:ilvl="0" w:tplc="9924856E">
      <w:start w:val="1"/>
      <w:numFmt w:val="taiwaneseCountingThousand"/>
      <w:lvlText w:val="%1、"/>
      <w:lvlJc w:val="left"/>
      <w:pPr>
        <w:ind w:left="480" w:hanging="480"/>
      </w:pPr>
      <w:rPr>
        <w:rFonts w:hint="eastAsia"/>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6E7635D"/>
    <w:multiLevelType w:val="hybridMultilevel"/>
    <w:tmpl w:val="65CA5738"/>
    <w:lvl w:ilvl="0" w:tplc="0854DAC6">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7D16966"/>
    <w:multiLevelType w:val="hybridMultilevel"/>
    <w:tmpl w:val="841EF86A"/>
    <w:lvl w:ilvl="0" w:tplc="B52C0C98">
      <w:start w:val="1"/>
      <w:numFmt w:val="decimal"/>
      <w:lvlText w:val="%1."/>
      <w:lvlJc w:val="left"/>
      <w:pPr>
        <w:ind w:left="645" w:hanging="360"/>
      </w:pPr>
      <w:rPr>
        <w:rFonts w:hint="default"/>
      </w:rPr>
    </w:lvl>
    <w:lvl w:ilvl="1" w:tplc="04090019" w:tentative="1">
      <w:start w:val="1"/>
      <w:numFmt w:val="ideographTraditional"/>
      <w:lvlText w:val="%2、"/>
      <w:lvlJc w:val="left"/>
      <w:pPr>
        <w:ind w:left="1245" w:hanging="480"/>
      </w:pPr>
    </w:lvl>
    <w:lvl w:ilvl="2" w:tplc="0409001B" w:tentative="1">
      <w:start w:val="1"/>
      <w:numFmt w:val="lowerRoman"/>
      <w:lvlText w:val="%3."/>
      <w:lvlJc w:val="right"/>
      <w:pPr>
        <w:ind w:left="1725" w:hanging="480"/>
      </w:pPr>
    </w:lvl>
    <w:lvl w:ilvl="3" w:tplc="0409000F" w:tentative="1">
      <w:start w:val="1"/>
      <w:numFmt w:val="decimal"/>
      <w:lvlText w:val="%4."/>
      <w:lvlJc w:val="left"/>
      <w:pPr>
        <w:ind w:left="2205" w:hanging="480"/>
      </w:pPr>
    </w:lvl>
    <w:lvl w:ilvl="4" w:tplc="04090019" w:tentative="1">
      <w:start w:val="1"/>
      <w:numFmt w:val="ideographTraditional"/>
      <w:lvlText w:val="%5、"/>
      <w:lvlJc w:val="left"/>
      <w:pPr>
        <w:ind w:left="2685" w:hanging="480"/>
      </w:pPr>
    </w:lvl>
    <w:lvl w:ilvl="5" w:tplc="0409001B" w:tentative="1">
      <w:start w:val="1"/>
      <w:numFmt w:val="lowerRoman"/>
      <w:lvlText w:val="%6."/>
      <w:lvlJc w:val="right"/>
      <w:pPr>
        <w:ind w:left="3165" w:hanging="480"/>
      </w:pPr>
    </w:lvl>
    <w:lvl w:ilvl="6" w:tplc="0409000F" w:tentative="1">
      <w:start w:val="1"/>
      <w:numFmt w:val="decimal"/>
      <w:lvlText w:val="%7."/>
      <w:lvlJc w:val="left"/>
      <w:pPr>
        <w:ind w:left="3645" w:hanging="480"/>
      </w:pPr>
    </w:lvl>
    <w:lvl w:ilvl="7" w:tplc="04090019" w:tentative="1">
      <w:start w:val="1"/>
      <w:numFmt w:val="ideographTraditional"/>
      <w:lvlText w:val="%8、"/>
      <w:lvlJc w:val="left"/>
      <w:pPr>
        <w:ind w:left="4125" w:hanging="480"/>
      </w:pPr>
    </w:lvl>
    <w:lvl w:ilvl="8" w:tplc="0409001B" w:tentative="1">
      <w:start w:val="1"/>
      <w:numFmt w:val="lowerRoman"/>
      <w:lvlText w:val="%9."/>
      <w:lvlJc w:val="right"/>
      <w:pPr>
        <w:ind w:left="4605" w:hanging="480"/>
      </w:pPr>
    </w:lvl>
  </w:abstractNum>
  <w:abstractNum w:abstractNumId="12" w15:restartNumberingAfterBreak="0">
    <w:nsid w:val="1DA620A3"/>
    <w:multiLevelType w:val="hybridMultilevel"/>
    <w:tmpl w:val="2EFCE602"/>
    <w:lvl w:ilvl="0" w:tplc="14EE5E1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1F1D50C1"/>
    <w:multiLevelType w:val="hybridMultilevel"/>
    <w:tmpl w:val="9B92C32C"/>
    <w:lvl w:ilvl="0" w:tplc="90745B24">
      <w:start w:val="1"/>
      <w:numFmt w:val="decimal"/>
      <w:lvlText w:val="(%1)"/>
      <w:lvlJc w:val="left"/>
      <w:pPr>
        <w:tabs>
          <w:tab w:val="num" w:pos="1110"/>
        </w:tabs>
        <w:ind w:left="111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1F8319C4"/>
    <w:multiLevelType w:val="hybridMultilevel"/>
    <w:tmpl w:val="D1C631F8"/>
    <w:lvl w:ilvl="0" w:tplc="0462736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20B91880"/>
    <w:multiLevelType w:val="hybridMultilevel"/>
    <w:tmpl w:val="57ACDC80"/>
    <w:lvl w:ilvl="0" w:tplc="A0D0C02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23FD6263"/>
    <w:multiLevelType w:val="hybridMultilevel"/>
    <w:tmpl w:val="69626A5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279A762D"/>
    <w:multiLevelType w:val="hybridMultilevel"/>
    <w:tmpl w:val="BECC2336"/>
    <w:lvl w:ilvl="0" w:tplc="E5B84EC4">
      <w:start w:val="1"/>
      <w:numFmt w:val="decimal"/>
      <w:lvlText w:val="%1."/>
      <w:lvlJc w:val="left"/>
      <w:pPr>
        <w:tabs>
          <w:tab w:val="num" w:pos="600"/>
        </w:tabs>
        <w:ind w:left="60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2C086ABE"/>
    <w:multiLevelType w:val="hybridMultilevel"/>
    <w:tmpl w:val="9B76AB9C"/>
    <w:lvl w:ilvl="0" w:tplc="E45A17C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2F2E42BA"/>
    <w:multiLevelType w:val="hybridMultilevel"/>
    <w:tmpl w:val="316EB2F4"/>
    <w:lvl w:ilvl="0" w:tplc="141E204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37B208C"/>
    <w:multiLevelType w:val="hybridMultilevel"/>
    <w:tmpl w:val="0A0A7DC8"/>
    <w:lvl w:ilvl="0" w:tplc="A9E41D44">
      <w:start w:val="1"/>
      <w:numFmt w:val="decimal"/>
      <w:lvlText w:val="(%1)"/>
      <w:lvlJc w:val="left"/>
      <w:pPr>
        <w:ind w:left="1701" w:hanging="405"/>
      </w:pPr>
      <w:rPr>
        <w:rFonts w:hint="default"/>
      </w:rPr>
    </w:lvl>
    <w:lvl w:ilvl="1" w:tplc="04090019" w:tentative="1">
      <w:start w:val="1"/>
      <w:numFmt w:val="ideographTraditional"/>
      <w:lvlText w:val="%2、"/>
      <w:lvlJc w:val="left"/>
      <w:pPr>
        <w:ind w:left="2256" w:hanging="480"/>
      </w:pPr>
    </w:lvl>
    <w:lvl w:ilvl="2" w:tplc="0409001B" w:tentative="1">
      <w:start w:val="1"/>
      <w:numFmt w:val="lowerRoman"/>
      <w:lvlText w:val="%3."/>
      <w:lvlJc w:val="right"/>
      <w:pPr>
        <w:ind w:left="2736" w:hanging="480"/>
      </w:pPr>
    </w:lvl>
    <w:lvl w:ilvl="3" w:tplc="0409000F" w:tentative="1">
      <w:start w:val="1"/>
      <w:numFmt w:val="decimal"/>
      <w:lvlText w:val="%4."/>
      <w:lvlJc w:val="left"/>
      <w:pPr>
        <w:ind w:left="3216" w:hanging="480"/>
      </w:pPr>
    </w:lvl>
    <w:lvl w:ilvl="4" w:tplc="04090019" w:tentative="1">
      <w:start w:val="1"/>
      <w:numFmt w:val="ideographTraditional"/>
      <w:lvlText w:val="%5、"/>
      <w:lvlJc w:val="left"/>
      <w:pPr>
        <w:ind w:left="3696" w:hanging="480"/>
      </w:pPr>
    </w:lvl>
    <w:lvl w:ilvl="5" w:tplc="0409001B" w:tentative="1">
      <w:start w:val="1"/>
      <w:numFmt w:val="lowerRoman"/>
      <w:lvlText w:val="%6."/>
      <w:lvlJc w:val="right"/>
      <w:pPr>
        <w:ind w:left="4176" w:hanging="480"/>
      </w:pPr>
    </w:lvl>
    <w:lvl w:ilvl="6" w:tplc="0409000F" w:tentative="1">
      <w:start w:val="1"/>
      <w:numFmt w:val="decimal"/>
      <w:lvlText w:val="%7."/>
      <w:lvlJc w:val="left"/>
      <w:pPr>
        <w:ind w:left="4656" w:hanging="480"/>
      </w:pPr>
    </w:lvl>
    <w:lvl w:ilvl="7" w:tplc="04090019" w:tentative="1">
      <w:start w:val="1"/>
      <w:numFmt w:val="ideographTraditional"/>
      <w:lvlText w:val="%8、"/>
      <w:lvlJc w:val="left"/>
      <w:pPr>
        <w:ind w:left="5136" w:hanging="480"/>
      </w:pPr>
    </w:lvl>
    <w:lvl w:ilvl="8" w:tplc="0409001B" w:tentative="1">
      <w:start w:val="1"/>
      <w:numFmt w:val="lowerRoman"/>
      <w:lvlText w:val="%9."/>
      <w:lvlJc w:val="right"/>
      <w:pPr>
        <w:ind w:left="5616" w:hanging="480"/>
      </w:pPr>
    </w:lvl>
  </w:abstractNum>
  <w:abstractNum w:abstractNumId="21" w15:restartNumberingAfterBreak="0">
    <w:nsid w:val="387116BE"/>
    <w:multiLevelType w:val="hybridMultilevel"/>
    <w:tmpl w:val="75B07128"/>
    <w:lvl w:ilvl="0" w:tplc="90E2B0D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388A4E98"/>
    <w:multiLevelType w:val="hybridMultilevel"/>
    <w:tmpl w:val="039E317C"/>
    <w:lvl w:ilvl="0" w:tplc="0DB8C4CE">
      <w:start w:val="1"/>
      <w:numFmt w:val="taiwaneseCountingThousand"/>
      <w:lvlText w:val="%1、"/>
      <w:lvlJc w:val="left"/>
      <w:pPr>
        <w:tabs>
          <w:tab w:val="num" w:pos="720"/>
        </w:tabs>
        <w:ind w:left="720" w:hanging="720"/>
      </w:pPr>
      <w:rPr>
        <w:rFonts w:eastAsia="標楷體" w:hint="eastAsia"/>
        <w:b/>
        <w:color w:val="auto"/>
        <w:sz w:val="24"/>
        <w:szCs w:val="28"/>
      </w:rPr>
    </w:lvl>
    <w:lvl w:ilvl="1" w:tplc="3806B6E6">
      <w:numFmt w:val="bullet"/>
      <w:lvlText w:val="★"/>
      <w:lvlJc w:val="left"/>
      <w:pPr>
        <w:ind w:left="840" w:hanging="360"/>
      </w:pPr>
      <w:rPr>
        <w:rFonts w:ascii="新細明體" w:eastAsia="新細明體" w:hAnsi="新細明體" w:cs="Times New Roman" w:hint="eastAsia"/>
      </w:rPr>
    </w:lvl>
    <w:lvl w:ilvl="2" w:tplc="0409001B">
      <w:start w:val="1"/>
      <w:numFmt w:val="lowerRoman"/>
      <w:lvlText w:val="%3."/>
      <w:lvlJc w:val="right"/>
      <w:pPr>
        <w:tabs>
          <w:tab w:val="num" w:pos="1440"/>
        </w:tabs>
        <w:ind w:left="1440" w:hanging="480"/>
      </w:pPr>
    </w:lvl>
    <w:lvl w:ilvl="3" w:tplc="9D903B88">
      <w:start w:val="1"/>
      <w:numFmt w:val="decimal"/>
      <w:lvlText w:val="(%4)"/>
      <w:lvlJc w:val="left"/>
      <w:pPr>
        <w:ind w:left="2160" w:hanging="720"/>
      </w:pPr>
      <w:rPr>
        <w:rFonts w:hint="default"/>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3" w15:restartNumberingAfterBreak="0">
    <w:nsid w:val="3AE22E7D"/>
    <w:multiLevelType w:val="hybridMultilevel"/>
    <w:tmpl w:val="CEB8F808"/>
    <w:lvl w:ilvl="0" w:tplc="B4EEB3C2">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3D9674DE"/>
    <w:multiLevelType w:val="hybridMultilevel"/>
    <w:tmpl w:val="33D27896"/>
    <w:lvl w:ilvl="0" w:tplc="990252C2">
      <w:start w:val="1"/>
      <w:numFmt w:val="decimal"/>
      <w:lvlText w:val="%1、"/>
      <w:lvlJc w:val="left"/>
      <w:pPr>
        <w:ind w:left="480" w:hanging="480"/>
      </w:pPr>
      <w:rPr>
        <w:rFonts w:ascii="標楷體" w:eastAsia="標楷體" w:hAnsi="標楷體" w:cs="Times New Roman"/>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402916D5"/>
    <w:multiLevelType w:val="hybridMultilevel"/>
    <w:tmpl w:val="345E78D8"/>
    <w:lvl w:ilvl="0" w:tplc="6D9690F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44E8340D"/>
    <w:multiLevelType w:val="hybridMultilevel"/>
    <w:tmpl w:val="87320F88"/>
    <w:lvl w:ilvl="0" w:tplc="B754B40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8540FFE"/>
    <w:multiLevelType w:val="hybridMultilevel"/>
    <w:tmpl w:val="8BEA15A8"/>
    <w:lvl w:ilvl="0" w:tplc="C6A8ACDE">
      <w:start w:val="1"/>
      <w:numFmt w:val="decimal"/>
      <w:lvlText w:val="(%1)"/>
      <w:lvlJc w:val="left"/>
      <w:pPr>
        <w:ind w:left="15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4C1B6BC2"/>
    <w:multiLevelType w:val="hybridMultilevel"/>
    <w:tmpl w:val="9932A7C8"/>
    <w:lvl w:ilvl="0" w:tplc="AAEA61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4C481C67"/>
    <w:multiLevelType w:val="hybridMultilevel"/>
    <w:tmpl w:val="8E6429E2"/>
    <w:lvl w:ilvl="0" w:tplc="1DFA4A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4E4E3C31"/>
    <w:multiLevelType w:val="hybridMultilevel"/>
    <w:tmpl w:val="3FC6DB42"/>
    <w:lvl w:ilvl="0" w:tplc="3ABC9B52">
      <w:start w:val="1"/>
      <w:numFmt w:val="decimal"/>
      <w:lvlText w:val="(%1)"/>
      <w:lvlJc w:val="left"/>
      <w:pPr>
        <w:ind w:left="1701" w:hanging="405"/>
      </w:pPr>
      <w:rPr>
        <w:rFonts w:hint="default"/>
      </w:rPr>
    </w:lvl>
    <w:lvl w:ilvl="1" w:tplc="04090019" w:tentative="1">
      <w:start w:val="1"/>
      <w:numFmt w:val="ideographTraditional"/>
      <w:lvlText w:val="%2、"/>
      <w:lvlJc w:val="left"/>
      <w:pPr>
        <w:ind w:left="2256" w:hanging="480"/>
      </w:pPr>
    </w:lvl>
    <w:lvl w:ilvl="2" w:tplc="0409001B" w:tentative="1">
      <w:start w:val="1"/>
      <w:numFmt w:val="lowerRoman"/>
      <w:lvlText w:val="%3."/>
      <w:lvlJc w:val="right"/>
      <w:pPr>
        <w:ind w:left="2736" w:hanging="480"/>
      </w:pPr>
    </w:lvl>
    <w:lvl w:ilvl="3" w:tplc="0409000F" w:tentative="1">
      <w:start w:val="1"/>
      <w:numFmt w:val="decimal"/>
      <w:lvlText w:val="%4."/>
      <w:lvlJc w:val="left"/>
      <w:pPr>
        <w:ind w:left="3216" w:hanging="480"/>
      </w:pPr>
    </w:lvl>
    <w:lvl w:ilvl="4" w:tplc="04090019" w:tentative="1">
      <w:start w:val="1"/>
      <w:numFmt w:val="ideographTraditional"/>
      <w:lvlText w:val="%5、"/>
      <w:lvlJc w:val="left"/>
      <w:pPr>
        <w:ind w:left="3696" w:hanging="480"/>
      </w:pPr>
    </w:lvl>
    <w:lvl w:ilvl="5" w:tplc="0409001B" w:tentative="1">
      <w:start w:val="1"/>
      <w:numFmt w:val="lowerRoman"/>
      <w:lvlText w:val="%6."/>
      <w:lvlJc w:val="right"/>
      <w:pPr>
        <w:ind w:left="4176" w:hanging="480"/>
      </w:pPr>
    </w:lvl>
    <w:lvl w:ilvl="6" w:tplc="0409000F" w:tentative="1">
      <w:start w:val="1"/>
      <w:numFmt w:val="decimal"/>
      <w:lvlText w:val="%7."/>
      <w:lvlJc w:val="left"/>
      <w:pPr>
        <w:ind w:left="4656" w:hanging="480"/>
      </w:pPr>
    </w:lvl>
    <w:lvl w:ilvl="7" w:tplc="04090019" w:tentative="1">
      <w:start w:val="1"/>
      <w:numFmt w:val="ideographTraditional"/>
      <w:lvlText w:val="%8、"/>
      <w:lvlJc w:val="left"/>
      <w:pPr>
        <w:ind w:left="5136" w:hanging="480"/>
      </w:pPr>
    </w:lvl>
    <w:lvl w:ilvl="8" w:tplc="0409001B" w:tentative="1">
      <w:start w:val="1"/>
      <w:numFmt w:val="lowerRoman"/>
      <w:lvlText w:val="%9."/>
      <w:lvlJc w:val="right"/>
      <w:pPr>
        <w:ind w:left="5616" w:hanging="480"/>
      </w:pPr>
    </w:lvl>
  </w:abstractNum>
  <w:abstractNum w:abstractNumId="31" w15:restartNumberingAfterBreak="0">
    <w:nsid w:val="4EE43CDA"/>
    <w:multiLevelType w:val="hybridMultilevel"/>
    <w:tmpl w:val="53685778"/>
    <w:lvl w:ilvl="0" w:tplc="3F96B67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2" w15:restartNumberingAfterBreak="0">
    <w:nsid w:val="52473819"/>
    <w:multiLevelType w:val="hybridMultilevel"/>
    <w:tmpl w:val="3F8AF4A0"/>
    <w:lvl w:ilvl="0" w:tplc="6ED8C89A">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53756A22"/>
    <w:multiLevelType w:val="hybridMultilevel"/>
    <w:tmpl w:val="0BE0CC48"/>
    <w:lvl w:ilvl="0" w:tplc="33943C4E">
      <w:start w:val="1"/>
      <w:numFmt w:val="decimal"/>
      <w:lvlText w:val="(%1)"/>
      <w:lvlJc w:val="left"/>
      <w:pPr>
        <w:ind w:left="1353" w:hanging="360"/>
      </w:pPr>
      <w:rPr>
        <w:rFonts w:hint="default"/>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34" w15:restartNumberingAfterBreak="0">
    <w:nsid w:val="54DF3741"/>
    <w:multiLevelType w:val="hybridMultilevel"/>
    <w:tmpl w:val="0EE279AE"/>
    <w:lvl w:ilvl="0" w:tplc="D390EC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5A2D34B5"/>
    <w:multiLevelType w:val="hybridMultilevel"/>
    <w:tmpl w:val="A452591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5E424C48"/>
    <w:multiLevelType w:val="hybridMultilevel"/>
    <w:tmpl w:val="10C80C28"/>
    <w:lvl w:ilvl="0" w:tplc="F3967AE4">
      <w:start w:val="1"/>
      <w:numFmt w:val="decimal"/>
      <w:lvlText w:val="(%1)"/>
      <w:lvlJc w:val="left"/>
      <w:pPr>
        <w:ind w:left="1701" w:hanging="405"/>
      </w:pPr>
      <w:rPr>
        <w:rFonts w:hint="default"/>
      </w:rPr>
    </w:lvl>
    <w:lvl w:ilvl="1" w:tplc="04090019" w:tentative="1">
      <w:start w:val="1"/>
      <w:numFmt w:val="ideographTraditional"/>
      <w:lvlText w:val="%2、"/>
      <w:lvlJc w:val="left"/>
      <w:pPr>
        <w:ind w:left="2256" w:hanging="480"/>
      </w:pPr>
    </w:lvl>
    <w:lvl w:ilvl="2" w:tplc="0409001B" w:tentative="1">
      <w:start w:val="1"/>
      <w:numFmt w:val="lowerRoman"/>
      <w:lvlText w:val="%3."/>
      <w:lvlJc w:val="right"/>
      <w:pPr>
        <w:ind w:left="2736" w:hanging="480"/>
      </w:pPr>
    </w:lvl>
    <w:lvl w:ilvl="3" w:tplc="0409000F" w:tentative="1">
      <w:start w:val="1"/>
      <w:numFmt w:val="decimal"/>
      <w:lvlText w:val="%4."/>
      <w:lvlJc w:val="left"/>
      <w:pPr>
        <w:ind w:left="3216" w:hanging="480"/>
      </w:pPr>
    </w:lvl>
    <w:lvl w:ilvl="4" w:tplc="04090019" w:tentative="1">
      <w:start w:val="1"/>
      <w:numFmt w:val="ideographTraditional"/>
      <w:lvlText w:val="%5、"/>
      <w:lvlJc w:val="left"/>
      <w:pPr>
        <w:ind w:left="3696" w:hanging="480"/>
      </w:pPr>
    </w:lvl>
    <w:lvl w:ilvl="5" w:tplc="0409001B" w:tentative="1">
      <w:start w:val="1"/>
      <w:numFmt w:val="lowerRoman"/>
      <w:lvlText w:val="%6."/>
      <w:lvlJc w:val="right"/>
      <w:pPr>
        <w:ind w:left="4176" w:hanging="480"/>
      </w:pPr>
    </w:lvl>
    <w:lvl w:ilvl="6" w:tplc="0409000F" w:tentative="1">
      <w:start w:val="1"/>
      <w:numFmt w:val="decimal"/>
      <w:lvlText w:val="%7."/>
      <w:lvlJc w:val="left"/>
      <w:pPr>
        <w:ind w:left="4656" w:hanging="480"/>
      </w:pPr>
    </w:lvl>
    <w:lvl w:ilvl="7" w:tplc="04090019" w:tentative="1">
      <w:start w:val="1"/>
      <w:numFmt w:val="ideographTraditional"/>
      <w:lvlText w:val="%8、"/>
      <w:lvlJc w:val="left"/>
      <w:pPr>
        <w:ind w:left="5136" w:hanging="480"/>
      </w:pPr>
    </w:lvl>
    <w:lvl w:ilvl="8" w:tplc="0409001B" w:tentative="1">
      <w:start w:val="1"/>
      <w:numFmt w:val="lowerRoman"/>
      <w:lvlText w:val="%9."/>
      <w:lvlJc w:val="right"/>
      <w:pPr>
        <w:ind w:left="5616" w:hanging="480"/>
      </w:pPr>
    </w:lvl>
  </w:abstractNum>
  <w:abstractNum w:abstractNumId="37" w15:restartNumberingAfterBreak="0">
    <w:nsid w:val="62273571"/>
    <w:multiLevelType w:val="hybridMultilevel"/>
    <w:tmpl w:val="D144D4CA"/>
    <w:lvl w:ilvl="0" w:tplc="6D467E0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64125D44"/>
    <w:multiLevelType w:val="hybridMultilevel"/>
    <w:tmpl w:val="B21C7464"/>
    <w:lvl w:ilvl="0" w:tplc="3ABC9B52">
      <w:start w:val="1"/>
      <w:numFmt w:val="decimal"/>
      <w:lvlText w:val="(%1)"/>
      <w:lvlJc w:val="left"/>
      <w:pPr>
        <w:ind w:left="1701" w:hanging="405"/>
      </w:pPr>
      <w:rPr>
        <w:rFonts w:hint="default"/>
      </w:rPr>
    </w:lvl>
    <w:lvl w:ilvl="1" w:tplc="04090019" w:tentative="1">
      <w:start w:val="1"/>
      <w:numFmt w:val="ideographTraditional"/>
      <w:lvlText w:val="%2、"/>
      <w:lvlJc w:val="left"/>
      <w:pPr>
        <w:ind w:left="2256" w:hanging="480"/>
      </w:pPr>
    </w:lvl>
    <w:lvl w:ilvl="2" w:tplc="0409001B" w:tentative="1">
      <w:start w:val="1"/>
      <w:numFmt w:val="lowerRoman"/>
      <w:lvlText w:val="%3."/>
      <w:lvlJc w:val="right"/>
      <w:pPr>
        <w:ind w:left="2736" w:hanging="480"/>
      </w:pPr>
    </w:lvl>
    <w:lvl w:ilvl="3" w:tplc="0409000F" w:tentative="1">
      <w:start w:val="1"/>
      <w:numFmt w:val="decimal"/>
      <w:lvlText w:val="%4."/>
      <w:lvlJc w:val="left"/>
      <w:pPr>
        <w:ind w:left="3216" w:hanging="480"/>
      </w:pPr>
    </w:lvl>
    <w:lvl w:ilvl="4" w:tplc="04090019" w:tentative="1">
      <w:start w:val="1"/>
      <w:numFmt w:val="ideographTraditional"/>
      <w:lvlText w:val="%5、"/>
      <w:lvlJc w:val="left"/>
      <w:pPr>
        <w:ind w:left="3696" w:hanging="480"/>
      </w:pPr>
    </w:lvl>
    <w:lvl w:ilvl="5" w:tplc="0409001B" w:tentative="1">
      <w:start w:val="1"/>
      <w:numFmt w:val="lowerRoman"/>
      <w:lvlText w:val="%6."/>
      <w:lvlJc w:val="right"/>
      <w:pPr>
        <w:ind w:left="4176" w:hanging="480"/>
      </w:pPr>
    </w:lvl>
    <w:lvl w:ilvl="6" w:tplc="0409000F" w:tentative="1">
      <w:start w:val="1"/>
      <w:numFmt w:val="decimal"/>
      <w:lvlText w:val="%7."/>
      <w:lvlJc w:val="left"/>
      <w:pPr>
        <w:ind w:left="4656" w:hanging="480"/>
      </w:pPr>
    </w:lvl>
    <w:lvl w:ilvl="7" w:tplc="04090019" w:tentative="1">
      <w:start w:val="1"/>
      <w:numFmt w:val="ideographTraditional"/>
      <w:lvlText w:val="%8、"/>
      <w:lvlJc w:val="left"/>
      <w:pPr>
        <w:ind w:left="5136" w:hanging="480"/>
      </w:pPr>
    </w:lvl>
    <w:lvl w:ilvl="8" w:tplc="0409001B" w:tentative="1">
      <w:start w:val="1"/>
      <w:numFmt w:val="lowerRoman"/>
      <w:lvlText w:val="%9."/>
      <w:lvlJc w:val="right"/>
      <w:pPr>
        <w:ind w:left="5616" w:hanging="480"/>
      </w:pPr>
    </w:lvl>
  </w:abstractNum>
  <w:abstractNum w:abstractNumId="39" w15:restartNumberingAfterBreak="0">
    <w:nsid w:val="66DE2A83"/>
    <w:multiLevelType w:val="hybridMultilevel"/>
    <w:tmpl w:val="B21C7464"/>
    <w:lvl w:ilvl="0" w:tplc="3ABC9B52">
      <w:start w:val="1"/>
      <w:numFmt w:val="decimal"/>
      <w:lvlText w:val="(%1)"/>
      <w:lvlJc w:val="left"/>
      <w:pPr>
        <w:ind w:left="1701" w:hanging="405"/>
      </w:pPr>
      <w:rPr>
        <w:rFonts w:hint="default"/>
      </w:rPr>
    </w:lvl>
    <w:lvl w:ilvl="1" w:tplc="04090019" w:tentative="1">
      <w:start w:val="1"/>
      <w:numFmt w:val="ideographTraditional"/>
      <w:lvlText w:val="%2、"/>
      <w:lvlJc w:val="left"/>
      <w:pPr>
        <w:ind w:left="2256" w:hanging="480"/>
      </w:pPr>
    </w:lvl>
    <w:lvl w:ilvl="2" w:tplc="0409001B" w:tentative="1">
      <w:start w:val="1"/>
      <w:numFmt w:val="lowerRoman"/>
      <w:lvlText w:val="%3."/>
      <w:lvlJc w:val="right"/>
      <w:pPr>
        <w:ind w:left="2736" w:hanging="480"/>
      </w:pPr>
    </w:lvl>
    <w:lvl w:ilvl="3" w:tplc="0409000F" w:tentative="1">
      <w:start w:val="1"/>
      <w:numFmt w:val="decimal"/>
      <w:lvlText w:val="%4."/>
      <w:lvlJc w:val="left"/>
      <w:pPr>
        <w:ind w:left="3216" w:hanging="480"/>
      </w:pPr>
    </w:lvl>
    <w:lvl w:ilvl="4" w:tplc="04090019" w:tentative="1">
      <w:start w:val="1"/>
      <w:numFmt w:val="ideographTraditional"/>
      <w:lvlText w:val="%5、"/>
      <w:lvlJc w:val="left"/>
      <w:pPr>
        <w:ind w:left="3696" w:hanging="480"/>
      </w:pPr>
    </w:lvl>
    <w:lvl w:ilvl="5" w:tplc="0409001B" w:tentative="1">
      <w:start w:val="1"/>
      <w:numFmt w:val="lowerRoman"/>
      <w:lvlText w:val="%6."/>
      <w:lvlJc w:val="right"/>
      <w:pPr>
        <w:ind w:left="4176" w:hanging="480"/>
      </w:pPr>
    </w:lvl>
    <w:lvl w:ilvl="6" w:tplc="0409000F" w:tentative="1">
      <w:start w:val="1"/>
      <w:numFmt w:val="decimal"/>
      <w:lvlText w:val="%7."/>
      <w:lvlJc w:val="left"/>
      <w:pPr>
        <w:ind w:left="4656" w:hanging="480"/>
      </w:pPr>
    </w:lvl>
    <w:lvl w:ilvl="7" w:tplc="04090019" w:tentative="1">
      <w:start w:val="1"/>
      <w:numFmt w:val="ideographTraditional"/>
      <w:lvlText w:val="%8、"/>
      <w:lvlJc w:val="left"/>
      <w:pPr>
        <w:ind w:left="5136" w:hanging="480"/>
      </w:pPr>
    </w:lvl>
    <w:lvl w:ilvl="8" w:tplc="0409001B" w:tentative="1">
      <w:start w:val="1"/>
      <w:numFmt w:val="lowerRoman"/>
      <w:lvlText w:val="%9."/>
      <w:lvlJc w:val="right"/>
      <w:pPr>
        <w:ind w:left="5616" w:hanging="480"/>
      </w:pPr>
    </w:lvl>
  </w:abstractNum>
  <w:abstractNum w:abstractNumId="40" w15:restartNumberingAfterBreak="0">
    <w:nsid w:val="6F1D09FB"/>
    <w:multiLevelType w:val="hybridMultilevel"/>
    <w:tmpl w:val="F3E2C97A"/>
    <w:lvl w:ilvl="0" w:tplc="DCC06DFC">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70DF6D29"/>
    <w:multiLevelType w:val="hybridMultilevel"/>
    <w:tmpl w:val="FBCA347C"/>
    <w:lvl w:ilvl="0" w:tplc="A89CEA2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739561A3"/>
    <w:multiLevelType w:val="hybridMultilevel"/>
    <w:tmpl w:val="C63EDEC4"/>
    <w:lvl w:ilvl="0" w:tplc="393ABC2A">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744839A5"/>
    <w:multiLevelType w:val="hybridMultilevel"/>
    <w:tmpl w:val="2FD0A62E"/>
    <w:lvl w:ilvl="0" w:tplc="B092458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78367FE3"/>
    <w:multiLevelType w:val="hybridMultilevel"/>
    <w:tmpl w:val="1980AEB2"/>
    <w:lvl w:ilvl="0" w:tplc="4872ACD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79DF22CF"/>
    <w:multiLevelType w:val="hybridMultilevel"/>
    <w:tmpl w:val="5408499E"/>
    <w:lvl w:ilvl="0" w:tplc="231C382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7BC20F29"/>
    <w:multiLevelType w:val="hybridMultilevel"/>
    <w:tmpl w:val="0C66137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7E530721"/>
    <w:multiLevelType w:val="hybridMultilevel"/>
    <w:tmpl w:val="1D521A7C"/>
    <w:lvl w:ilvl="0" w:tplc="B282D0D6">
      <w:start w:val="1"/>
      <w:numFmt w:val="decimal"/>
      <w:lvlText w:val="(%1)"/>
      <w:lvlJc w:val="left"/>
      <w:pPr>
        <w:ind w:left="1353" w:hanging="360"/>
      </w:pPr>
      <w:rPr>
        <w:rFonts w:hint="default"/>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48" w15:restartNumberingAfterBreak="0">
    <w:nsid w:val="7ED92C1C"/>
    <w:multiLevelType w:val="hybridMultilevel"/>
    <w:tmpl w:val="C4F806EE"/>
    <w:lvl w:ilvl="0" w:tplc="2BCCA0B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7"/>
  </w:num>
  <w:num w:numId="2">
    <w:abstractNumId w:val="37"/>
  </w:num>
  <w:num w:numId="3">
    <w:abstractNumId w:val="23"/>
  </w:num>
  <w:num w:numId="4">
    <w:abstractNumId w:val="32"/>
  </w:num>
  <w:num w:numId="5">
    <w:abstractNumId w:val="40"/>
  </w:num>
  <w:num w:numId="6">
    <w:abstractNumId w:val="2"/>
  </w:num>
  <w:num w:numId="7">
    <w:abstractNumId w:val="10"/>
  </w:num>
  <w:num w:numId="8">
    <w:abstractNumId w:val="22"/>
  </w:num>
  <w:num w:numId="9">
    <w:abstractNumId w:val="38"/>
  </w:num>
  <w:num w:numId="10">
    <w:abstractNumId w:val="20"/>
  </w:num>
  <w:num w:numId="11">
    <w:abstractNumId w:val="36"/>
  </w:num>
  <w:num w:numId="12">
    <w:abstractNumId w:val="4"/>
  </w:num>
  <w:num w:numId="13">
    <w:abstractNumId w:val="42"/>
  </w:num>
  <w:num w:numId="14">
    <w:abstractNumId w:val="35"/>
  </w:num>
  <w:num w:numId="15">
    <w:abstractNumId w:val="0"/>
  </w:num>
  <w:num w:numId="16">
    <w:abstractNumId w:val="30"/>
  </w:num>
  <w:num w:numId="17">
    <w:abstractNumId w:val="9"/>
  </w:num>
  <w:num w:numId="18">
    <w:abstractNumId w:val="17"/>
  </w:num>
  <w:num w:numId="19">
    <w:abstractNumId w:val="47"/>
  </w:num>
  <w:num w:numId="20">
    <w:abstractNumId w:val="33"/>
  </w:num>
  <w:num w:numId="21">
    <w:abstractNumId w:val="13"/>
  </w:num>
  <w:num w:numId="22">
    <w:abstractNumId w:val="27"/>
  </w:num>
  <w:num w:numId="23">
    <w:abstractNumId w:val="43"/>
  </w:num>
  <w:num w:numId="24">
    <w:abstractNumId w:val="44"/>
  </w:num>
  <w:num w:numId="25">
    <w:abstractNumId w:val="8"/>
  </w:num>
  <w:num w:numId="26">
    <w:abstractNumId w:val="12"/>
  </w:num>
  <w:num w:numId="27">
    <w:abstractNumId w:val="29"/>
  </w:num>
  <w:num w:numId="28">
    <w:abstractNumId w:val="15"/>
  </w:num>
  <w:num w:numId="29">
    <w:abstractNumId w:val="45"/>
  </w:num>
  <w:num w:numId="30">
    <w:abstractNumId w:val="21"/>
  </w:num>
  <w:num w:numId="31">
    <w:abstractNumId w:val="25"/>
  </w:num>
  <w:num w:numId="32">
    <w:abstractNumId w:val="19"/>
  </w:num>
  <w:num w:numId="33">
    <w:abstractNumId w:val="48"/>
  </w:num>
  <w:num w:numId="34">
    <w:abstractNumId w:val="28"/>
  </w:num>
  <w:num w:numId="35">
    <w:abstractNumId w:val="34"/>
  </w:num>
  <w:num w:numId="36">
    <w:abstractNumId w:val="14"/>
  </w:num>
  <w:num w:numId="37">
    <w:abstractNumId w:val="26"/>
  </w:num>
  <w:num w:numId="38">
    <w:abstractNumId w:val="3"/>
  </w:num>
  <w:num w:numId="39">
    <w:abstractNumId w:val="41"/>
  </w:num>
  <w:num w:numId="40">
    <w:abstractNumId w:val="39"/>
  </w:num>
  <w:num w:numId="41">
    <w:abstractNumId w:val="1"/>
  </w:num>
  <w:num w:numId="42">
    <w:abstractNumId w:val="31"/>
  </w:num>
  <w:num w:numId="43">
    <w:abstractNumId w:val="46"/>
  </w:num>
  <w:num w:numId="44">
    <w:abstractNumId w:val="16"/>
  </w:num>
  <w:num w:numId="45">
    <w:abstractNumId w:val="5"/>
  </w:num>
  <w:num w:numId="46">
    <w:abstractNumId w:val="18"/>
  </w:num>
  <w:num w:numId="47">
    <w:abstractNumId w:val="24"/>
  </w:num>
  <w:num w:numId="48">
    <w:abstractNumId w:val="11"/>
  </w:num>
  <w:num w:numId="4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n-US" w:vendorID="64" w:dllVersion="131078" w:nlCheck="1" w:checkStyle="0"/>
  <w:activeWritingStyle w:appName="MSWord" w:lang="zh-TW" w:vendorID="64" w:dllVersion="131077" w:nlCheck="1" w:checkStyle="1"/>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2CDE"/>
    <w:rsid w:val="000175FF"/>
    <w:rsid w:val="00034DD9"/>
    <w:rsid w:val="00052CDE"/>
    <w:rsid w:val="00063EBA"/>
    <w:rsid w:val="000B5EA5"/>
    <w:rsid w:val="000D7509"/>
    <w:rsid w:val="000E38D4"/>
    <w:rsid w:val="000E4806"/>
    <w:rsid w:val="000E5F09"/>
    <w:rsid w:val="000E65E8"/>
    <w:rsid w:val="000F0F31"/>
    <w:rsid w:val="00105942"/>
    <w:rsid w:val="0011266E"/>
    <w:rsid w:val="00114F08"/>
    <w:rsid w:val="0011704A"/>
    <w:rsid w:val="001535B6"/>
    <w:rsid w:val="0015693F"/>
    <w:rsid w:val="00185B55"/>
    <w:rsid w:val="00185F21"/>
    <w:rsid w:val="001B13C0"/>
    <w:rsid w:val="001D2326"/>
    <w:rsid w:val="00204FF3"/>
    <w:rsid w:val="00221D95"/>
    <w:rsid w:val="00223EAC"/>
    <w:rsid w:val="00224B76"/>
    <w:rsid w:val="00231695"/>
    <w:rsid w:val="00275587"/>
    <w:rsid w:val="002B1E57"/>
    <w:rsid w:val="002B59ED"/>
    <w:rsid w:val="002C4DDF"/>
    <w:rsid w:val="002E59D2"/>
    <w:rsid w:val="002E6EDC"/>
    <w:rsid w:val="002F0291"/>
    <w:rsid w:val="002F218A"/>
    <w:rsid w:val="002F3918"/>
    <w:rsid w:val="0031471A"/>
    <w:rsid w:val="00374AD2"/>
    <w:rsid w:val="003765E6"/>
    <w:rsid w:val="00380D44"/>
    <w:rsid w:val="00383A38"/>
    <w:rsid w:val="00384701"/>
    <w:rsid w:val="00397731"/>
    <w:rsid w:val="003B0B6A"/>
    <w:rsid w:val="003B4B39"/>
    <w:rsid w:val="003D0CF6"/>
    <w:rsid w:val="003E029F"/>
    <w:rsid w:val="003E60D2"/>
    <w:rsid w:val="003F2E5D"/>
    <w:rsid w:val="003F5A3C"/>
    <w:rsid w:val="00402C45"/>
    <w:rsid w:val="00406DF9"/>
    <w:rsid w:val="00461124"/>
    <w:rsid w:val="00462DC4"/>
    <w:rsid w:val="00475B88"/>
    <w:rsid w:val="004857CB"/>
    <w:rsid w:val="00490257"/>
    <w:rsid w:val="004B2A79"/>
    <w:rsid w:val="004B55A4"/>
    <w:rsid w:val="004B7820"/>
    <w:rsid w:val="00537B23"/>
    <w:rsid w:val="00552F67"/>
    <w:rsid w:val="005666DC"/>
    <w:rsid w:val="005958C4"/>
    <w:rsid w:val="005B065B"/>
    <w:rsid w:val="005C0F8B"/>
    <w:rsid w:val="005C4344"/>
    <w:rsid w:val="005C54E3"/>
    <w:rsid w:val="005E7717"/>
    <w:rsid w:val="00607AD9"/>
    <w:rsid w:val="00633E46"/>
    <w:rsid w:val="0064063B"/>
    <w:rsid w:val="006536EC"/>
    <w:rsid w:val="00662FA3"/>
    <w:rsid w:val="0067094B"/>
    <w:rsid w:val="00671BDD"/>
    <w:rsid w:val="006821EC"/>
    <w:rsid w:val="0068678A"/>
    <w:rsid w:val="006931DB"/>
    <w:rsid w:val="006A1ED1"/>
    <w:rsid w:val="006B7424"/>
    <w:rsid w:val="006D5F12"/>
    <w:rsid w:val="006F74FD"/>
    <w:rsid w:val="00707E8D"/>
    <w:rsid w:val="007353AA"/>
    <w:rsid w:val="00751A85"/>
    <w:rsid w:val="007624A8"/>
    <w:rsid w:val="00770A31"/>
    <w:rsid w:val="00770C5C"/>
    <w:rsid w:val="00782B8B"/>
    <w:rsid w:val="00792B66"/>
    <w:rsid w:val="007B1245"/>
    <w:rsid w:val="007B186A"/>
    <w:rsid w:val="007B42CD"/>
    <w:rsid w:val="007D6771"/>
    <w:rsid w:val="007E561D"/>
    <w:rsid w:val="007F01A6"/>
    <w:rsid w:val="007F22DE"/>
    <w:rsid w:val="00803E23"/>
    <w:rsid w:val="00812CFD"/>
    <w:rsid w:val="00823EA6"/>
    <w:rsid w:val="0083667A"/>
    <w:rsid w:val="0086588F"/>
    <w:rsid w:val="00867128"/>
    <w:rsid w:val="008912A9"/>
    <w:rsid w:val="008C046B"/>
    <w:rsid w:val="008C7872"/>
    <w:rsid w:val="008D5AC8"/>
    <w:rsid w:val="008F5D8E"/>
    <w:rsid w:val="00903E7D"/>
    <w:rsid w:val="00931C46"/>
    <w:rsid w:val="0094622F"/>
    <w:rsid w:val="009610A9"/>
    <w:rsid w:val="00966BCB"/>
    <w:rsid w:val="00977F4A"/>
    <w:rsid w:val="0098076F"/>
    <w:rsid w:val="00982159"/>
    <w:rsid w:val="00993C63"/>
    <w:rsid w:val="009A0688"/>
    <w:rsid w:val="009A2A2D"/>
    <w:rsid w:val="009A373C"/>
    <w:rsid w:val="009E7269"/>
    <w:rsid w:val="009F7B1E"/>
    <w:rsid w:val="00A2343A"/>
    <w:rsid w:val="00A525EE"/>
    <w:rsid w:val="00A7661E"/>
    <w:rsid w:val="00AB5AB9"/>
    <w:rsid w:val="00AC33E9"/>
    <w:rsid w:val="00AC44DD"/>
    <w:rsid w:val="00B42B00"/>
    <w:rsid w:val="00B44D82"/>
    <w:rsid w:val="00B87160"/>
    <w:rsid w:val="00BA4F74"/>
    <w:rsid w:val="00BB582C"/>
    <w:rsid w:val="00BC4C32"/>
    <w:rsid w:val="00BE78E5"/>
    <w:rsid w:val="00BF4899"/>
    <w:rsid w:val="00C26389"/>
    <w:rsid w:val="00C3790D"/>
    <w:rsid w:val="00C4434D"/>
    <w:rsid w:val="00C526D5"/>
    <w:rsid w:val="00C5327C"/>
    <w:rsid w:val="00C85092"/>
    <w:rsid w:val="00C97AC2"/>
    <w:rsid w:val="00CB4569"/>
    <w:rsid w:val="00CC246E"/>
    <w:rsid w:val="00CD26E7"/>
    <w:rsid w:val="00CF5318"/>
    <w:rsid w:val="00D22242"/>
    <w:rsid w:val="00D41EFE"/>
    <w:rsid w:val="00D545E9"/>
    <w:rsid w:val="00D64B3A"/>
    <w:rsid w:val="00D860A0"/>
    <w:rsid w:val="00DE2E60"/>
    <w:rsid w:val="00DF27F7"/>
    <w:rsid w:val="00E079A2"/>
    <w:rsid w:val="00E25017"/>
    <w:rsid w:val="00E26ECE"/>
    <w:rsid w:val="00E26F15"/>
    <w:rsid w:val="00E33B3B"/>
    <w:rsid w:val="00E36A10"/>
    <w:rsid w:val="00E42493"/>
    <w:rsid w:val="00E536F6"/>
    <w:rsid w:val="00E63EE9"/>
    <w:rsid w:val="00EB2FE1"/>
    <w:rsid w:val="00EE3448"/>
    <w:rsid w:val="00EF1377"/>
    <w:rsid w:val="00EF78CA"/>
    <w:rsid w:val="00F002A2"/>
    <w:rsid w:val="00F43219"/>
    <w:rsid w:val="00F50871"/>
    <w:rsid w:val="00F700D9"/>
    <w:rsid w:val="00F927E2"/>
    <w:rsid w:val="00F93C0C"/>
    <w:rsid w:val="00FA5D97"/>
    <w:rsid w:val="00FB11FA"/>
    <w:rsid w:val="00FE32A2"/>
    <w:rsid w:val="00FF273F"/>
    <w:rsid w:val="00FF2B8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007943"/>
  <w15:chartTrackingRefBased/>
  <w15:docId w15:val="{E5449E34-52DE-44BF-850E-8C46088CD7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52CDE"/>
    <w:pPr>
      <w:widowControl w:val="0"/>
    </w:pPr>
    <w:rPr>
      <w:rFonts w:ascii="Times New Roman" w:eastAsia="新細明體" w:hAnsi="Times New Roman" w:cs="Times New Roman"/>
      <w:szCs w:val="24"/>
    </w:rPr>
  </w:style>
  <w:style w:type="paragraph" w:styleId="1">
    <w:name w:val="heading 1"/>
    <w:basedOn w:val="a"/>
    <w:link w:val="10"/>
    <w:uiPriority w:val="9"/>
    <w:qFormat/>
    <w:rsid w:val="007B186A"/>
    <w:pPr>
      <w:widowControl/>
      <w:spacing w:before="100" w:beforeAutospacing="1" w:after="100" w:afterAutospacing="1"/>
      <w:outlineLvl w:val="0"/>
    </w:pPr>
    <w:rPr>
      <w:rFonts w:ascii="新細明體" w:hAnsi="新細明體" w:cs="新細明體"/>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821EC"/>
    <w:pPr>
      <w:tabs>
        <w:tab w:val="center" w:pos="4153"/>
        <w:tab w:val="right" w:pos="8306"/>
      </w:tabs>
      <w:snapToGrid w:val="0"/>
    </w:pPr>
    <w:rPr>
      <w:sz w:val="20"/>
      <w:szCs w:val="20"/>
    </w:rPr>
  </w:style>
  <w:style w:type="character" w:customStyle="1" w:styleId="a4">
    <w:name w:val="頁首 字元"/>
    <w:basedOn w:val="a0"/>
    <w:link w:val="a3"/>
    <w:uiPriority w:val="99"/>
    <w:rsid w:val="006821EC"/>
    <w:rPr>
      <w:rFonts w:ascii="Times New Roman" w:eastAsia="新細明體" w:hAnsi="Times New Roman" w:cs="Times New Roman"/>
      <w:sz w:val="20"/>
      <w:szCs w:val="20"/>
    </w:rPr>
  </w:style>
  <w:style w:type="paragraph" w:styleId="a5">
    <w:name w:val="footer"/>
    <w:basedOn w:val="a"/>
    <w:link w:val="a6"/>
    <w:uiPriority w:val="99"/>
    <w:unhideWhenUsed/>
    <w:rsid w:val="006821EC"/>
    <w:pPr>
      <w:tabs>
        <w:tab w:val="center" w:pos="4153"/>
        <w:tab w:val="right" w:pos="8306"/>
      </w:tabs>
      <w:snapToGrid w:val="0"/>
    </w:pPr>
    <w:rPr>
      <w:sz w:val="20"/>
      <w:szCs w:val="20"/>
    </w:rPr>
  </w:style>
  <w:style w:type="character" w:customStyle="1" w:styleId="a6">
    <w:name w:val="頁尾 字元"/>
    <w:basedOn w:val="a0"/>
    <w:link w:val="a5"/>
    <w:uiPriority w:val="99"/>
    <w:rsid w:val="006821EC"/>
    <w:rPr>
      <w:rFonts w:ascii="Times New Roman" w:eastAsia="新細明體" w:hAnsi="Times New Roman" w:cs="Times New Roman"/>
      <w:sz w:val="20"/>
      <w:szCs w:val="20"/>
    </w:rPr>
  </w:style>
  <w:style w:type="table" w:styleId="a7">
    <w:name w:val="Table Grid"/>
    <w:basedOn w:val="a1"/>
    <w:uiPriority w:val="39"/>
    <w:rsid w:val="006406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F002A2"/>
    <w:pPr>
      <w:ind w:leftChars="200" w:left="480"/>
    </w:pPr>
    <w:rPr>
      <w:rFonts w:asciiTheme="minorHAnsi" w:eastAsiaTheme="minorEastAsia" w:hAnsiTheme="minorHAnsi" w:cstheme="minorBidi"/>
      <w:szCs w:val="22"/>
    </w:rPr>
  </w:style>
  <w:style w:type="paragraph" w:styleId="a9">
    <w:name w:val="Balloon Text"/>
    <w:basedOn w:val="a"/>
    <w:link w:val="aa"/>
    <w:uiPriority w:val="99"/>
    <w:semiHidden/>
    <w:unhideWhenUsed/>
    <w:rsid w:val="002B59ED"/>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2B59ED"/>
    <w:rPr>
      <w:rFonts w:asciiTheme="majorHAnsi" w:eastAsiaTheme="majorEastAsia" w:hAnsiTheme="majorHAnsi" w:cstheme="majorBidi"/>
      <w:sz w:val="18"/>
      <w:szCs w:val="18"/>
    </w:rPr>
  </w:style>
  <w:style w:type="paragraph" w:customStyle="1" w:styleId="Default">
    <w:name w:val="Default"/>
    <w:rsid w:val="00F927E2"/>
    <w:pPr>
      <w:widowControl w:val="0"/>
      <w:autoSpaceDE w:val="0"/>
      <w:autoSpaceDN w:val="0"/>
      <w:adjustRightInd w:val="0"/>
    </w:pPr>
    <w:rPr>
      <w:rFonts w:ascii="標楷體" w:eastAsia="標楷體" w:hAnsi="Times New Roman" w:cs="標楷體"/>
      <w:color w:val="000000"/>
      <w:kern w:val="0"/>
      <w:szCs w:val="24"/>
    </w:rPr>
  </w:style>
  <w:style w:type="character" w:styleId="ab">
    <w:name w:val="Placeholder Text"/>
    <w:basedOn w:val="a0"/>
    <w:uiPriority w:val="99"/>
    <w:semiHidden/>
    <w:rsid w:val="00CB4569"/>
    <w:rPr>
      <w:color w:val="808080"/>
    </w:rPr>
  </w:style>
  <w:style w:type="paragraph" w:styleId="Web">
    <w:name w:val="Normal (Web)"/>
    <w:basedOn w:val="a"/>
    <w:uiPriority w:val="99"/>
    <w:semiHidden/>
    <w:unhideWhenUsed/>
    <w:rsid w:val="00CD26E7"/>
    <w:pPr>
      <w:widowControl/>
      <w:spacing w:before="100" w:beforeAutospacing="1" w:after="100" w:afterAutospacing="1"/>
    </w:pPr>
    <w:rPr>
      <w:rFonts w:ascii="新細明體" w:hAnsi="新細明體" w:cs="新細明體"/>
      <w:kern w:val="0"/>
    </w:rPr>
  </w:style>
  <w:style w:type="character" w:customStyle="1" w:styleId="10">
    <w:name w:val="標題 1 字元"/>
    <w:basedOn w:val="a0"/>
    <w:link w:val="1"/>
    <w:uiPriority w:val="9"/>
    <w:rsid w:val="007B186A"/>
    <w:rPr>
      <w:rFonts w:ascii="新細明體" w:eastAsia="新細明體" w:hAnsi="新細明體" w:cs="新細明體"/>
      <w:b/>
      <w:bCs/>
      <w:kern w:val="36"/>
      <w:sz w:val="48"/>
      <w:szCs w:val="48"/>
    </w:rPr>
  </w:style>
  <w:style w:type="character" w:styleId="ac">
    <w:name w:val="Hyperlink"/>
    <w:unhideWhenUsed/>
    <w:rsid w:val="007B186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7838737">
      <w:bodyDiv w:val="1"/>
      <w:marLeft w:val="0"/>
      <w:marRight w:val="0"/>
      <w:marTop w:val="0"/>
      <w:marBottom w:val="0"/>
      <w:divBdr>
        <w:top w:val="none" w:sz="0" w:space="0" w:color="auto"/>
        <w:left w:val="none" w:sz="0" w:space="0" w:color="auto"/>
        <w:bottom w:val="none" w:sz="0" w:space="0" w:color="auto"/>
        <w:right w:val="none" w:sz="0" w:space="0" w:color="auto"/>
      </w:divBdr>
    </w:div>
    <w:div w:id="345716658">
      <w:bodyDiv w:val="1"/>
      <w:marLeft w:val="0"/>
      <w:marRight w:val="0"/>
      <w:marTop w:val="0"/>
      <w:marBottom w:val="0"/>
      <w:divBdr>
        <w:top w:val="none" w:sz="0" w:space="0" w:color="auto"/>
        <w:left w:val="none" w:sz="0" w:space="0" w:color="auto"/>
        <w:bottom w:val="none" w:sz="0" w:space="0" w:color="auto"/>
        <w:right w:val="none" w:sz="0" w:space="0" w:color="auto"/>
      </w:divBdr>
    </w:div>
    <w:div w:id="554003306">
      <w:bodyDiv w:val="1"/>
      <w:marLeft w:val="0"/>
      <w:marRight w:val="0"/>
      <w:marTop w:val="0"/>
      <w:marBottom w:val="0"/>
      <w:divBdr>
        <w:top w:val="none" w:sz="0" w:space="0" w:color="auto"/>
        <w:left w:val="none" w:sz="0" w:space="0" w:color="auto"/>
        <w:bottom w:val="none" w:sz="0" w:space="0" w:color="auto"/>
        <w:right w:val="none" w:sz="0" w:space="0" w:color="auto"/>
      </w:divBdr>
    </w:div>
    <w:div w:id="640574974">
      <w:bodyDiv w:val="1"/>
      <w:marLeft w:val="0"/>
      <w:marRight w:val="0"/>
      <w:marTop w:val="0"/>
      <w:marBottom w:val="0"/>
      <w:divBdr>
        <w:top w:val="none" w:sz="0" w:space="0" w:color="auto"/>
        <w:left w:val="none" w:sz="0" w:space="0" w:color="auto"/>
        <w:bottom w:val="none" w:sz="0" w:space="0" w:color="auto"/>
        <w:right w:val="none" w:sz="0" w:space="0" w:color="auto"/>
      </w:divBdr>
    </w:div>
    <w:div w:id="684743608">
      <w:bodyDiv w:val="1"/>
      <w:marLeft w:val="0"/>
      <w:marRight w:val="0"/>
      <w:marTop w:val="0"/>
      <w:marBottom w:val="0"/>
      <w:divBdr>
        <w:top w:val="none" w:sz="0" w:space="0" w:color="auto"/>
        <w:left w:val="none" w:sz="0" w:space="0" w:color="auto"/>
        <w:bottom w:val="none" w:sz="0" w:space="0" w:color="auto"/>
        <w:right w:val="none" w:sz="0" w:space="0" w:color="auto"/>
      </w:divBdr>
    </w:div>
    <w:div w:id="1052271510">
      <w:bodyDiv w:val="1"/>
      <w:marLeft w:val="0"/>
      <w:marRight w:val="0"/>
      <w:marTop w:val="0"/>
      <w:marBottom w:val="0"/>
      <w:divBdr>
        <w:top w:val="none" w:sz="0" w:space="0" w:color="auto"/>
        <w:left w:val="none" w:sz="0" w:space="0" w:color="auto"/>
        <w:bottom w:val="none" w:sz="0" w:space="0" w:color="auto"/>
        <w:right w:val="none" w:sz="0" w:space="0" w:color="auto"/>
      </w:divBdr>
      <w:divsChild>
        <w:div w:id="663512366">
          <w:marLeft w:val="547"/>
          <w:marRight w:val="0"/>
          <w:marTop w:val="134"/>
          <w:marBottom w:val="0"/>
          <w:divBdr>
            <w:top w:val="none" w:sz="0" w:space="0" w:color="auto"/>
            <w:left w:val="none" w:sz="0" w:space="0" w:color="auto"/>
            <w:bottom w:val="none" w:sz="0" w:space="0" w:color="auto"/>
            <w:right w:val="none" w:sz="0" w:space="0" w:color="auto"/>
          </w:divBdr>
        </w:div>
      </w:divsChild>
    </w:div>
    <w:div w:id="1290940941">
      <w:bodyDiv w:val="1"/>
      <w:marLeft w:val="0"/>
      <w:marRight w:val="0"/>
      <w:marTop w:val="0"/>
      <w:marBottom w:val="0"/>
      <w:divBdr>
        <w:top w:val="none" w:sz="0" w:space="0" w:color="auto"/>
        <w:left w:val="none" w:sz="0" w:space="0" w:color="auto"/>
        <w:bottom w:val="none" w:sz="0" w:space="0" w:color="auto"/>
        <w:right w:val="none" w:sz="0" w:space="0" w:color="auto"/>
      </w:divBdr>
    </w:div>
    <w:div w:id="1388065377">
      <w:bodyDiv w:val="1"/>
      <w:marLeft w:val="0"/>
      <w:marRight w:val="0"/>
      <w:marTop w:val="0"/>
      <w:marBottom w:val="0"/>
      <w:divBdr>
        <w:top w:val="none" w:sz="0" w:space="0" w:color="auto"/>
        <w:left w:val="none" w:sz="0" w:space="0" w:color="auto"/>
        <w:bottom w:val="none" w:sz="0" w:space="0" w:color="auto"/>
        <w:right w:val="none" w:sz="0" w:space="0" w:color="auto"/>
      </w:divBdr>
    </w:div>
    <w:div w:id="1532691677">
      <w:bodyDiv w:val="1"/>
      <w:marLeft w:val="0"/>
      <w:marRight w:val="0"/>
      <w:marTop w:val="0"/>
      <w:marBottom w:val="0"/>
      <w:divBdr>
        <w:top w:val="none" w:sz="0" w:space="0" w:color="auto"/>
        <w:left w:val="none" w:sz="0" w:space="0" w:color="auto"/>
        <w:bottom w:val="none" w:sz="0" w:space="0" w:color="auto"/>
        <w:right w:val="none" w:sz="0" w:space="0" w:color="auto"/>
      </w:divBdr>
    </w:div>
    <w:div w:id="1618638858">
      <w:bodyDiv w:val="1"/>
      <w:marLeft w:val="0"/>
      <w:marRight w:val="0"/>
      <w:marTop w:val="0"/>
      <w:marBottom w:val="0"/>
      <w:divBdr>
        <w:top w:val="none" w:sz="0" w:space="0" w:color="auto"/>
        <w:left w:val="none" w:sz="0" w:space="0" w:color="auto"/>
        <w:bottom w:val="none" w:sz="0" w:space="0" w:color="auto"/>
        <w:right w:val="none" w:sz="0" w:space="0" w:color="auto"/>
      </w:divBdr>
    </w:div>
    <w:div w:id="1802190173">
      <w:bodyDiv w:val="1"/>
      <w:marLeft w:val="0"/>
      <w:marRight w:val="0"/>
      <w:marTop w:val="0"/>
      <w:marBottom w:val="0"/>
      <w:divBdr>
        <w:top w:val="none" w:sz="0" w:space="0" w:color="auto"/>
        <w:left w:val="none" w:sz="0" w:space="0" w:color="auto"/>
        <w:bottom w:val="none" w:sz="0" w:space="0" w:color="auto"/>
        <w:right w:val="none" w:sz="0" w:space="0" w:color="auto"/>
      </w:divBdr>
    </w:div>
    <w:div w:id="2070807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7.pn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2.jpe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3.jpe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3.jpeg"/><Relationship Id="rId118" Type="http://schemas.openxmlformats.org/officeDocument/2006/relationships/image" Target="media/image108.png"/><Relationship Id="rId80" Type="http://schemas.openxmlformats.org/officeDocument/2006/relationships/image" Target="media/image72.jpeg"/><Relationship Id="rId85" Type="http://schemas.openxmlformats.org/officeDocument/2006/relationships/image" Target="media/image77.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4.jpeg"/><Relationship Id="rId108" Type="http://schemas.openxmlformats.org/officeDocument/2006/relationships/image" Target="media/image99.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png"/><Relationship Id="rId96" Type="http://schemas.openxmlformats.org/officeDocument/2006/relationships/hyperlink" Target="https://www.youtube.com/watch?v=gaitIll5dE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104.jpeg"/><Relationship Id="rId119"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hyperlink" Target="https://health.ettoday.net/" TargetMode="External"/><Relationship Id="rId115" Type="http://schemas.openxmlformats.org/officeDocument/2006/relationships/image" Target="media/image105.jpeg"/><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chart" Target="charts/chart1.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89.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6.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1.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7.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0000.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altLang="zh-TW" sz="1800" b="0" i="0" baseline="0">
                <a:effectLst/>
              </a:rPr>
              <a:t>85110</a:t>
            </a:r>
            <a:r>
              <a:rPr lang="zh-TW" altLang="zh-TW" sz="1800" b="0" i="0" baseline="0">
                <a:effectLst/>
              </a:rPr>
              <a:t>各項指標前後測結果</a:t>
            </a:r>
            <a:endParaRPr lang="zh-TW" altLang="zh-TW">
              <a:effectLst/>
            </a:endParaRP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zh-TW" altLang="en-US"/>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zh-TW"/>
        </a:p>
      </c:txPr>
    </c:title>
    <c:autoTitleDeleted val="0"/>
    <c:plotArea>
      <c:layout/>
      <c:barChart>
        <c:barDir val="bar"/>
        <c:grouping val="clustered"/>
        <c:varyColors val="0"/>
        <c:ser>
          <c:idx val="0"/>
          <c:order val="0"/>
          <c:tx>
            <c:strRef>
              <c:f>工作表1!$B$1</c:f>
              <c:strCache>
                <c:ptCount val="1"/>
                <c:pt idx="0">
                  <c:v>前測結果(A)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工作表1!$A$2:$A$9</c:f>
              <c:strCache>
                <c:ptCount val="7"/>
                <c:pt idx="0">
                  <c:v>每天吃早餐達成率</c:v>
                </c:pt>
                <c:pt idx="1">
                  <c:v>睡足八小時</c:v>
                </c:pt>
                <c:pt idx="2">
                  <c:v>天天五蔬果</c:v>
                </c:pt>
                <c:pt idx="3">
                  <c:v>四電少於一</c:v>
                </c:pt>
                <c:pt idx="4">
                  <c:v>每天運動1小時</c:v>
                </c:pt>
                <c:pt idx="5">
                  <c:v>零含糖飲料</c:v>
                </c:pt>
                <c:pt idx="6">
                  <c:v>每日喝足白開水30c.c X 體重</c:v>
                </c:pt>
              </c:strCache>
            </c:strRef>
          </c:cat>
          <c:val>
            <c:numRef>
              <c:f>工作表1!$B$2:$B$9</c:f>
              <c:numCache>
                <c:formatCode>0.0%</c:formatCode>
                <c:ptCount val="8"/>
                <c:pt idx="0">
                  <c:v>0.93200000000000005</c:v>
                </c:pt>
                <c:pt idx="1">
                  <c:v>0.90900000000000003</c:v>
                </c:pt>
                <c:pt idx="2">
                  <c:v>0.70499999999999996</c:v>
                </c:pt>
                <c:pt idx="3">
                  <c:v>0.68200000000000005</c:v>
                </c:pt>
                <c:pt idx="4">
                  <c:v>0.77300000000000002</c:v>
                </c:pt>
                <c:pt idx="5">
                  <c:v>0.5</c:v>
                </c:pt>
                <c:pt idx="6">
                  <c:v>0.77300000000000002</c:v>
                </c:pt>
              </c:numCache>
            </c:numRef>
          </c:val>
          <c:extLst>
            <c:ext xmlns:c16="http://schemas.microsoft.com/office/drawing/2014/chart" uri="{C3380CC4-5D6E-409C-BE32-E72D297353CC}">
              <c16:uniqueId val="{00000000-4FCB-465D-8DD8-B4D297C64D3E}"/>
            </c:ext>
          </c:extLst>
        </c:ser>
        <c:ser>
          <c:idx val="1"/>
          <c:order val="1"/>
          <c:tx>
            <c:strRef>
              <c:f>工作表1!$C$1</c:f>
              <c:strCache>
                <c:ptCount val="1"/>
                <c:pt idx="0">
                  <c:v>後測結果(B)</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工作表1!$A$2:$A$9</c:f>
              <c:strCache>
                <c:ptCount val="7"/>
                <c:pt idx="0">
                  <c:v>每天吃早餐達成率</c:v>
                </c:pt>
                <c:pt idx="1">
                  <c:v>睡足八小時</c:v>
                </c:pt>
                <c:pt idx="2">
                  <c:v>天天五蔬果</c:v>
                </c:pt>
                <c:pt idx="3">
                  <c:v>四電少於一</c:v>
                </c:pt>
                <c:pt idx="4">
                  <c:v>每天運動1小時</c:v>
                </c:pt>
                <c:pt idx="5">
                  <c:v>零含糖飲料</c:v>
                </c:pt>
                <c:pt idx="6">
                  <c:v>每日喝足白開水30c.c X 體重</c:v>
                </c:pt>
              </c:strCache>
            </c:strRef>
          </c:cat>
          <c:val>
            <c:numRef>
              <c:f>工作表1!$C$2:$C$9</c:f>
              <c:numCache>
                <c:formatCode>0.0%</c:formatCode>
                <c:ptCount val="8"/>
                <c:pt idx="0">
                  <c:v>0.91100000000000003</c:v>
                </c:pt>
                <c:pt idx="1">
                  <c:v>0.92600000000000005</c:v>
                </c:pt>
                <c:pt idx="2">
                  <c:v>0.86699999999999999</c:v>
                </c:pt>
                <c:pt idx="3">
                  <c:v>0.57799999999999996</c:v>
                </c:pt>
                <c:pt idx="4">
                  <c:v>0.84399999999999997</c:v>
                </c:pt>
                <c:pt idx="5">
                  <c:v>0.68899999999999995</c:v>
                </c:pt>
                <c:pt idx="6">
                  <c:v>0.71099999999999997</c:v>
                </c:pt>
              </c:numCache>
            </c:numRef>
          </c:val>
          <c:extLst>
            <c:ext xmlns:c16="http://schemas.microsoft.com/office/drawing/2014/chart" uri="{C3380CC4-5D6E-409C-BE32-E72D297353CC}">
              <c16:uniqueId val="{00000001-4FCB-465D-8DD8-B4D297C64D3E}"/>
            </c:ext>
          </c:extLst>
        </c:ser>
        <c:dLbls>
          <c:dLblPos val="outEnd"/>
          <c:showLegendKey val="0"/>
          <c:showVal val="1"/>
          <c:showCatName val="0"/>
          <c:showSerName val="0"/>
          <c:showPercent val="0"/>
          <c:showBubbleSize val="0"/>
        </c:dLbls>
        <c:gapWidth val="182"/>
        <c:axId val="428830736"/>
        <c:axId val="428830320"/>
      </c:barChart>
      <c:catAx>
        <c:axId val="428830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428830320"/>
        <c:crosses val="autoZero"/>
        <c:auto val="1"/>
        <c:lblAlgn val="ctr"/>
        <c:lblOffset val="100"/>
        <c:noMultiLvlLbl val="0"/>
      </c:catAx>
      <c:valAx>
        <c:axId val="42883032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428830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02EEFF-C02F-456B-B7E5-0D027DED2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35</Pages>
  <Words>2221</Words>
  <Characters>12665</Characters>
  <Application>Microsoft Office Word</Application>
  <DocSecurity>0</DocSecurity>
  <Lines>105</Lines>
  <Paragraphs>29</Paragraphs>
  <ScaleCrop>false</ScaleCrop>
  <Company/>
  <LinksUpToDate>false</LinksUpToDate>
  <CharactersWithSpaces>14857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9</cp:revision>
  <cp:lastPrinted>2018-06-20T04:17:00Z</cp:lastPrinted>
  <dcterms:created xsi:type="dcterms:W3CDTF">2019-04-02T04:39:00Z</dcterms:created>
  <dcterms:modified xsi:type="dcterms:W3CDTF">2019-04-08T07:11:00Z</dcterms:modified>
</cp:coreProperties>
</file>