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0F1" w:rsidRPr="00D56BF7" w:rsidRDefault="001D0AA7" w:rsidP="00CC0E57">
      <w:pPr>
        <w:spacing w:before="100" w:beforeAutospacing="1" w:after="100" w:afterAutospacing="1"/>
        <w:jc w:val="center"/>
        <w:rPr>
          <w:b/>
          <w:color w:val="000000" w:themeColor="text1"/>
          <w:kern w:val="0"/>
          <w:sz w:val="44"/>
          <w:szCs w:val="44"/>
        </w:rPr>
      </w:pPr>
      <w:bookmarkStart w:id="0" w:name="_GoBack"/>
      <w:bookmarkEnd w:id="0"/>
      <w:r w:rsidRPr="00D56BF7">
        <w:rPr>
          <w:b/>
          <w:color w:val="000000" w:themeColor="text1"/>
          <w:kern w:val="0"/>
          <w:sz w:val="44"/>
          <w:szCs w:val="44"/>
        </w:rPr>
        <w:t>教育部國民及學前教育署</w:t>
      </w:r>
    </w:p>
    <w:p w:rsidR="001D0AA7" w:rsidRPr="00D56BF7" w:rsidRDefault="001D0AA7" w:rsidP="00CC0E57">
      <w:pPr>
        <w:spacing w:before="100" w:beforeAutospacing="1" w:after="100" w:afterAutospacing="1"/>
        <w:jc w:val="center"/>
        <w:rPr>
          <w:b/>
          <w:color w:val="000000" w:themeColor="text1"/>
          <w:kern w:val="0"/>
          <w:sz w:val="44"/>
          <w:szCs w:val="44"/>
        </w:rPr>
      </w:pPr>
      <w:r w:rsidRPr="00D56BF7">
        <w:rPr>
          <w:b/>
          <w:color w:val="000000" w:themeColor="text1"/>
          <w:kern w:val="0"/>
          <w:sz w:val="44"/>
          <w:szCs w:val="44"/>
        </w:rPr>
        <w:t>10</w:t>
      </w:r>
      <w:r w:rsidR="00940902" w:rsidRPr="00D56BF7">
        <w:rPr>
          <w:b/>
          <w:color w:val="000000" w:themeColor="text1"/>
          <w:kern w:val="0"/>
          <w:sz w:val="44"/>
          <w:szCs w:val="44"/>
        </w:rPr>
        <w:t>6</w:t>
      </w:r>
      <w:r w:rsidR="00A130F1" w:rsidRPr="00D56BF7">
        <w:rPr>
          <w:b/>
          <w:color w:val="000000" w:themeColor="text1"/>
          <w:kern w:val="0"/>
          <w:sz w:val="44"/>
          <w:szCs w:val="44"/>
        </w:rPr>
        <w:t>學</w:t>
      </w:r>
      <w:r w:rsidRPr="00D56BF7">
        <w:rPr>
          <w:b/>
          <w:color w:val="000000" w:themeColor="text1"/>
          <w:kern w:val="0"/>
          <w:sz w:val="44"/>
          <w:szCs w:val="44"/>
        </w:rPr>
        <w:t>年度健康促進學校輔導計畫</w:t>
      </w:r>
    </w:p>
    <w:p w:rsidR="0028261C" w:rsidRPr="00D56BF7" w:rsidRDefault="0028261C" w:rsidP="00CC0E57">
      <w:pPr>
        <w:pStyle w:val="Default"/>
        <w:adjustRightInd/>
        <w:spacing w:before="100" w:beforeAutospacing="1" w:after="100" w:afterAutospacing="1"/>
        <w:rPr>
          <w:rFonts w:ascii="Times New Roman" w:hAnsi="Times New Roman" w:cs="Times New Roman"/>
          <w:b/>
          <w:color w:val="000000" w:themeColor="text1"/>
          <w:sz w:val="44"/>
          <w:szCs w:val="44"/>
        </w:rPr>
      </w:pPr>
      <w:r w:rsidRPr="00D56BF7">
        <w:rPr>
          <w:rFonts w:ascii="Times New Roman" w:hAnsi="Times New Roman" w:cs="Times New Roman"/>
          <w:b/>
          <w:color w:val="000000" w:themeColor="text1"/>
          <w:sz w:val="44"/>
          <w:szCs w:val="44"/>
        </w:rPr>
        <w:t>「</w:t>
      </w:r>
      <w:r w:rsidR="00A130F1" w:rsidRPr="00D56BF7">
        <w:rPr>
          <w:rFonts w:ascii="Times New Roman" w:hAnsi="Times New Roman" w:cs="Times New Roman"/>
          <w:b/>
          <w:color w:val="000000" w:themeColor="text1"/>
          <w:sz w:val="44"/>
          <w:szCs w:val="44"/>
        </w:rPr>
        <w:t>口腔保健</w:t>
      </w:r>
      <w:r w:rsidRPr="00D56BF7">
        <w:rPr>
          <w:rFonts w:ascii="Times New Roman" w:hAnsi="Times New Roman" w:cs="Times New Roman"/>
          <w:b/>
          <w:color w:val="000000" w:themeColor="text1"/>
          <w:sz w:val="44"/>
          <w:szCs w:val="44"/>
        </w:rPr>
        <w:t>前後測成效評價」成果報告</w:t>
      </w:r>
    </w:p>
    <w:p w:rsidR="00A130F1" w:rsidRPr="00D56BF7" w:rsidRDefault="00A130F1" w:rsidP="00CC0E57">
      <w:pPr>
        <w:spacing w:before="100" w:beforeAutospacing="1" w:after="100" w:afterAutospacing="1"/>
        <w:jc w:val="center"/>
        <w:rPr>
          <w:b/>
          <w:color w:val="000000" w:themeColor="text1"/>
          <w:sz w:val="44"/>
          <w:szCs w:val="44"/>
        </w:rPr>
      </w:pPr>
      <w:r w:rsidRPr="00D56BF7">
        <w:rPr>
          <w:b/>
          <w:color w:val="000000" w:themeColor="text1"/>
          <w:sz w:val="44"/>
          <w:szCs w:val="44"/>
        </w:rPr>
        <w:t>研究題目</w:t>
      </w:r>
    </w:p>
    <w:p w:rsidR="001D0AA7" w:rsidRPr="00D56BF7" w:rsidRDefault="0028261C" w:rsidP="00CC0E57">
      <w:pPr>
        <w:spacing w:before="100" w:beforeAutospacing="1" w:after="100" w:afterAutospacing="1"/>
        <w:jc w:val="center"/>
        <w:rPr>
          <w:b/>
          <w:color w:val="000000" w:themeColor="text1"/>
          <w:sz w:val="44"/>
          <w:szCs w:val="44"/>
        </w:rPr>
      </w:pPr>
      <w:r w:rsidRPr="00D56BF7">
        <w:rPr>
          <w:b/>
          <w:color w:val="000000" w:themeColor="text1"/>
          <w:sz w:val="44"/>
          <w:szCs w:val="44"/>
        </w:rPr>
        <w:t>「</w:t>
      </w:r>
      <w:r w:rsidR="00AC3C9B" w:rsidRPr="00D56BF7">
        <w:rPr>
          <w:b/>
          <w:color w:val="000000" w:themeColor="text1"/>
          <w:sz w:val="44"/>
          <w:szCs w:val="44"/>
        </w:rPr>
        <w:t>搶救蛀牙大作戰</w:t>
      </w:r>
      <w:r w:rsidRPr="00D56BF7">
        <w:rPr>
          <w:b/>
          <w:color w:val="000000" w:themeColor="text1"/>
          <w:sz w:val="44"/>
          <w:szCs w:val="44"/>
        </w:rPr>
        <w:t>」</w:t>
      </w:r>
      <w:r w:rsidR="00AC3C9B" w:rsidRPr="00D56BF7">
        <w:rPr>
          <w:b/>
          <w:color w:val="000000" w:themeColor="text1"/>
          <w:sz w:val="44"/>
          <w:szCs w:val="44"/>
        </w:rPr>
        <w:t>~</w:t>
      </w:r>
      <w:r w:rsidR="00AC3C9B" w:rsidRPr="00D56BF7">
        <w:rPr>
          <w:b/>
          <w:color w:val="000000" w:themeColor="text1"/>
          <w:sz w:val="44"/>
          <w:szCs w:val="44"/>
        </w:rPr>
        <w:t>刷牙樂無窮</w:t>
      </w:r>
    </w:p>
    <w:p w:rsidR="001D0AA7" w:rsidRPr="00D56BF7" w:rsidRDefault="00A130F1" w:rsidP="00CC0E57">
      <w:pPr>
        <w:spacing w:before="100" w:beforeAutospacing="1" w:after="100" w:afterAutospacing="1"/>
        <w:jc w:val="center"/>
        <w:rPr>
          <w:b/>
          <w:color w:val="000000" w:themeColor="text1"/>
          <w:sz w:val="40"/>
          <w:szCs w:val="40"/>
        </w:rPr>
      </w:pPr>
      <w:r w:rsidRPr="00D56BF7">
        <w:rPr>
          <w:b/>
          <w:noProof/>
          <w:color w:val="000000" w:themeColor="text1"/>
          <w:sz w:val="40"/>
          <w:szCs w:val="40"/>
        </w:rPr>
        <w:drawing>
          <wp:inline distT="0" distB="0" distL="0" distR="0">
            <wp:extent cx="3498111" cy="2623763"/>
            <wp:effectExtent l="0" t="0" r="762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jpg"/>
                    <pic:cNvPicPr/>
                  </pic:nvPicPr>
                  <pic:blipFill>
                    <a:blip r:embed="rId7">
                      <a:extLst>
                        <a:ext uri="{28A0092B-C50C-407E-A947-70E740481C1C}">
                          <a14:useLocalDpi xmlns:a14="http://schemas.microsoft.com/office/drawing/2010/main" val="0"/>
                        </a:ext>
                      </a:extLst>
                    </a:blip>
                    <a:stretch>
                      <a:fillRect/>
                    </a:stretch>
                  </pic:blipFill>
                  <pic:spPr>
                    <a:xfrm>
                      <a:off x="0" y="0"/>
                      <a:ext cx="3512475" cy="2634536"/>
                    </a:xfrm>
                    <a:prstGeom prst="rect">
                      <a:avLst/>
                    </a:prstGeom>
                  </pic:spPr>
                </pic:pic>
              </a:graphicData>
            </a:graphic>
          </wp:inline>
        </w:drawing>
      </w:r>
    </w:p>
    <w:p w:rsidR="001D0AA7" w:rsidRPr="00D56BF7" w:rsidRDefault="001D0AA7" w:rsidP="00511C35">
      <w:pPr>
        <w:tabs>
          <w:tab w:val="left" w:pos="1560"/>
        </w:tabs>
        <w:spacing w:before="100" w:beforeAutospacing="1" w:after="100" w:afterAutospacing="1"/>
        <w:rPr>
          <w:b/>
          <w:color w:val="000000" w:themeColor="text1"/>
          <w:sz w:val="36"/>
          <w:szCs w:val="36"/>
        </w:rPr>
      </w:pPr>
      <w:r w:rsidRPr="00D56BF7">
        <w:rPr>
          <w:b/>
          <w:color w:val="000000" w:themeColor="text1"/>
          <w:sz w:val="36"/>
          <w:szCs w:val="36"/>
        </w:rPr>
        <w:t>研究機構：</w:t>
      </w:r>
      <w:r w:rsidR="000F3B4F" w:rsidRPr="00D56BF7">
        <w:rPr>
          <w:b/>
          <w:color w:val="000000" w:themeColor="text1"/>
          <w:sz w:val="36"/>
          <w:szCs w:val="36"/>
        </w:rPr>
        <w:t>臺</w:t>
      </w:r>
      <w:r w:rsidR="0028261C" w:rsidRPr="00D56BF7">
        <w:rPr>
          <w:b/>
          <w:color w:val="000000" w:themeColor="text1"/>
          <w:sz w:val="36"/>
          <w:szCs w:val="36"/>
        </w:rPr>
        <w:t>北市信義區福德</w:t>
      </w:r>
      <w:r w:rsidRPr="00D56BF7">
        <w:rPr>
          <w:b/>
          <w:color w:val="000000" w:themeColor="text1"/>
          <w:sz w:val="36"/>
          <w:szCs w:val="36"/>
        </w:rPr>
        <w:t>國小</w:t>
      </w:r>
    </w:p>
    <w:p w:rsidR="00647A86" w:rsidRPr="00D56BF7" w:rsidRDefault="001D0AA7" w:rsidP="00511C35">
      <w:pPr>
        <w:spacing w:before="100" w:beforeAutospacing="1" w:after="100" w:afterAutospacing="1"/>
        <w:rPr>
          <w:b/>
          <w:color w:val="000000" w:themeColor="text1"/>
          <w:sz w:val="36"/>
          <w:szCs w:val="36"/>
        </w:rPr>
      </w:pPr>
      <w:r w:rsidRPr="00D56BF7">
        <w:rPr>
          <w:b/>
          <w:color w:val="000000" w:themeColor="text1"/>
          <w:sz w:val="36"/>
          <w:szCs w:val="36"/>
        </w:rPr>
        <w:t>研究人員：</w:t>
      </w:r>
      <w:r w:rsidR="00511C35" w:rsidRPr="00D56BF7">
        <w:rPr>
          <w:b/>
          <w:color w:val="000000" w:themeColor="text1"/>
          <w:sz w:val="36"/>
          <w:szCs w:val="36"/>
        </w:rPr>
        <w:t xml:space="preserve"> </w:t>
      </w:r>
      <w:r w:rsidR="00511C35" w:rsidRPr="00D56BF7">
        <w:rPr>
          <w:b/>
          <w:color w:val="000000" w:themeColor="text1"/>
          <w:sz w:val="36"/>
          <w:szCs w:val="36"/>
        </w:rPr>
        <w:t>石玫芳老師、廖婉如護理師、陳靜宜校長</w:t>
      </w:r>
    </w:p>
    <w:p w:rsidR="00D94633" w:rsidRPr="00D56BF7" w:rsidRDefault="001D0AA7" w:rsidP="00511C35">
      <w:pPr>
        <w:spacing w:before="100" w:beforeAutospacing="1" w:after="100" w:afterAutospacing="1"/>
        <w:rPr>
          <w:b/>
          <w:color w:val="000000" w:themeColor="text1"/>
          <w:sz w:val="36"/>
          <w:szCs w:val="36"/>
        </w:rPr>
      </w:pPr>
      <w:r w:rsidRPr="00D56BF7">
        <w:rPr>
          <w:b/>
          <w:color w:val="000000" w:themeColor="text1"/>
          <w:sz w:val="36"/>
          <w:szCs w:val="36"/>
        </w:rPr>
        <w:t>指導者：</w:t>
      </w:r>
      <w:r w:rsidR="00940902" w:rsidRPr="00D56BF7">
        <w:rPr>
          <w:b/>
          <w:color w:val="000000" w:themeColor="text1"/>
          <w:sz w:val="36"/>
          <w:szCs w:val="36"/>
        </w:rPr>
        <w:t>劉影梅</w:t>
      </w:r>
      <w:r w:rsidRPr="00D56BF7">
        <w:rPr>
          <w:b/>
          <w:color w:val="000000" w:themeColor="text1"/>
          <w:sz w:val="36"/>
          <w:szCs w:val="36"/>
        </w:rPr>
        <w:t>教授</w:t>
      </w:r>
    </w:p>
    <w:p w:rsidR="004510E6" w:rsidRPr="004510E6" w:rsidRDefault="001D0AA7" w:rsidP="004510E6">
      <w:pPr>
        <w:spacing w:before="100" w:beforeAutospacing="1" w:after="100" w:afterAutospacing="1"/>
        <w:jc w:val="center"/>
        <w:rPr>
          <w:b/>
          <w:color w:val="000000" w:themeColor="text1"/>
          <w:sz w:val="36"/>
          <w:szCs w:val="36"/>
        </w:rPr>
      </w:pPr>
      <w:r w:rsidRPr="00D56BF7">
        <w:rPr>
          <w:b/>
          <w:color w:val="000000" w:themeColor="text1"/>
          <w:sz w:val="36"/>
          <w:szCs w:val="36"/>
        </w:rPr>
        <w:t>中華民國</w:t>
      </w:r>
      <w:r w:rsidRPr="00D56BF7">
        <w:rPr>
          <w:b/>
          <w:color w:val="000000" w:themeColor="text1"/>
          <w:sz w:val="36"/>
          <w:szCs w:val="36"/>
        </w:rPr>
        <w:t>10</w:t>
      </w:r>
      <w:r w:rsidR="00AC3C9B" w:rsidRPr="00D56BF7">
        <w:rPr>
          <w:b/>
          <w:color w:val="000000" w:themeColor="text1"/>
          <w:sz w:val="36"/>
          <w:szCs w:val="36"/>
        </w:rPr>
        <w:t>7</w:t>
      </w:r>
      <w:r w:rsidRPr="00D56BF7">
        <w:rPr>
          <w:b/>
          <w:color w:val="000000" w:themeColor="text1"/>
          <w:sz w:val="36"/>
          <w:szCs w:val="36"/>
        </w:rPr>
        <w:t>年</w:t>
      </w:r>
      <w:r w:rsidR="00940902" w:rsidRPr="00D56BF7">
        <w:rPr>
          <w:b/>
          <w:color w:val="000000" w:themeColor="text1"/>
          <w:sz w:val="36"/>
          <w:szCs w:val="36"/>
        </w:rPr>
        <w:t>04</w:t>
      </w:r>
      <w:r w:rsidRPr="00D56BF7">
        <w:rPr>
          <w:b/>
          <w:color w:val="000000" w:themeColor="text1"/>
          <w:sz w:val="36"/>
          <w:szCs w:val="36"/>
        </w:rPr>
        <w:t>月</w:t>
      </w:r>
      <w:r w:rsidR="00940902" w:rsidRPr="00D56BF7">
        <w:rPr>
          <w:b/>
          <w:color w:val="000000" w:themeColor="text1"/>
          <w:sz w:val="36"/>
          <w:szCs w:val="36"/>
        </w:rPr>
        <w:t>13</w:t>
      </w:r>
      <w:r w:rsidRPr="00D56BF7">
        <w:rPr>
          <w:b/>
          <w:color w:val="000000" w:themeColor="text1"/>
          <w:sz w:val="36"/>
          <w:szCs w:val="36"/>
        </w:rPr>
        <w:t>日</w:t>
      </w:r>
    </w:p>
    <w:p w:rsidR="001D0AA7" w:rsidRPr="00D56BF7" w:rsidRDefault="001D0AA7" w:rsidP="00CC0E57">
      <w:pPr>
        <w:spacing w:before="100" w:beforeAutospacing="1" w:after="100" w:afterAutospacing="1"/>
        <w:jc w:val="center"/>
        <w:rPr>
          <w:b/>
          <w:sz w:val="28"/>
          <w:szCs w:val="28"/>
        </w:rPr>
      </w:pPr>
      <w:r w:rsidRPr="004510E6">
        <w:rPr>
          <w:sz w:val="40"/>
          <w:szCs w:val="40"/>
        </w:rPr>
        <w:br w:type="page"/>
      </w:r>
      <w:r w:rsidRPr="00D56BF7">
        <w:rPr>
          <w:b/>
          <w:sz w:val="28"/>
          <w:szCs w:val="28"/>
        </w:rPr>
        <w:lastRenderedPageBreak/>
        <w:t>行動研究策略與成效摘要表</w:t>
      </w:r>
      <w:r w:rsidRPr="00D56BF7">
        <w:rPr>
          <w:b/>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52"/>
        <w:gridCol w:w="114"/>
        <w:gridCol w:w="826"/>
        <w:gridCol w:w="992"/>
        <w:gridCol w:w="942"/>
        <w:gridCol w:w="613"/>
        <w:gridCol w:w="288"/>
        <w:gridCol w:w="804"/>
        <w:gridCol w:w="16"/>
        <w:gridCol w:w="2247"/>
        <w:gridCol w:w="881"/>
      </w:tblGrid>
      <w:tr w:rsidR="000F3B4F" w:rsidRPr="00D56BF7" w:rsidTr="003762C3">
        <w:trPr>
          <w:jc w:val="center"/>
        </w:trPr>
        <w:tc>
          <w:tcPr>
            <w:tcW w:w="1221" w:type="dxa"/>
            <w:gridSpan w:val="3"/>
          </w:tcPr>
          <w:p w:rsidR="001D0AA7" w:rsidRPr="00D56BF7" w:rsidRDefault="001D0AA7" w:rsidP="00CC0E57">
            <w:pPr>
              <w:spacing w:before="100" w:beforeAutospacing="1" w:after="100" w:afterAutospacing="1"/>
              <w:rPr>
                <w:b/>
                <w:color w:val="000000" w:themeColor="text1"/>
              </w:rPr>
            </w:pPr>
            <w:r w:rsidRPr="00D56BF7">
              <w:rPr>
                <w:b/>
                <w:color w:val="000000" w:themeColor="text1"/>
              </w:rPr>
              <w:t>研究對象</w:t>
            </w:r>
          </w:p>
        </w:tc>
        <w:tc>
          <w:tcPr>
            <w:tcW w:w="3373" w:type="dxa"/>
            <w:gridSpan w:val="4"/>
          </w:tcPr>
          <w:p w:rsidR="001D0AA7" w:rsidRPr="00D56BF7" w:rsidRDefault="005D1C37" w:rsidP="00CC0E57">
            <w:pPr>
              <w:spacing w:before="100" w:beforeAutospacing="1" w:after="100" w:afterAutospacing="1"/>
              <w:rPr>
                <w:color w:val="000000" w:themeColor="text1"/>
              </w:rPr>
            </w:pPr>
            <w:r w:rsidRPr="00D56BF7">
              <w:t>選取三年級</w:t>
            </w:r>
            <w:r w:rsidRPr="00D56BF7">
              <w:t>5</w:t>
            </w:r>
            <w:r w:rsidRPr="00D56BF7">
              <w:t>個班入班教學為實驗組，五年級</w:t>
            </w:r>
            <w:r w:rsidRPr="00D56BF7">
              <w:t>6</w:t>
            </w:r>
            <w:r w:rsidRPr="00D56BF7">
              <w:t>個班沒</w:t>
            </w:r>
            <w:r w:rsidR="00A17BFF" w:rsidRPr="00D56BF7">
              <w:t>有入班</w:t>
            </w:r>
            <w:r w:rsidRPr="00D56BF7">
              <w:t>教學為對照組</w:t>
            </w:r>
          </w:p>
        </w:tc>
        <w:tc>
          <w:tcPr>
            <w:tcW w:w="1108" w:type="dxa"/>
            <w:gridSpan w:val="3"/>
          </w:tcPr>
          <w:p w:rsidR="001D0AA7" w:rsidRPr="00D56BF7" w:rsidRDefault="001D0AA7" w:rsidP="00CC0E57">
            <w:pPr>
              <w:spacing w:before="100" w:beforeAutospacing="1" w:after="100" w:afterAutospacing="1"/>
              <w:rPr>
                <w:b/>
                <w:color w:val="000000" w:themeColor="text1"/>
              </w:rPr>
            </w:pPr>
            <w:r w:rsidRPr="00D56BF7">
              <w:rPr>
                <w:b/>
                <w:color w:val="000000" w:themeColor="text1"/>
              </w:rPr>
              <w:t>人數</w:t>
            </w:r>
          </w:p>
        </w:tc>
        <w:tc>
          <w:tcPr>
            <w:tcW w:w="3128" w:type="dxa"/>
            <w:gridSpan w:val="2"/>
          </w:tcPr>
          <w:p w:rsidR="005D1C37" w:rsidRPr="00D56BF7" w:rsidRDefault="005D1C37" w:rsidP="00CC0E57">
            <w:pPr>
              <w:spacing w:before="100" w:beforeAutospacing="1" w:after="100" w:afterAutospacing="1"/>
              <w:rPr>
                <w:b/>
              </w:rPr>
            </w:pPr>
            <w:r w:rsidRPr="00D56BF7">
              <w:rPr>
                <w:b/>
              </w:rPr>
              <w:t>實驗組</w:t>
            </w:r>
            <w:r w:rsidRPr="00D56BF7">
              <w:rPr>
                <w:b/>
              </w:rPr>
              <w:t>137</w:t>
            </w:r>
            <w:r w:rsidRPr="00D56BF7">
              <w:rPr>
                <w:b/>
              </w:rPr>
              <w:t>人</w:t>
            </w:r>
          </w:p>
          <w:p w:rsidR="001D0AA7" w:rsidRPr="00D56BF7" w:rsidRDefault="005D1C37" w:rsidP="00CC0E57">
            <w:pPr>
              <w:spacing w:before="100" w:beforeAutospacing="1" w:after="100" w:afterAutospacing="1"/>
              <w:rPr>
                <w:color w:val="000000" w:themeColor="text1"/>
              </w:rPr>
            </w:pPr>
            <w:r w:rsidRPr="00D56BF7">
              <w:rPr>
                <w:b/>
              </w:rPr>
              <w:t>對照組</w:t>
            </w:r>
            <w:r w:rsidRPr="00D56BF7">
              <w:rPr>
                <w:b/>
              </w:rPr>
              <w:t>133</w:t>
            </w:r>
            <w:r w:rsidRPr="00D56BF7">
              <w:rPr>
                <w:b/>
              </w:rPr>
              <w:t>人</w:t>
            </w:r>
          </w:p>
        </w:tc>
      </w:tr>
      <w:tr w:rsidR="000F3B4F" w:rsidRPr="00D56BF7" w:rsidTr="00D2022E">
        <w:trPr>
          <w:jc w:val="center"/>
        </w:trPr>
        <w:tc>
          <w:tcPr>
            <w:tcW w:w="1221" w:type="dxa"/>
            <w:gridSpan w:val="3"/>
            <w:tcBorders>
              <w:bottom w:val="double" w:sz="4" w:space="0" w:color="auto"/>
            </w:tcBorders>
          </w:tcPr>
          <w:p w:rsidR="001D0AA7" w:rsidRPr="00D56BF7" w:rsidRDefault="001D0AA7" w:rsidP="00CC0E57">
            <w:pPr>
              <w:spacing w:before="100" w:beforeAutospacing="1" w:after="100" w:afterAutospacing="1"/>
              <w:rPr>
                <w:b/>
                <w:color w:val="000000" w:themeColor="text1"/>
              </w:rPr>
            </w:pPr>
            <w:r w:rsidRPr="00D56BF7">
              <w:rPr>
                <w:b/>
                <w:color w:val="000000" w:themeColor="text1"/>
              </w:rPr>
              <w:t>執行策略摘要</w:t>
            </w:r>
          </w:p>
        </w:tc>
        <w:tc>
          <w:tcPr>
            <w:tcW w:w="7609" w:type="dxa"/>
            <w:gridSpan w:val="9"/>
            <w:tcBorders>
              <w:bottom w:val="double" w:sz="4" w:space="0" w:color="auto"/>
            </w:tcBorders>
          </w:tcPr>
          <w:p w:rsidR="00A17BFF" w:rsidRPr="00D56BF7" w:rsidRDefault="00A17BFF" w:rsidP="00A130F1">
            <w:r w:rsidRPr="00D56BF7">
              <w:t>1.</w:t>
            </w:r>
            <w:r w:rsidRPr="00D56BF7">
              <w:t>提升餐後潔牙率策略</w:t>
            </w:r>
            <w:r w:rsidRPr="00D56BF7">
              <w:t>--</w:t>
            </w:r>
            <w:r w:rsidRPr="00D56BF7">
              <w:t>定期觀賞潔牙影片，確實落實午餐飯後</w:t>
            </w:r>
            <w:r w:rsidRPr="00D56BF7">
              <w:t>(</w:t>
            </w:r>
            <w:r w:rsidRPr="00D56BF7">
              <w:t>配合歌</w:t>
            </w:r>
            <w:r w:rsidR="00DE1F2A" w:rsidRPr="00D56BF7">
              <w:br/>
              <w:t xml:space="preserve">  </w:t>
            </w:r>
            <w:r w:rsidRPr="00D56BF7">
              <w:t>曲</w:t>
            </w:r>
            <w:r w:rsidRPr="00D56BF7">
              <w:t>)</w:t>
            </w:r>
            <w:r w:rsidRPr="00D56BF7">
              <w:t>潔牙，並登記在月紀錄表上。</w:t>
            </w:r>
          </w:p>
          <w:p w:rsidR="00DE1F2A" w:rsidRPr="00D56BF7" w:rsidRDefault="00A17BFF" w:rsidP="00A130F1">
            <w:pPr>
              <w:rPr>
                <w:color w:val="000000" w:themeColor="text1"/>
              </w:rPr>
            </w:pPr>
            <w:r w:rsidRPr="00D56BF7">
              <w:rPr>
                <w:color w:val="000000" w:themeColor="text1"/>
              </w:rPr>
              <w:t>2.</w:t>
            </w:r>
            <w:r w:rsidRPr="00D56BF7">
              <w:rPr>
                <w:color w:val="0000FF"/>
              </w:rPr>
              <w:t>結合兒童節活動推動口腔潔牙</w:t>
            </w:r>
            <w:r w:rsidR="001B68FC" w:rsidRPr="00D56BF7">
              <w:rPr>
                <w:color w:val="FF0000"/>
              </w:rPr>
              <w:t>—</w:t>
            </w:r>
            <w:r w:rsidRPr="00D56BF7">
              <w:t>發送兒童節禮物</w:t>
            </w:r>
            <w:r w:rsidRPr="00D56BF7">
              <w:t>(</w:t>
            </w:r>
            <w:r w:rsidRPr="00D56BF7">
              <w:t>牙刷牙杯</w:t>
            </w:r>
            <w:r w:rsidRPr="00D56BF7">
              <w:t>)</w:t>
            </w:r>
            <w:r w:rsidRPr="00D56BF7">
              <w:t>，並設立</w:t>
            </w:r>
            <w:r w:rsidR="00DE1F2A" w:rsidRPr="00D56BF7">
              <w:br/>
              <w:t xml:space="preserve">   </w:t>
            </w:r>
            <w:r w:rsidRPr="00D56BF7">
              <w:t>口腔保健</w:t>
            </w:r>
            <w:r w:rsidRPr="00D56BF7">
              <w:rPr>
                <w:color w:val="000000" w:themeColor="text1"/>
              </w:rPr>
              <w:t>闖關活動，教學與檢驗學生刷牙技巧</w:t>
            </w:r>
          </w:p>
          <w:p w:rsidR="000F3B4F" w:rsidRPr="00D56BF7" w:rsidRDefault="00DE1F2A" w:rsidP="00A130F1">
            <w:pPr>
              <w:rPr>
                <w:color w:val="000000" w:themeColor="text1"/>
              </w:rPr>
            </w:pPr>
            <w:r w:rsidRPr="00D56BF7">
              <w:rPr>
                <w:color w:val="000000" w:themeColor="text1"/>
              </w:rPr>
              <w:t>3.</w:t>
            </w:r>
            <w:r w:rsidR="00A130F1" w:rsidRPr="00D56BF7">
              <w:rPr>
                <w:color w:val="000000" w:themeColor="text1"/>
              </w:rPr>
              <w:t>牙菌斑檢測通過比率</w:t>
            </w:r>
          </w:p>
          <w:p w:rsidR="001D0AA7" w:rsidRPr="00D56BF7" w:rsidRDefault="00DE1F2A" w:rsidP="00A130F1">
            <w:pPr>
              <w:rPr>
                <w:color w:val="000000" w:themeColor="text1"/>
              </w:rPr>
            </w:pPr>
            <w:r w:rsidRPr="00D56BF7">
              <w:rPr>
                <w:color w:val="000000" w:themeColor="text1"/>
              </w:rPr>
              <w:t>4</w:t>
            </w:r>
            <w:r w:rsidR="001D0AA7" w:rsidRPr="00D56BF7">
              <w:rPr>
                <w:color w:val="000000" w:themeColor="text1"/>
              </w:rPr>
              <w:t>.</w:t>
            </w:r>
            <w:r w:rsidRPr="00D56BF7">
              <w:rPr>
                <w:color w:val="0000FF"/>
              </w:rPr>
              <w:t>進班教學</w:t>
            </w:r>
            <w:r w:rsidR="001B68FC" w:rsidRPr="00D56BF7">
              <w:rPr>
                <w:color w:val="FF0000"/>
              </w:rPr>
              <w:t>—</w:t>
            </w:r>
            <w:r w:rsidR="00A17BFF" w:rsidRPr="00D56BF7">
              <w:rPr>
                <w:color w:val="000000" w:themeColor="text1"/>
              </w:rPr>
              <w:t>實驗組安排老師與護理師</w:t>
            </w:r>
            <w:r w:rsidR="000F3B4F" w:rsidRPr="00D56BF7">
              <w:rPr>
                <w:color w:val="000000" w:themeColor="text1"/>
              </w:rPr>
              <w:t>進班指導學生貝氏刷法</w:t>
            </w:r>
            <w:r w:rsidR="00D9415F" w:rsidRPr="00D56BF7">
              <w:rPr>
                <w:color w:val="000000" w:themeColor="text1"/>
              </w:rPr>
              <w:t>與牙線</w:t>
            </w:r>
            <w:r w:rsidRPr="00D56BF7">
              <w:rPr>
                <w:color w:val="000000" w:themeColor="text1"/>
              </w:rPr>
              <w:br/>
              <w:t xml:space="preserve">  </w:t>
            </w:r>
            <w:r w:rsidR="00D9415F" w:rsidRPr="00D56BF7">
              <w:rPr>
                <w:color w:val="000000" w:themeColor="text1"/>
              </w:rPr>
              <w:t>用法</w:t>
            </w:r>
          </w:p>
          <w:p w:rsidR="001D0AA7" w:rsidRPr="00D56BF7" w:rsidRDefault="00DE1F2A" w:rsidP="00A130F1">
            <w:pPr>
              <w:rPr>
                <w:color w:val="000000" w:themeColor="text1"/>
              </w:rPr>
            </w:pPr>
            <w:r w:rsidRPr="00D56BF7">
              <w:rPr>
                <w:color w:val="000000" w:themeColor="text1"/>
              </w:rPr>
              <w:t>5</w:t>
            </w:r>
            <w:r w:rsidR="001D0AA7" w:rsidRPr="00D56BF7">
              <w:rPr>
                <w:color w:val="000000" w:themeColor="text1"/>
              </w:rPr>
              <w:t>.</w:t>
            </w:r>
            <w:r w:rsidR="000F3B4F" w:rsidRPr="00D56BF7">
              <w:rPr>
                <w:color w:val="0000FF"/>
              </w:rPr>
              <w:t>親子活動</w:t>
            </w:r>
            <w:r w:rsidR="001B68FC" w:rsidRPr="00D56BF7">
              <w:rPr>
                <w:color w:val="FF0000"/>
              </w:rPr>
              <w:t>—</w:t>
            </w:r>
            <w:r w:rsidRPr="00D56BF7">
              <w:rPr>
                <w:color w:val="000000" w:themeColor="text1"/>
              </w:rPr>
              <w:t>實驗組安排</w:t>
            </w:r>
            <w:r w:rsidR="001D0AA7" w:rsidRPr="00D56BF7">
              <w:rPr>
                <w:color w:val="000000" w:themeColor="text1"/>
              </w:rPr>
              <w:t>父母督促孩子</w:t>
            </w:r>
            <w:r w:rsidR="00C9637D" w:rsidRPr="00D56BF7">
              <w:rPr>
                <w:color w:val="000000" w:themeColor="text1"/>
              </w:rPr>
              <w:t>填寫</w:t>
            </w:r>
            <w:r w:rsidR="000F3B4F" w:rsidRPr="00D56BF7">
              <w:rPr>
                <w:color w:val="000000" w:themeColor="text1"/>
              </w:rPr>
              <w:t>餐後</w:t>
            </w:r>
            <w:r w:rsidR="001D0AA7" w:rsidRPr="00D56BF7">
              <w:rPr>
                <w:color w:val="000000" w:themeColor="text1"/>
              </w:rPr>
              <w:t>睡前刷牙紀錄表</w:t>
            </w:r>
            <w:r w:rsidRPr="00D56BF7">
              <w:rPr>
                <w:color w:val="000000" w:themeColor="text1"/>
              </w:rPr>
              <w:t xml:space="preserve"> </w:t>
            </w:r>
          </w:p>
        </w:tc>
      </w:tr>
      <w:tr w:rsidR="000F3B4F" w:rsidRPr="00D56BF7" w:rsidTr="00D2022E">
        <w:trPr>
          <w:jc w:val="center"/>
        </w:trPr>
        <w:tc>
          <w:tcPr>
            <w:tcW w:w="8830" w:type="dxa"/>
            <w:gridSpan w:val="12"/>
            <w:tcBorders>
              <w:top w:val="double" w:sz="4" w:space="0" w:color="auto"/>
              <w:bottom w:val="single" w:sz="4" w:space="0" w:color="auto"/>
            </w:tcBorders>
            <w:shd w:val="clear" w:color="auto" w:fill="EEECE1"/>
          </w:tcPr>
          <w:p w:rsidR="001D0AA7" w:rsidRPr="00D56BF7" w:rsidRDefault="001D0AA7" w:rsidP="00CC0E57">
            <w:pPr>
              <w:spacing w:before="100" w:beforeAutospacing="1" w:after="100" w:afterAutospacing="1"/>
              <w:rPr>
                <w:b/>
              </w:rPr>
            </w:pPr>
            <w:r w:rsidRPr="00D56BF7">
              <w:rPr>
                <w:b/>
              </w:rPr>
              <w:t>量性分析成效重點摘要</w:t>
            </w:r>
            <w:r w:rsidRPr="00D56BF7">
              <w:rPr>
                <w:b/>
              </w:rPr>
              <w:t xml:space="preserve"> </w:t>
            </w:r>
            <w:r w:rsidRPr="00D56BF7">
              <w:rPr>
                <w:b/>
                <w:sz w:val="22"/>
              </w:rPr>
              <w:t>(</w:t>
            </w:r>
            <w:r w:rsidRPr="00D56BF7">
              <w:rPr>
                <w:b/>
                <w:sz w:val="22"/>
              </w:rPr>
              <w:t>寫出所測之變項與相關數據，重點為主。若有推論統計，則請寫出推論統計</w:t>
            </w:r>
            <w:r w:rsidRPr="00D56BF7">
              <w:rPr>
                <w:b/>
                <w:sz w:val="22"/>
              </w:rPr>
              <w:t>t</w:t>
            </w:r>
            <w:r w:rsidRPr="00D56BF7">
              <w:rPr>
                <w:b/>
                <w:sz w:val="22"/>
              </w:rPr>
              <w:t>值、卡方值、備註使用之統計方法</w:t>
            </w:r>
            <w:r w:rsidRPr="00D56BF7">
              <w:rPr>
                <w:b/>
                <w:sz w:val="22"/>
              </w:rPr>
              <w:t>…</w:t>
            </w:r>
            <w:r w:rsidRPr="00D56BF7">
              <w:rPr>
                <w:b/>
                <w:sz w:val="22"/>
              </w:rPr>
              <w:t>等，若無則無須填</w:t>
            </w:r>
            <w:r w:rsidRPr="00D56BF7">
              <w:rPr>
                <w:b/>
                <w:sz w:val="22"/>
              </w:rPr>
              <w:t xml:space="preserve">) </w:t>
            </w:r>
          </w:p>
        </w:tc>
      </w:tr>
      <w:tr w:rsidR="000F3B4F" w:rsidRPr="00D56BF7" w:rsidTr="00D2022E">
        <w:trPr>
          <w:jc w:val="center"/>
        </w:trPr>
        <w:tc>
          <w:tcPr>
            <w:tcW w:w="5686" w:type="dxa"/>
            <w:gridSpan w:val="9"/>
            <w:tcBorders>
              <w:top w:val="single" w:sz="4" w:space="0" w:color="auto"/>
            </w:tcBorders>
          </w:tcPr>
          <w:p w:rsidR="001D0AA7" w:rsidRPr="00D56BF7" w:rsidRDefault="001D0AA7" w:rsidP="009B6F0A">
            <w:r w:rsidRPr="00D56BF7">
              <w:rPr>
                <w:b/>
              </w:rPr>
              <w:t>研究工具</w:t>
            </w:r>
            <w:r w:rsidR="001B68FC" w:rsidRPr="00D56BF7">
              <w:rPr>
                <w:b/>
              </w:rPr>
              <w:t>：</w:t>
            </w:r>
            <w:r w:rsidRPr="00D56BF7">
              <w:t xml:space="preserve"> </w:t>
            </w:r>
            <w:r w:rsidR="00F110A8" w:rsidRPr="00D56BF7">
              <w:t>1.</w:t>
            </w:r>
            <w:r w:rsidRPr="00D56BF7">
              <w:t>口腔衛生成效評量問卷</w:t>
            </w:r>
          </w:p>
          <w:p w:rsidR="00AC3C9B" w:rsidRPr="00D56BF7" w:rsidRDefault="00AC3C9B" w:rsidP="009B6F0A">
            <w:r w:rsidRPr="00D56BF7">
              <w:t xml:space="preserve">          </w:t>
            </w:r>
            <w:r w:rsidR="009B6F0A" w:rsidRPr="00D56BF7">
              <w:t xml:space="preserve"> 2</w:t>
            </w:r>
            <w:r w:rsidRPr="00D56BF7">
              <w:t>.</w:t>
            </w:r>
            <w:r w:rsidRPr="00D56BF7">
              <w:t>學生學習單</w:t>
            </w:r>
          </w:p>
          <w:p w:rsidR="00AC3C9B" w:rsidRPr="00D56BF7" w:rsidRDefault="00AC3C9B" w:rsidP="009B6F0A">
            <w:r w:rsidRPr="00D56BF7">
              <w:t xml:space="preserve">          </w:t>
            </w:r>
            <w:r w:rsidR="009B6F0A" w:rsidRPr="00D56BF7">
              <w:t xml:space="preserve"> </w:t>
            </w:r>
            <w:r w:rsidRPr="00D56BF7">
              <w:t>3.</w:t>
            </w:r>
            <w:r w:rsidRPr="00D56BF7">
              <w:t>週潔牙紀錄表</w:t>
            </w:r>
          </w:p>
          <w:p w:rsidR="00F110A8" w:rsidRPr="00D56BF7" w:rsidRDefault="00F110A8" w:rsidP="009B6F0A">
            <w:r w:rsidRPr="00D56BF7">
              <w:t xml:space="preserve">         </w:t>
            </w:r>
            <w:r w:rsidR="009B6F0A" w:rsidRPr="00D56BF7">
              <w:t xml:space="preserve"> </w:t>
            </w:r>
            <w:r w:rsidRPr="00D56BF7">
              <w:t xml:space="preserve"> </w:t>
            </w:r>
            <w:r w:rsidR="00AC3C9B" w:rsidRPr="00D56BF7">
              <w:t>4</w:t>
            </w:r>
            <w:r w:rsidRPr="00D56BF7">
              <w:t>.</w:t>
            </w:r>
            <w:r w:rsidRPr="00D56BF7">
              <w:t>家長問卷</w:t>
            </w:r>
          </w:p>
          <w:p w:rsidR="00F110A8" w:rsidRPr="00D56BF7" w:rsidRDefault="00F110A8" w:rsidP="009B6F0A">
            <w:pPr>
              <w:rPr>
                <w:b/>
              </w:rPr>
            </w:pPr>
            <w:r w:rsidRPr="00D56BF7">
              <w:t xml:space="preserve">          </w:t>
            </w:r>
            <w:r w:rsidR="009B6F0A" w:rsidRPr="00D56BF7">
              <w:t xml:space="preserve"> </w:t>
            </w:r>
            <w:r w:rsidR="00AC3C9B" w:rsidRPr="00D56BF7">
              <w:t>5</w:t>
            </w:r>
            <w:r w:rsidRPr="00D56BF7">
              <w:t>.</w:t>
            </w:r>
            <w:r w:rsidRPr="00D56BF7">
              <w:t>教師問卷</w:t>
            </w:r>
          </w:p>
        </w:tc>
        <w:tc>
          <w:tcPr>
            <w:tcW w:w="3144" w:type="dxa"/>
            <w:gridSpan w:val="3"/>
            <w:tcBorders>
              <w:top w:val="single" w:sz="4" w:space="0" w:color="auto"/>
            </w:tcBorders>
          </w:tcPr>
          <w:p w:rsidR="001D0AA7" w:rsidRPr="00D56BF7" w:rsidRDefault="001D0AA7" w:rsidP="009B6F0A">
            <w:pPr>
              <w:ind w:left="47"/>
              <w:rPr>
                <w:b/>
              </w:rPr>
            </w:pPr>
            <w:r w:rsidRPr="00D56BF7">
              <w:rPr>
                <w:b/>
              </w:rPr>
              <w:t>前後測時距</w:t>
            </w:r>
            <w:r w:rsidR="001B68FC" w:rsidRPr="00D56BF7">
              <w:rPr>
                <w:b/>
              </w:rPr>
              <w:t>：</w:t>
            </w:r>
            <w:r w:rsidRPr="00D56BF7">
              <w:t>三</w:t>
            </w:r>
            <w:r w:rsidR="00A130F1" w:rsidRPr="00D56BF7">
              <w:t>個月</w:t>
            </w:r>
          </w:p>
        </w:tc>
      </w:tr>
      <w:tr w:rsidR="000F3B4F" w:rsidRPr="00D56BF7" w:rsidTr="00D2022E">
        <w:trPr>
          <w:trHeight w:val="1013"/>
          <w:jc w:val="center"/>
        </w:trPr>
        <w:tc>
          <w:tcPr>
            <w:tcW w:w="2047" w:type="dxa"/>
            <w:gridSpan w:val="4"/>
          </w:tcPr>
          <w:p w:rsidR="001D0AA7" w:rsidRPr="00D56BF7" w:rsidRDefault="001D0AA7" w:rsidP="009B6F0A">
            <w:pPr>
              <w:rPr>
                <w:b/>
              </w:rPr>
            </w:pPr>
            <w:r w:rsidRPr="00D56BF7">
              <w:rPr>
                <w:b/>
              </w:rPr>
              <w:t>變項名稱</w:t>
            </w:r>
          </w:p>
        </w:tc>
        <w:tc>
          <w:tcPr>
            <w:tcW w:w="992" w:type="dxa"/>
          </w:tcPr>
          <w:p w:rsidR="001D0AA7" w:rsidRPr="00D56BF7" w:rsidRDefault="001D0AA7" w:rsidP="009B6F0A">
            <w:pPr>
              <w:rPr>
                <w:b/>
              </w:rPr>
            </w:pPr>
            <w:r w:rsidRPr="00D56BF7">
              <w:rPr>
                <w:b/>
              </w:rPr>
              <w:t>前測值</w:t>
            </w:r>
          </w:p>
          <w:p w:rsidR="001D0AA7" w:rsidRPr="00D56BF7" w:rsidRDefault="001D0AA7" w:rsidP="009B6F0A">
            <w:pPr>
              <w:rPr>
                <w:b/>
              </w:rPr>
            </w:pPr>
            <w:r w:rsidRPr="00D56BF7">
              <w:rPr>
                <w:b/>
              </w:rPr>
              <w:t xml:space="preserve">M(SD) </w:t>
            </w:r>
            <w:r w:rsidRPr="00D56BF7">
              <w:rPr>
                <w:b/>
              </w:rPr>
              <w:t>或</w:t>
            </w:r>
            <w:r w:rsidRPr="00D56BF7">
              <w:rPr>
                <w:b/>
              </w:rPr>
              <w:t xml:space="preserve"> %</w:t>
            </w:r>
          </w:p>
        </w:tc>
        <w:tc>
          <w:tcPr>
            <w:tcW w:w="942" w:type="dxa"/>
          </w:tcPr>
          <w:p w:rsidR="001D0AA7" w:rsidRPr="00D56BF7" w:rsidRDefault="001D0AA7" w:rsidP="009B6F0A">
            <w:pPr>
              <w:rPr>
                <w:b/>
              </w:rPr>
            </w:pPr>
            <w:r w:rsidRPr="00D56BF7">
              <w:rPr>
                <w:b/>
              </w:rPr>
              <w:t>後測值</w:t>
            </w:r>
          </w:p>
          <w:p w:rsidR="001D0AA7" w:rsidRPr="00D56BF7" w:rsidRDefault="001D0AA7" w:rsidP="009B6F0A">
            <w:pPr>
              <w:rPr>
                <w:b/>
              </w:rPr>
            </w:pPr>
            <w:r w:rsidRPr="00D56BF7">
              <w:rPr>
                <w:b/>
              </w:rPr>
              <w:t xml:space="preserve">M(SD) </w:t>
            </w:r>
            <w:r w:rsidRPr="00D56BF7">
              <w:rPr>
                <w:b/>
              </w:rPr>
              <w:t>或</w:t>
            </w:r>
            <w:r w:rsidRPr="00D56BF7">
              <w:rPr>
                <w:b/>
              </w:rPr>
              <w:t xml:space="preserve"> % </w:t>
            </w:r>
          </w:p>
        </w:tc>
        <w:tc>
          <w:tcPr>
            <w:tcW w:w="901" w:type="dxa"/>
            <w:gridSpan w:val="2"/>
          </w:tcPr>
          <w:p w:rsidR="001D0AA7" w:rsidRPr="00D56BF7" w:rsidRDefault="001D0AA7" w:rsidP="009B6F0A">
            <w:pPr>
              <w:rPr>
                <w:b/>
              </w:rPr>
            </w:pPr>
            <w:r w:rsidRPr="00D56BF7">
              <w:rPr>
                <w:b/>
              </w:rPr>
              <w:t>t</w:t>
            </w:r>
            <w:r w:rsidRPr="00D56BF7">
              <w:rPr>
                <w:b/>
              </w:rPr>
              <w:t>值</w:t>
            </w:r>
          </w:p>
          <w:p w:rsidR="001D0AA7" w:rsidRPr="00D56BF7" w:rsidRDefault="001D0AA7" w:rsidP="009B6F0A">
            <w:pPr>
              <w:rPr>
                <w:b/>
              </w:rPr>
            </w:pPr>
            <w:r w:rsidRPr="00D56BF7">
              <w:rPr>
                <w:b/>
              </w:rPr>
              <w:t>或</w:t>
            </w:r>
            <w:r w:rsidRPr="00D56BF7">
              <w:rPr>
                <w:b/>
              </w:rPr>
              <w:t>X</w:t>
            </w:r>
            <w:r w:rsidRPr="00D56BF7">
              <w:rPr>
                <w:b/>
                <w:vertAlign w:val="superscript"/>
              </w:rPr>
              <w:t>2</w:t>
            </w:r>
          </w:p>
        </w:tc>
        <w:tc>
          <w:tcPr>
            <w:tcW w:w="804" w:type="dxa"/>
          </w:tcPr>
          <w:p w:rsidR="001D0AA7" w:rsidRPr="00D56BF7" w:rsidRDefault="003762C3" w:rsidP="009B6F0A">
            <w:pPr>
              <w:rPr>
                <w:b/>
              </w:rPr>
            </w:pPr>
            <w:r w:rsidRPr="00D56BF7">
              <w:rPr>
                <w:color w:val="000000"/>
                <w:kern w:val="0"/>
                <w:szCs w:val="24"/>
              </w:rPr>
              <w:t>顯著值</w:t>
            </w:r>
          </w:p>
        </w:tc>
        <w:tc>
          <w:tcPr>
            <w:tcW w:w="2263" w:type="dxa"/>
            <w:gridSpan w:val="2"/>
          </w:tcPr>
          <w:p w:rsidR="001D0AA7" w:rsidRPr="00D56BF7" w:rsidRDefault="001D0AA7" w:rsidP="009B6F0A">
            <w:pPr>
              <w:rPr>
                <w:b/>
              </w:rPr>
            </w:pPr>
            <w:r w:rsidRPr="00D56BF7">
              <w:rPr>
                <w:b/>
              </w:rPr>
              <w:t>結果簡述</w:t>
            </w:r>
          </w:p>
        </w:tc>
        <w:tc>
          <w:tcPr>
            <w:tcW w:w="881" w:type="dxa"/>
          </w:tcPr>
          <w:p w:rsidR="001D0AA7" w:rsidRPr="00D56BF7" w:rsidRDefault="001D0AA7" w:rsidP="009B6F0A">
            <w:pPr>
              <w:rPr>
                <w:b/>
              </w:rPr>
            </w:pPr>
            <w:r w:rsidRPr="00D56BF7">
              <w:rPr>
                <w:b/>
              </w:rPr>
              <w:t>備註</w:t>
            </w:r>
          </w:p>
          <w:p w:rsidR="001D0AA7" w:rsidRPr="00D56BF7" w:rsidRDefault="001D0AA7" w:rsidP="009B6F0A">
            <w:pPr>
              <w:rPr>
                <w:b/>
              </w:rPr>
            </w:pPr>
          </w:p>
        </w:tc>
      </w:tr>
      <w:tr w:rsidR="003762C3" w:rsidRPr="00D56BF7" w:rsidTr="00D2022E">
        <w:trPr>
          <w:trHeight w:val="665"/>
          <w:jc w:val="center"/>
        </w:trPr>
        <w:tc>
          <w:tcPr>
            <w:tcW w:w="1107" w:type="dxa"/>
            <w:gridSpan w:val="2"/>
            <w:vMerge w:val="restart"/>
            <w:vAlign w:val="center"/>
          </w:tcPr>
          <w:p w:rsidR="003762C3" w:rsidRPr="00D56BF7" w:rsidRDefault="003762C3" w:rsidP="009B6F0A">
            <w:pPr>
              <w:rPr>
                <w:color w:val="FF0000"/>
              </w:rPr>
            </w:pPr>
            <w:r w:rsidRPr="00D56BF7">
              <w:t>口腔衛生知識</w:t>
            </w:r>
          </w:p>
        </w:tc>
        <w:tc>
          <w:tcPr>
            <w:tcW w:w="940" w:type="dxa"/>
            <w:gridSpan w:val="2"/>
            <w:vAlign w:val="center"/>
          </w:tcPr>
          <w:p w:rsidR="003762C3" w:rsidRPr="00D56BF7" w:rsidRDefault="003762C3" w:rsidP="009B6F0A">
            <w:pPr>
              <w:jc w:val="center"/>
            </w:pPr>
            <w:r w:rsidRPr="00D56BF7">
              <w:t>三年級</w:t>
            </w:r>
          </w:p>
        </w:tc>
        <w:tc>
          <w:tcPr>
            <w:tcW w:w="992" w:type="dxa"/>
          </w:tcPr>
          <w:p w:rsidR="003762C3" w:rsidRPr="00D56BF7" w:rsidRDefault="003762C3" w:rsidP="009B6F0A">
            <w:pPr>
              <w:rPr>
                <w:color w:val="FF0000"/>
              </w:rPr>
            </w:pPr>
          </w:p>
        </w:tc>
        <w:tc>
          <w:tcPr>
            <w:tcW w:w="942" w:type="dxa"/>
          </w:tcPr>
          <w:p w:rsidR="003762C3" w:rsidRPr="00D56BF7" w:rsidRDefault="003762C3" w:rsidP="009B6F0A">
            <w:pPr>
              <w:rPr>
                <w:color w:val="FF0000"/>
              </w:rPr>
            </w:pPr>
          </w:p>
          <w:p w:rsidR="003762C3" w:rsidRPr="00D56BF7" w:rsidRDefault="003762C3" w:rsidP="009B6F0A">
            <w:pPr>
              <w:rPr>
                <w:color w:val="FF0000"/>
              </w:rPr>
            </w:pPr>
          </w:p>
        </w:tc>
        <w:tc>
          <w:tcPr>
            <w:tcW w:w="901" w:type="dxa"/>
            <w:gridSpan w:val="2"/>
          </w:tcPr>
          <w:p w:rsidR="003762C3" w:rsidRPr="00D56BF7" w:rsidRDefault="003762C3" w:rsidP="009B6F0A">
            <w:pPr>
              <w:rPr>
                <w:color w:val="FF0000"/>
              </w:rPr>
            </w:pPr>
          </w:p>
        </w:tc>
        <w:tc>
          <w:tcPr>
            <w:tcW w:w="804" w:type="dxa"/>
            <w:vMerge w:val="restart"/>
          </w:tcPr>
          <w:p w:rsidR="003762C3" w:rsidRPr="00D56BF7" w:rsidRDefault="003762C3" w:rsidP="009B6F0A">
            <w:pPr>
              <w:rPr>
                <w:color w:val="FF0000"/>
              </w:rPr>
            </w:pPr>
            <w:r w:rsidRPr="00D56BF7">
              <w:rPr>
                <w:color w:val="000000"/>
                <w:kern w:val="0"/>
                <w:szCs w:val="24"/>
              </w:rPr>
              <w:t>.118</w:t>
            </w:r>
          </w:p>
        </w:tc>
        <w:tc>
          <w:tcPr>
            <w:tcW w:w="2263" w:type="dxa"/>
            <w:gridSpan w:val="2"/>
            <w:vMerge w:val="restart"/>
          </w:tcPr>
          <w:p w:rsidR="003762C3" w:rsidRPr="00D56BF7" w:rsidRDefault="003762C3" w:rsidP="00A130F1">
            <w:pPr>
              <w:rPr>
                <w:color w:val="FF0000"/>
              </w:rPr>
            </w:pPr>
            <w:r w:rsidRPr="00D56BF7">
              <w:rPr>
                <w:szCs w:val="24"/>
              </w:rPr>
              <w:t>實驗組經介入後，口腔保健知識明顯提高，對照組則差異不大。</w:t>
            </w:r>
          </w:p>
        </w:tc>
        <w:tc>
          <w:tcPr>
            <w:tcW w:w="881" w:type="dxa"/>
            <w:vMerge w:val="restart"/>
          </w:tcPr>
          <w:p w:rsidR="003762C3" w:rsidRPr="00D56BF7" w:rsidRDefault="003762C3" w:rsidP="009B6F0A">
            <w:pPr>
              <w:rPr>
                <w:sz w:val="16"/>
                <w:szCs w:val="16"/>
              </w:rPr>
            </w:pPr>
            <w:r w:rsidRPr="00D56BF7">
              <w:rPr>
                <w:sz w:val="16"/>
                <w:szCs w:val="16"/>
              </w:rPr>
              <w:t>ANCOVA</w:t>
            </w:r>
            <w:r w:rsidRPr="00D56BF7">
              <w:rPr>
                <w:sz w:val="16"/>
                <w:szCs w:val="16"/>
              </w:rPr>
              <w:t>共變數分析</w:t>
            </w:r>
          </w:p>
        </w:tc>
      </w:tr>
      <w:tr w:rsidR="003762C3" w:rsidRPr="00D56BF7" w:rsidTr="00D2022E">
        <w:trPr>
          <w:jc w:val="center"/>
        </w:trPr>
        <w:tc>
          <w:tcPr>
            <w:tcW w:w="1107" w:type="dxa"/>
            <w:gridSpan w:val="2"/>
            <w:vMerge/>
            <w:vAlign w:val="center"/>
          </w:tcPr>
          <w:p w:rsidR="003762C3" w:rsidRPr="00D56BF7" w:rsidRDefault="003762C3" w:rsidP="009B6F0A">
            <w:pPr>
              <w:rPr>
                <w:color w:val="FF0000"/>
              </w:rPr>
            </w:pPr>
          </w:p>
        </w:tc>
        <w:tc>
          <w:tcPr>
            <w:tcW w:w="940" w:type="dxa"/>
            <w:gridSpan w:val="2"/>
            <w:vAlign w:val="center"/>
          </w:tcPr>
          <w:p w:rsidR="003762C3" w:rsidRPr="00D56BF7" w:rsidRDefault="003762C3" w:rsidP="009B6F0A">
            <w:pPr>
              <w:jc w:val="center"/>
            </w:pPr>
            <w:r w:rsidRPr="00D56BF7">
              <w:t>五年級</w:t>
            </w:r>
          </w:p>
        </w:tc>
        <w:tc>
          <w:tcPr>
            <w:tcW w:w="992" w:type="dxa"/>
          </w:tcPr>
          <w:p w:rsidR="003762C3" w:rsidRPr="00D56BF7" w:rsidRDefault="003762C3" w:rsidP="009B6F0A">
            <w:pPr>
              <w:rPr>
                <w:color w:val="FF0000"/>
              </w:rPr>
            </w:pPr>
          </w:p>
        </w:tc>
        <w:tc>
          <w:tcPr>
            <w:tcW w:w="942" w:type="dxa"/>
          </w:tcPr>
          <w:p w:rsidR="003762C3" w:rsidRPr="00D56BF7" w:rsidRDefault="003762C3" w:rsidP="009B6F0A">
            <w:pPr>
              <w:rPr>
                <w:color w:val="FF0000"/>
              </w:rPr>
            </w:pPr>
          </w:p>
        </w:tc>
        <w:tc>
          <w:tcPr>
            <w:tcW w:w="901" w:type="dxa"/>
            <w:gridSpan w:val="2"/>
          </w:tcPr>
          <w:p w:rsidR="003762C3" w:rsidRPr="00D56BF7" w:rsidRDefault="003762C3" w:rsidP="009B6F0A">
            <w:pPr>
              <w:rPr>
                <w:color w:val="FF0000"/>
              </w:rPr>
            </w:pPr>
          </w:p>
        </w:tc>
        <w:tc>
          <w:tcPr>
            <w:tcW w:w="804" w:type="dxa"/>
            <w:vMerge/>
          </w:tcPr>
          <w:p w:rsidR="003762C3" w:rsidRPr="00D56BF7" w:rsidRDefault="003762C3" w:rsidP="009B6F0A">
            <w:pPr>
              <w:rPr>
                <w:color w:val="FF0000"/>
              </w:rPr>
            </w:pPr>
          </w:p>
        </w:tc>
        <w:tc>
          <w:tcPr>
            <w:tcW w:w="2263" w:type="dxa"/>
            <w:gridSpan w:val="2"/>
            <w:vMerge/>
          </w:tcPr>
          <w:p w:rsidR="003762C3" w:rsidRPr="00D56BF7" w:rsidRDefault="003762C3" w:rsidP="00A130F1">
            <w:pPr>
              <w:rPr>
                <w:color w:val="FF0000"/>
              </w:rPr>
            </w:pPr>
          </w:p>
        </w:tc>
        <w:tc>
          <w:tcPr>
            <w:tcW w:w="881" w:type="dxa"/>
            <w:vMerge/>
          </w:tcPr>
          <w:p w:rsidR="003762C3" w:rsidRPr="00D56BF7" w:rsidRDefault="003762C3" w:rsidP="009B6F0A">
            <w:pPr>
              <w:rPr>
                <w:sz w:val="16"/>
                <w:szCs w:val="16"/>
              </w:rPr>
            </w:pPr>
          </w:p>
        </w:tc>
      </w:tr>
      <w:tr w:rsidR="003762C3" w:rsidRPr="00D56BF7" w:rsidTr="00D2022E">
        <w:trPr>
          <w:jc w:val="center"/>
        </w:trPr>
        <w:tc>
          <w:tcPr>
            <w:tcW w:w="1107" w:type="dxa"/>
            <w:gridSpan w:val="2"/>
            <w:vMerge w:val="restart"/>
            <w:vAlign w:val="center"/>
          </w:tcPr>
          <w:p w:rsidR="003762C3" w:rsidRPr="00D56BF7" w:rsidRDefault="003762C3" w:rsidP="009B6F0A">
            <w:pPr>
              <w:rPr>
                <w:color w:val="FF0000"/>
              </w:rPr>
            </w:pPr>
            <w:r w:rsidRPr="00D56BF7">
              <w:t>口腔保健態度</w:t>
            </w:r>
          </w:p>
        </w:tc>
        <w:tc>
          <w:tcPr>
            <w:tcW w:w="940" w:type="dxa"/>
            <w:gridSpan w:val="2"/>
            <w:vAlign w:val="center"/>
          </w:tcPr>
          <w:p w:rsidR="003762C3" w:rsidRPr="00D56BF7" w:rsidRDefault="003762C3" w:rsidP="009B6F0A">
            <w:pPr>
              <w:jc w:val="center"/>
            </w:pPr>
            <w:r w:rsidRPr="00D56BF7">
              <w:t>三年級</w:t>
            </w:r>
          </w:p>
        </w:tc>
        <w:tc>
          <w:tcPr>
            <w:tcW w:w="992" w:type="dxa"/>
          </w:tcPr>
          <w:p w:rsidR="003762C3" w:rsidRPr="00D56BF7" w:rsidRDefault="003762C3" w:rsidP="009B6F0A">
            <w:pPr>
              <w:rPr>
                <w:color w:val="FF0000"/>
              </w:rPr>
            </w:pPr>
          </w:p>
        </w:tc>
        <w:tc>
          <w:tcPr>
            <w:tcW w:w="942" w:type="dxa"/>
          </w:tcPr>
          <w:p w:rsidR="003762C3" w:rsidRPr="00D56BF7" w:rsidRDefault="003762C3" w:rsidP="009B6F0A">
            <w:pPr>
              <w:rPr>
                <w:color w:val="FF0000"/>
              </w:rPr>
            </w:pPr>
          </w:p>
        </w:tc>
        <w:tc>
          <w:tcPr>
            <w:tcW w:w="901" w:type="dxa"/>
            <w:gridSpan w:val="2"/>
          </w:tcPr>
          <w:p w:rsidR="003762C3" w:rsidRPr="00D56BF7" w:rsidRDefault="003762C3" w:rsidP="009B6F0A">
            <w:pPr>
              <w:rPr>
                <w:color w:val="FF0000"/>
              </w:rPr>
            </w:pPr>
          </w:p>
        </w:tc>
        <w:tc>
          <w:tcPr>
            <w:tcW w:w="804" w:type="dxa"/>
            <w:vMerge w:val="restart"/>
          </w:tcPr>
          <w:p w:rsidR="003762C3" w:rsidRPr="00D56BF7" w:rsidRDefault="003762C3" w:rsidP="003762C3">
            <w:pPr>
              <w:autoSpaceDE w:val="0"/>
              <w:autoSpaceDN w:val="0"/>
              <w:adjustRightInd w:val="0"/>
              <w:spacing w:line="320" w:lineRule="atLeast"/>
              <w:ind w:left="60" w:right="60"/>
              <w:jc w:val="right"/>
              <w:rPr>
                <w:b/>
                <w:color w:val="0000FF"/>
                <w:kern w:val="0"/>
                <w:szCs w:val="24"/>
              </w:rPr>
            </w:pPr>
            <w:r w:rsidRPr="00D56BF7">
              <w:rPr>
                <w:b/>
                <w:color w:val="0000FF"/>
                <w:kern w:val="0"/>
                <w:szCs w:val="24"/>
              </w:rPr>
              <w:t>.000</w:t>
            </w:r>
          </w:p>
          <w:p w:rsidR="003762C3" w:rsidRPr="00D56BF7" w:rsidRDefault="003762C3" w:rsidP="009B6F0A">
            <w:pPr>
              <w:rPr>
                <w:color w:val="FF0000"/>
              </w:rPr>
            </w:pPr>
          </w:p>
        </w:tc>
        <w:tc>
          <w:tcPr>
            <w:tcW w:w="2263" w:type="dxa"/>
            <w:gridSpan w:val="2"/>
            <w:vMerge w:val="restart"/>
          </w:tcPr>
          <w:p w:rsidR="003762C3" w:rsidRPr="00D56BF7" w:rsidRDefault="003762C3" w:rsidP="00A130F1">
            <w:pPr>
              <w:rPr>
                <w:color w:val="FF0000"/>
              </w:rPr>
            </w:pPr>
            <w:r w:rsidRPr="00D56BF7">
              <w:t>實驗組經介入後，明顯</w:t>
            </w:r>
            <w:r w:rsidRPr="00D56BF7">
              <w:rPr>
                <w:b/>
                <w:color w:val="0000FF"/>
              </w:rPr>
              <w:t>態度</w:t>
            </w:r>
            <w:r w:rsidRPr="00D56BF7">
              <w:t>上有顯著差異</w:t>
            </w:r>
          </w:p>
        </w:tc>
        <w:tc>
          <w:tcPr>
            <w:tcW w:w="881" w:type="dxa"/>
            <w:vMerge w:val="restart"/>
          </w:tcPr>
          <w:p w:rsidR="003762C3" w:rsidRPr="00D56BF7" w:rsidRDefault="003762C3" w:rsidP="009B6F0A">
            <w:pPr>
              <w:rPr>
                <w:sz w:val="16"/>
                <w:szCs w:val="16"/>
              </w:rPr>
            </w:pPr>
            <w:r w:rsidRPr="00D56BF7">
              <w:rPr>
                <w:sz w:val="16"/>
                <w:szCs w:val="16"/>
              </w:rPr>
              <w:t>ANCOVA</w:t>
            </w:r>
            <w:r w:rsidRPr="00D56BF7">
              <w:rPr>
                <w:sz w:val="16"/>
                <w:szCs w:val="16"/>
              </w:rPr>
              <w:t>共變數分析</w:t>
            </w:r>
          </w:p>
        </w:tc>
      </w:tr>
      <w:tr w:rsidR="003762C3" w:rsidRPr="00D56BF7" w:rsidTr="00D2022E">
        <w:trPr>
          <w:jc w:val="center"/>
        </w:trPr>
        <w:tc>
          <w:tcPr>
            <w:tcW w:w="1107" w:type="dxa"/>
            <w:gridSpan w:val="2"/>
            <w:vMerge/>
            <w:vAlign w:val="center"/>
          </w:tcPr>
          <w:p w:rsidR="003762C3" w:rsidRPr="00D56BF7" w:rsidRDefault="003762C3" w:rsidP="00CC0E57">
            <w:pPr>
              <w:spacing w:before="100" w:beforeAutospacing="1" w:after="100" w:afterAutospacing="1"/>
            </w:pPr>
          </w:p>
        </w:tc>
        <w:tc>
          <w:tcPr>
            <w:tcW w:w="940" w:type="dxa"/>
            <w:gridSpan w:val="2"/>
            <w:vAlign w:val="center"/>
          </w:tcPr>
          <w:p w:rsidR="003762C3" w:rsidRPr="00D56BF7" w:rsidRDefault="003762C3" w:rsidP="00CC0E57">
            <w:pPr>
              <w:spacing w:before="100" w:beforeAutospacing="1" w:after="100" w:afterAutospacing="1"/>
              <w:jc w:val="center"/>
            </w:pPr>
            <w:r w:rsidRPr="00D56BF7">
              <w:t>五年級</w:t>
            </w:r>
          </w:p>
        </w:tc>
        <w:tc>
          <w:tcPr>
            <w:tcW w:w="992" w:type="dxa"/>
          </w:tcPr>
          <w:p w:rsidR="003762C3" w:rsidRPr="00D56BF7" w:rsidRDefault="003762C3" w:rsidP="00CC0E57">
            <w:pPr>
              <w:spacing w:before="100" w:beforeAutospacing="1" w:after="100" w:afterAutospacing="1"/>
              <w:rPr>
                <w:color w:val="FF0000"/>
              </w:rPr>
            </w:pPr>
          </w:p>
        </w:tc>
        <w:tc>
          <w:tcPr>
            <w:tcW w:w="942" w:type="dxa"/>
          </w:tcPr>
          <w:p w:rsidR="003762C3" w:rsidRPr="00D56BF7" w:rsidRDefault="003762C3" w:rsidP="00CC0E57">
            <w:pPr>
              <w:spacing w:before="100" w:beforeAutospacing="1" w:after="100" w:afterAutospacing="1"/>
              <w:rPr>
                <w:color w:val="FF0000"/>
              </w:rPr>
            </w:pPr>
          </w:p>
        </w:tc>
        <w:tc>
          <w:tcPr>
            <w:tcW w:w="901" w:type="dxa"/>
            <w:gridSpan w:val="2"/>
          </w:tcPr>
          <w:p w:rsidR="003762C3" w:rsidRPr="00D56BF7" w:rsidRDefault="003762C3" w:rsidP="00CC0E57">
            <w:pPr>
              <w:spacing w:before="100" w:beforeAutospacing="1" w:after="100" w:afterAutospacing="1"/>
              <w:rPr>
                <w:color w:val="FF0000"/>
              </w:rPr>
            </w:pPr>
          </w:p>
        </w:tc>
        <w:tc>
          <w:tcPr>
            <w:tcW w:w="804" w:type="dxa"/>
            <w:vMerge/>
          </w:tcPr>
          <w:p w:rsidR="003762C3" w:rsidRPr="00D56BF7" w:rsidRDefault="003762C3" w:rsidP="00CC0E57">
            <w:pPr>
              <w:spacing w:before="100" w:beforeAutospacing="1" w:after="100" w:afterAutospacing="1"/>
              <w:rPr>
                <w:color w:val="FF0000"/>
              </w:rPr>
            </w:pPr>
          </w:p>
        </w:tc>
        <w:tc>
          <w:tcPr>
            <w:tcW w:w="2263" w:type="dxa"/>
            <w:gridSpan w:val="2"/>
            <w:vMerge/>
          </w:tcPr>
          <w:p w:rsidR="003762C3" w:rsidRPr="00D56BF7" w:rsidRDefault="003762C3" w:rsidP="00A130F1">
            <w:pPr>
              <w:rPr>
                <w:color w:val="FF0000"/>
              </w:rPr>
            </w:pPr>
          </w:p>
        </w:tc>
        <w:tc>
          <w:tcPr>
            <w:tcW w:w="881" w:type="dxa"/>
            <w:vMerge/>
          </w:tcPr>
          <w:p w:rsidR="003762C3" w:rsidRPr="00D56BF7" w:rsidRDefault="003762C3" w:rsidP="00CC0E57">
            <w:pPr>
              <w:spacing w:before="100" w:beforeAutospacing="1" w:after="100" w:afterAutospacing="1"/>
              <w:rPr>
                <w:sz w:val="16"/>
                <w:szCs w:val="16"/>
              </w:rPr>
            </w:pPr>
          </w:p>
        </w:tc>
      </w:tr>
      <w:tr w:rsidR="003762C3" w:rsidRPr="00D56BF7" w:rsidTr="00D2022E">
        <w:trPr>
          <w:jc w:val="center"/>
        </w:trPr>
        <w:tc>
          <w:tcPr>
            <w:tcW w:w="1107" w:type="dxa"/>
            <w:gridSpan w:val="2"/>
            <w:vMerge w:val="restart"/>
            <w:vAlign w:val="center"/>
          </w:tcPr>
          <w:p w:rsidR="003762C3" w:rsidRPr="00D56BF7" w:rsidRDefault="003762C3" w:rsidP="009B6F0A">
            <w:r w:rsidRPr="00D56BF7">
              <w:t>口腔保健行為</w:t>
            </w:r>
          </w:p>
        </w:tc>
        <w:tc>
          <w:tcPr>
            <w:tcW w:w="940" w:type="dxa"/>
            <w:gridSpan w:val="2"/>
            <w:vAlign w:val="center"/>
          </w:tcPr>
          <w:p w:rsidR="003762C3" w:rsidRPr="00D56BF7" w:rsidRDefault="003762C3" w:rsidP="009B6F0A">
            <w:pPr>
              <w:jc w:val="center"/>
            </w:pPr>
            <w:r w:rsidRPr="00D56BF7">
              <w:t>三年級</w:t>
            </w:r>
          </w:p>
        </w:tc>
        <w:tc>
          <w:tcPr>
            <w:tcW w:w="992" w:type="dxa"/>
          </w:tcPr>
          <w:p w:rsidR="003762C3" w:rsidRPr="00D56BF7" w:rsidRDefault="003762C3" w:rsidP="009B6F0A">
            <w:pPr>
              <w:rPr>
                <w:color w:val="FF0000"/>
              </w:rPr>
            </w:pPr>
          </w:p>
        </w:tc>
        <w:tc>
          <w:tcPr>
            <w:tcW w:w="942" w:type="dxa"/>
          </w:tcPr>
          <w:p w:rsidR="003762C3" w:rsidRPr="00D56BF7" w:rsidRDefault="003762C3" w:rsidP="009B6F0A">
            <w:pPr>
              <w:rPr>
                <w:color w:val="FF0000"/>
              </w:rPr>
            </w:pPr>
          </w:p>
        </w:tc>
        <w:tc>
          <w:tcPr>
            <w:tcW w:w="901" w:type="dxa"/>
            <w:gridSpan w:val="2"/>
          </w:tcPr>
          <w:p w:rsidR="003762C3" w:rsidRPr="00D56BF7" w:rsidRDefault="003762C3" w:rsidP="009B6F0A">
            <w:pPr>
              <w:rPr>
                <w:color w:val="FF0000"/>
              </w:rPr>
            </w:pPr>
          </w:p>
        </w:tc>
        <w:tc>
          <w:tcPr>
            <w:tcW w:w="804" w:type="dxa"/>
            <w:vMerge w:val="restart"/>
          </w:tcPr>
          <w:p w:rsidR="003762C3" w:rsidRPr="00D56BF7" w:rsidRDefault="003762C3" w:rsidP="003762C3">
            <w:pPr>
              <w:autoSpaceDE w:val="0"/>
              <w:autoSpaceDN w:val="0"/>
              <w:adjustRightInd w:val="0"/>
              <w:spacing w:line="320" w:lineRule="atLeast"/>
              <w:ind w:left="60" w:right="60"/>
              <w:jc w:val="right"/>
              <w:rPr>
                <w:color w:val="FF0000"/>
              </w:rPr>
            </w:pPr>
            <w:r w:rsidRPr="00D56BF7">
              <w:rPr>
                <w:b/>
                <w:color w:val="0000FF"/>
                <w:kern w:val="0"/>
                <w:szCs w:val="24"/>
              </w:rPr>
              <w:t>.000</w:t>
            </w:r>
          </w:p>
        </w:tc>
        <w:tc>
          <w:tcPr>
            <w:tcW w:w="2263" w:type="dxa"/>
            <w:gridSpan w:val="2"/>
            <w:vMerge w:val="restart"/>
          </w:tcPr>
          <w:p w:rsidR="003762C3" w:rsidRPr="00D56BF7" w:rsidRDefault="003762C3" w:rsidP="00A130F1">
            <w:pPr>
              <w:rPr>
                <w:color w:val="FF0000"/>
              </w:rPr>
            </w:pPr>
            <w:r w:rsidRPr="00D56BF7">
              <w:t>實驗組經介入後，明顯</w:t>
            </w:r>
            <w:r w:rsidRPr="00D56BF7">
              <w:rPr>
                <w:b/>
                <w:color w:val="0000FF"/>
              </w:rPr>
              <w:t>行為</w:t>
            </w:r>
            <w:r w:rsidRPr="00D56BF7">
              <w:t>上有顯著差異</w:t>
            </w:r>
          </w:p>
        </w:tc>
        <w:tc>
          <w:tcPr>
            <w:tcW w:w="881" w:type="dxa"/>
            <w:vMerge w:val="restart"/>
          </w:tcPr>
          <w:p w:rsidR="003762C3" w:rsidRPr="00D56BF7" w:rsidRDefault="003762C3" w:rsidP="009B6F0A">
            <w:pPr>
              <w:rPr>
                <w:sz w:val="16"/>
                <w:szCs w:val="16"/>
              </w:rPr>
            </w:pPr>
            <w:r w:rsidRPr="00D56BF7">
              <w:rPr>
                <w:sz w:val="16"/>
                <w:szCs w:val="16"/>
              </w:rPr>
              <w:t>ANCOVA</w:t>
            </w:r>
            <w:r w:rsidRPr="00D56BF7">
              <w:rPr>
                <w:sz w:val="16"/>
                <w:szCs w:val="16"/>
              </w:rPr>
              <w:t>共變數分析</w:t>
            </w:r>
          </w:p>
        </w:tc>
      </w:tr>
      <w:tr w:rsidR="003762C3" w:rsidRPr="00D56BF7" w:rsidTr="003762C3">
        <w:trPr>
          <w:jc w:val="center"/>
        </w:trPr>
        <w:tc>
          <w:tcPr>
            <w:tcW w:w="1107" w:type="dxa"/>
            <w:gridSpan w:val="2"/>
            <w:vMerge/>
          </w:tcPr>
          <w:p w:rsidR="003762C3" w:rsidRPr="00D56BF7" w:rsidRDefault="003762C3" w:rsidP="009B6F0A"/>
        </w:tc>
        <w:tc>
          <w:tcPr>
            <w:tcW w:w="940" w:type="dxa"/>
            <w:gridSpan w:val="2"/>
            <w:vAlign w:val="center"/>
          </w:tcPr>
          <w:p w:rsidR="003762C3" w:rsidRPr="00D56BF7" w:rsidRDefault="003762C3" w:rsidP="009B6F0A">
            <w:pPr>
              <w:jc w:val="center"/>
            </w:pPr>
            <w:r w:rsidRPr="00D56BF7">
              <w:t>五年級</w:t>
            </w:r>
          </w:p>
        </w:tc>
        <w:tc>
          <w:tcPr>
            <w:tcW w:w="992" w:type="dxa"/>
          </w:tcPr>
          <w:p w:rsidR="003762C3" w:rsidRPr="00D56BF7" w:rsidRDefault="003762C3" w:rsidP="009B6F0A">
            <w:pPr>
              <w:rPr>
                <w:color w:val="FF0000"/>
              </w:rPr>
            </w:pPr>
          </w:p>
        </w:tc>
        <w:tc>
          <w:tcPr>
            <w:tcW w:w="942" w:type="dxa"/>
          </w:tcPr>
          <w:p w:rsidR="003762C3" w:rsidRPr="00D56BF7" w:rsidRDefault="003762C3" w:rsidP="009B6F0A">
            <w:pPr>
              <w:rPr>
                <w:color w:val="FF0000"/>
              </w:rPr>
            </w:pPr>
          </w:p>
        </w:tc>
        <w:tc>
          <w:tcPr>
            <w:tcW w:w="901" w:type="dxa"/>
            <w:gridSpan w:val="2"/>
          </w:tcPr>
          <w:p w:rsidR="003762C3" w:rsidRPr="00D56BF7" w:rsidRDefault="003762C3" w:rsidP="009B6F0A">
            <w:pPr>
              <w:rPr>
                <w:color w:val="FF0000"/>
              </w:rPr>
            </w:pPr>
          </w:p>
        </w:tc>
        <w:tc>
          <w:tcPr>
            <w:tcW w:w="804" w:type="dxa"/>
            <w:vMerge/>
          </w:tcPr>
          <w:p w:rsidR="003762C3" w:rsidRPr="00D56BF7" w:rsidRDefault="003762C3" w:rsidP="009B6F0A">
            <w:pPr>
              <w:rPr>
                <w:color w:val="FF0000"/>
              </w:rPr>
            </w:pPr>
          </w:p>
        </w:tc>
        <w:tc>
          <w:tcPr>
            <w:tcW w:w="2263" w:type="dxa"/>
            <w:gridSpan w:val="2"/>
            <w:vMerge/>
          </w:tcPr>
          <w:p w:rsidR="003762C3" w:rsidRPr="00D56BF7" w:rsidRDefault="003762C3" w:rsidP="00A130F1">
            <w:pPr>
              <w:rPr>
                <w:color w:val="FF0000"/>
              </w:rPr>
            </w:pPr>
          </w:p>
        </w:tc>
        <w:tc>
          <w:tcPr>
            <w:tcW w:w="881" w:type="dxa"/>
            <w:vMerge/>
          </w:tcPr>
          <w:p w:rsidR="003762C3" w:rsidRPr="00D56BF7" w:rsidRDefault="003762C3" w:rsidP="009B6F0A">
            <w:pPr>
              <w:rPr>
                <w:sz w:val="16"/>
                <w:szCs w:val="16"/>
              </w:rPr>
            </w:pPr>
          </w:p>
        </w:tc>
      </w:tr>
      <w:tr w:rsidR="00DE1F2A" w:rsidRPr="00D56BF7" w:rsidTr="003762C3">
        <w:trPr>
          <w:trHeight w:val="527"/>
          <w:jc w:val="center"/>
        </w:trPr>
        <w:tc>
          <w:tcPr>
            <w:tcW w:w="1107" w:type="dxa"/>
            <w:gridSpan w:val="2"/>
            <w:vMerge w:val="restart"/>
          </w:tcPr>
          <w:p w:rsidR="00DE1F2A" w:rsidRPr="00D56BF7" w:rsidRDefault="00DE1F2A" w:rsidP="009B6F0A">
            <w:pPr>
              <w:rPr>
                <w:sz w:val="22"/>
              </w:rPr>
            </w:pPr>
            <w:r w:rsidRPr="00D56BF7">
              <w:rPr>
                <w:sz w:val="22"/>
              </w:rPr>
              <w:t>上學</w:t>
            </w:r>
            <w:r w:rsidR="00F9152B" w:rsidRPr="00D56BF7">
              <w:rPr>
                <w:sz w:val="22"/>
              </w:rPr>
              <w:t>日</w:t>
            </w:r>
            <w:r w:rsidRPr="00D56BF7">
              <w:rPr>
                <w:sz w:val="22"/>
              </w:rPr>
              <w:t>午</w:t>
            </w:r>
            <w:r w:rsidR="00AC3C9B" w:rsidRPr="00D56BF7">
              <w:rPr>
                <w:sz w:val="22"/>
              </w:rPr>
              <w:t>餐後</w:t>
            </w:r>
            <w:r w:rsidRPr="00D56BF7">
              <w:rPr>
                <w:sz w:val="22"/>
              </w:rPr>
              <w:t>刷牙執行率</w:t>
            </w:r>
          </w:p>
        </w:tc>
        <w:tc>
          <w:tcPr>
            <w:tcW w:w="940" w:type="dxa"/>
            <w:gridSpan w:val="2"/>
            <w:vAlign w:val="center"/>
          </w:tcPr>
          <w:p w:rsidR="00DE1F2A" w:rsidRPr="00D56BF7" w:rsidRDefault="00DE1F2A" w:rsidP="009B6F0A">
            <w:pPr>
              <w:jc w:val="center"/>
            </w:pPr>
            <w:r w:rsidRPr="00D56BF7">
              <w:t>三年級</w:t>
            </w:r>
          </w:p>
        </w:tc>
        <w:tc>
          <w:tcPr>
            <w:tcW w:w="992" w:type="dxa"/>
          </w:tcPr>
          <w:p w:rsidR="00DE1F2A" w:rsidRPr="00D56BF7" w:rsidRDefault="00C652DD" w:rsidP="009B6F0A">
            <w:r w:rsidRPr="00D56BF7">
              <w:t>5</w:t>
            </w:r>
            <w:r w:rsidR="000D0277" w:rsidRPr="00D56BF7">
              <w:t>3</w:t>
            </w:r>
            <w:r w:rsidR="00AC3C9B" w:rsidRPr="00D56BF7">
              <w:t>%</w:t>
            </w:r>
          </w:p>
        </w:tc>
        <w:tc>
          <w:tcPr>
            <w:tcW w:w="942" w:type="dxa"/>
          </w:tcPr>
          <w:p w:rsidR="00DE1F2A" w:rsidRPr="00D56BF7" w:rsidRDefault="00C652DD" w:rsidP="009B6F0A">
            <w:r w:rsidRPr="00D56BF7">
              <w:t>8</w:t>
            </w:r>
            <w:r w:rsidR="000D0277" w:rsidRPr="00D56BF7">
              <w:t>6</w:t>
            </w:r>
            <w:r w:rsidR="00AC3C9B" w:rsidRPr="00D56BF7">
              <w:t>%</w:t>
            </w:r>
          </w:p>
        </w:tc>
        <w:tc>
          <w:tcPr>
            <w:tcW w:w="901" w:type="dxa"/>
            <w:gridSpan w:val="2"/>
          </w:tcPr>
          <w:p w:rsidR="00DE1F2A" w:rsidRPr="00D56BF7" w:rsidRDefault="00DE1F2A" w:rsidP="009B6F0A">
            <w:pPr>
              <w:rPr>
                <w:color w:val="FF0000"/>
              </w:rPr>
            </w:pPr>
          </w:p>
        </w:tc>
        <w:tc>
          <w:tcPr>
            <w:tcW w:w="804" w:type="dxa"/>
          </w:tcPr>
          <w:p w:rsidR="00DE1F2A" w:rsidRPr="00D56BF7" w:rsidRDefault="00DE1F2A" w:rsidP="009B6F0A">
            <w:pPr>
              <w:rPr>
                <w:color w:val="FF0000"/>
              </w:rPr>
            </w:pPr>
          </w:p>
        </w:tc>
        <w:tc>
          <w:tcPr>
            <w:tcW w:w="2263" w:type="dxa"/>
            <w:gridSpan w:val="2"/>
            <w:vMerge w:val="restart"/>
          </w:tcPr>
          <w:p w:rsidR="00DE1F2A" w:rsidRPr="00D56BF7" w:rsidRDefault="00DE1F2A" w:rsidP="00A130F1">
            <w:pPr>
              <w:rPr>
                <w:color w:val="FF0000"/>
              </w:rPr>
            </w:pPr>
            <w:r w:rsidRPr="00D56BF7">
              <w:rPr>
                <w:b/>
                <w:color w:val="0000FF"/>
              </w:rPr>
              <w:t>後測</w:t>
            </w:r>
            <w:r w:rsidR="00AC3C9B" w:rsidRPr="00D56BF7">
              <w:rPr>
                <w:b/>
                <w:color w:val="0000FF"/>
              </w:rPr>
              <w:t>兩組</w:t>
            </w:r>
            <w:r w:rsidRPr="00D56BF7">
              <w:rPr>
                <w:b/>
                <w:color w:val="0000FF"/>
              </w:rPr>
              <w:t>中午刷牙</w:t>
            </w:r>
            <w:r w:rsidRPr="00D56BF7">
              <w:rPr>
                <w:color w:val="0000FF"/>
              </w:rPr>
              <w:t>率</w:t>
            </w:r>
            <w:r w:rsidR="00AC3C9B" w:rsidRPr="00D56BF7">
              <w:rPr>
                <w:color w:val="0000FF"/>
              </w:rPr>
              <w:t>皆</w:t>
            </w:r>
            <w:r w:rsidRPr="00D56BF7">
              <w:rPr>
                <w:color w:val="0000FF"/>
              </w:rPr>
              <w:t>顯著提升</w:t>
            </w:r>
          </w:p>
        </w:tc>
        <w:tc>
          <w:tcPr>
            <w:tcW w:w="881" w:type="dxa"/>
            <w:vMerge w:val="restart"/>
          </w:tcPr>
          <w:p w:rsidR="00DE1F2A" w:rsidRPr="00D56BF7" w:rsidRDefault="00DE1F2A" w:rsidP="009B6F0A">
            <w:pPr>
              <w:rPr>
                <w:sz w:val="16"/>
                <w:szCs w:val="16"/>
              </w:rPr>
            </w:pPr>
            <w:r w:rsidRPr="00D56BF7">
              <w:rPr>
                <w:sz w:val="16"/>
                <w:szCs w:val="16"/>
              </w:rPr>
              <w:t>月潔牙紀錄表</w:t>
            </w:r>
          </w:p>
        </w:tc>
      </w:tr>
      <w:tr w:rsidR="00DE1F2A" w:rsidRPr="00D56BF7" w:rsidTr="003762C3">
        <w:trPr>
          <w:trHeight w:val="548"/>
          <w:jc w:val="center"/>
        </w:trPr>
        <w:tc>
          <w:tcPr>
            <w:tcW w:w="1107" w:type="dxa"/>
            <w:gridSpan w:val="2"/>
            <w:vMerge/>
          </w:tcPr>
          <w:p w:rsidR="00DE1F2A" w:rsidRPr="00D56BF7" w:rsidRDefault="00DE1F2A" w:rsidP="009B6F0A"/>
        </w:tc>
        <w:tc>
          <w:tcPr>
            <w:tcW w:w="940" w:type="dxa"/>
            <w:gridSpan w:val="2"/>
            <w:vAlign w:val="center"/>
          </w:tcPr>
          <w:p w:rsidR="00DE1F2A" w:rsidRPr="00D56BF7" w:rsidRDefault="00DE1F2A" w:rsidP="009B6F0A">
            <w:pPr>
              <w:jc w:val="center"/>
            </w:pPr>
            <w:r w:rsidRPr="00D56BF7">
              <w:t>五年級</w:t>
            </w:r>
          </w:p>
        </w:tc>
        <w:tc>
          <w:tcPr>
            <w:tcW w:w="992" w:type="dxa"/>
          </w:tcPr>
          <w:p w:rsidR="00DE1F2A" w:rsidRPr="00D56BF7" w:rsidRDefault="000D0277" w:rsidP="009B6F0A">
            <w:r w:rsidRPr="00D56BF7">
              <w:t>46</w:t>
            </w:r>
            <w:r w:rsidR="00AC3C9B" w:rsidRPr="00D56BF7">
              <w:t>%</w:t>
            </w:r>
          </w:p>
        </w:tc>
        <w:tc>
          <w:tcPr>
            <w:tcW w:w="942" w:type="dxa"/>
          </w:tcPr>
          <w:p w:rsidR="00DE1F2A" w:rsidRPr="00D56BF7" w:rsidRDefault="000D0277" w:rsidP="009B6F0A">
            <w:r w:rsidRPr="00D56BF7">
              <w:t>81</w:t>
            </w:r>
            <w:r w:rsidR="00AC3C9B" w:rsidRPr="00D56BF7">
              <w:t>%</w:t>
            </w:r>
          </w:p>
        </w:tc>
        <w:tc>
          <w:tcPr>
            <w:tcW w:w="901" w:type="dxa"/>
            <w:gridSpan w:val="2"/>
          </w:tcPr>
          <w:p w:rsidR="00DE1F2A" w:rsidRPr="00D56BF7" w:rsidRDefault="00DE1F2A" w:rsidP="009B6F0A">
            <w:pPr>
              <w:rPr>
                <w:color w:val="FF0000"/>
              </w:rPr>
            </w:pPr>
          </w:p>
        </w:tc>
        <w:tc>
          <w:tcPr>
            <w:tcW w:w="804" w:type="dxa"/>
          </w:tcPr>
          <w:p w:rsidR="00DE1F2A" w:rsidRPr="00D56BF7" w:rsidRDefault="00DE1F2A" w:rsidP="009B6F0A">
            <w:pPr>
              <w:rPr>
                <w:color w:val="FF0000"/>
              </w:rPr>
            </w:pPr>
          </w:p>
        </w:tc>
        <w:tc>
          <w:tcPr>
            <w:tcW w:w="2263" w:type="dxa"/>
            <w:gridSpan w:val="2"/>
            <w:vMerge/>
          </w:tcPr>
          <w:p w:rsidR="00DE1F2A" w:rsidRPr="00D56BF7" w:rsidRDefault="00DE1F2A" w:rsidP="00A130F1">
            <w:pPr>
              <w:rPr>
                <w:color w:val="FF0000"/>
              </w:rPr>
            </w:pPr>
          </w:p>
        </w:tc>
        <w:tc>
          <w:tcPr>
            <w:tcW w:w="881" w:type="dxa"/>
            <w:vMerge/>
          </w:tcPr>
          <w:p w:rsidR="00DE1F2A" w:rsidRPr="00D56BF7" w:rsidRDefault="00DE1F2A" w:rsidP="009B6F0A">
            <w:pPr>
              <w:rPr>
                <w:color w:val="FF0000"/>
                <w:sz w:val="16"/>
                <w:szCs w:val="16"/>
              </w:rPr>
            </w:pPr>
          </w:p>
        </w:tc>
      </w:tr>
      <w:tr w:rsidR="00F9152B" w:rsidRPr="00D56BF7" w:rsidTr="003762C3">
        <w:trPr>
          <w:jc w:val="center"/>
        </w:trPr>
        <w:tc>
          <w:tcPr>
            <w:tcW w:w="1055" w:type="dxa"/>
          </w:tcPr>
          <w:p w:rsidR="00F9152B" w:rsidRPr="00D56BF7" w:rsidRDefault="00F9152B" w:rsidP="009B6F0A">
            <w:r w:rsidRPr="00D56BF7">
              <w:lastRenderedPageBreak/>
              <w:t>牙菌斑檢測</w:t>
            </w:r>
          </w:p>
        </w:tc>
        <w:tc>
          <w:tcPr>
            <w:tcW w:w="992" w:type="dxa"/>
            <w:gridSpan w:val="3"/>
          </w:tcPr>
          <w:p w:rsidR="00F9152B" w:rsidRPr="00D56BF7" w:rsidRDefault="00F9152B" w:rsidP="009B6F0A">
            <w:pPr>
              <w:rPr>
                <w:color w:val="FF0000"/>
              </w:rPr>
            </w:pPr>
            <w:r w:rsidRPr="00D56BF7">
              <w:t>三年級</w:t>
            </w:r>
          </w:p>
        </w:tc>
        <w:tc>
          <w:tcPr>
            <w:tcW w:w="992" w:type="dxa"/>
          </w:tcPr>
          <w:p w:rsidR="00F9152B" w:rsidRPr="00D56BF7" w:rsidRDefault="00D2022E" w:rsidP="009B6F0A">
            <w:pPr>
              <w:rPr>
                <w:szCs w:val="24"/>
              </w:rPr>
            </w:pPr>
            <w:r w:rsidRPr="00D56BF7">
              <w:rPr>
                <w:szCs w:val="24"/>
              </w:rPr>
              <w:t>第一次</w:t>
            </w:r>
            <w:r w:rsidRPr="00D56BF7">
              <w:rPr>
                <w:szCs w:val="24"/>
              </w:rPr>
              <w:t>1</w:t>
            </w:r>
            <w:r w:rsidR="00F9152B" w:rsidRPr="00D56BF7">
              <w:rPr>
                <w:szCs w:val="24"/>
              </w:rPr>
              <w:t>5.3%</w:t>
            </w:r>
          </w:p>
        </w:tc>
        <w:tc>
          <w:tcPr>
            <w:tcW w:w="942" w:type="dxa"/>
          </w:tcPr>
          <w:p w:rsidR="00F9152B" w:rsidRPr="00D56BF7" w:rsidRDefault="00F9152B" w:rsidP="009B6F0A">
            <w:r w:rsidRPr="00D56BF7">
              <w:rPr>
                <w:sz w:val="16"/>
                <w:szCs w:val="16"/>
              </w:rPr>
              <w:t>第一次通過</w:t>
            </w:r>
            <w:r w:rsidRPr="00D56BF7">
              <w:t>51%</w:t>
            </w:r>
          </w:p>
        </w:tc>
        <w:tc>
          <w:tcPr>
            <w:tcW w:w="901" w:type="dxa"/>
            <w:gridSpan w:val="2"/>
          </w:tcPr>
          <w:p w:rsidR="00F9152B" w:rsidRPr="00D56BF7" w:rsidRDefault="00F9152B" w:rsidP="009B6F0A">
            <w:pPr>
              <w:rPr>
                <w:color w:val="FF0000"/>
              </w:rPr>
            </w:pPr>
          </w:p>
        </w:tc>
        <w:tc>
          <w:tcPr>
            <w:tcW w:w="804" w:type="dxa"/>
          </w:tcPr>
          <w:p w:rsidR="00F9152B" w:rsidRPr="00D56BF7" w:rsidRDefault="00F9152B" w:rsidP="009B6F0A">
            <w:pPr>
              <w:rPr>
                <w:color w:val="FF0000"/>
              </w:rPr>
            </w:pPr>
          </w:p>
        </w:tc>
        <w:tc>
          <w:tcPr>
            <w:tcW w:w="2263" w:type="dxa"/>
            <w:gridSpan w:val="2"/>
          </w:tcPr>
          <w:p w:rsidR="00F9152B" w:rsidRPr="00D56BF7" w:rsidRDefault="007409E2" w:rsidP="009B6F0A">
            <w:pPr>
              <w:rPr>
                <w:color w:val="FF0000"/>
              </w:rPr>
            </w:pPr>
            <w:r w:rsidRPr="00D56BF7">
              <w:rPr>
                <w:color w:val="0000FF"/>
              </w:rPr>
              <w:t>三年級牙菌斑檢測第一次通過人數比率明顯提升</w:t>
            </w:r>
          </w:p>
        </w:tc>
        <w:tc>
          <w:tcPr>
            <w:tcW w:w="881" w:type="dxa"/>
          </w:tcPr>
          <w:p w:rsidR="00F9152B" w:rsidRPr="00D56BF7" w:rsidRDefault="00F9152B" w:rsidP="009B6F0A">
            <w:pPr>
              <w:rPr>
                <w:sz w:val="16"/>
                <w:szCs w:val="16"/>
              </w:rPr>
            </w:pPr>
            <w:r w:rsidRPr="00D56BF7">
              <w:rPr>
                <w:sz w:val="16"/>
                <w:szCs w:val="16"/>
              </w:rPr>
              <w:t>僅</w:t>
            </w:r>
            <w:r w:rsidR="007409E2" w:rsidRPr="00D56BF7">
              <w:rPr>
                <w:sz w:val="16"/>
                <w:szCs w:val="16"/>
              </w:rPr>
              <w:t>檢測</w:t>
            </w:r>
            <w:r w:rsidRPr="00D56BF7">
              <w:rPr>
                <w:sz w:val="16"/>
                <w:szCs w:val="16"/>
              </w:rPr>
              <w:t>實驗組</w:t>
            </w:r>
          </w:p>
        </w:tc>
      </w:tr>
      <w:tr w:rsidR="000F3B4F" w:rsidRPr="00D56BF7" w:rsidTr="003762C3">
        <w:trPr>
          <w:jc w:val="center"/>
        </w:trPr>
        <w:tc>
          <w:tcPr>
            <w:tcW w:w="8830" w:type="dxa"/>
            <w:gridSpan w:val="12"/>
            <w:tcBorders>
              <w:top w:val="double" w:sz="4" w:space="0" w:color="auto"/>
              <w:bottom w:val="single" w:sz="4" w:space="0" w:color="auto"/>
            </w:tcBorders>
            <w:shd w:val="clear" w:color="auto" w:fill="EEECE1"/>
          </w:tcPr>
          <w:p w:rsidR="001D0AA7" w:rsidRPr="00D56BF7" w:rsidRDefault="001D0AA7" w:rsidP="00CC0E57">
            <w:pPr>
              <w:spacing w:before="100" w:beforeAutospacing="1" w:after="100" w:afterAutospacing="1"/>
              <w:rPr>
                <w:b/>
                <w:color w:val="FF0000"/>
              </w:rPr>
            </w:pPr>
            <w:r w:rsidRPr="00D56BF7">
              <w:rPr>
                <w:b/>
                <w:color w:val="FF0000"/>
              </w:rPr>
              <w:t>質性分析成效摘要</w:t>
            </w:r>
            <w:r w:rsidRPr="00D56BF7">
              <w:rPr>
                <w:b/>
                <w:color w:val="FF0000"/>
              </w:rPr>
              <w:t xml:space="preserve"> </w:t>
            </w:r>
            <w:r w:rsidRPr="00D56BF7">
              <w:rPr>
                <w:b/>
                <w:color w:val="FF0000"/>
                <w:sz w:val="22"/>
              </w:rPr>
              <w:t>(</w:t>
            </w:r>
            <w:r w:rsidRPr="00D56BF7">
              <w:rPr>
                <w:b/>
                <w:color w:val="FF0000"/>
                <w:sz w:val="22"/>
              </w:rPr>
              <w:t>若無則不需填寫</w:t>
            </w:r>
            <w:r w:rsidRPr="00D56BF7">
              <w:rPr>
                <w:b/>
                <w:color w:val="FF0000"/>
                <w:sz w:val="22"/>
              </w:rPr>
              <w:t>)</w:t>
            </w:r>
          </w:p>
        </w:tc>
      </w:tr>
      <w:tr w:rsidR="000F3B4F" w:rsidRPr="00D56BF7" w:rsidTr="003762C3">
        <w:trPr>
          <w:jc w:val="center"/>
        </w:trPr>
        <w:tc>
          <w:tcPr>
            <w:tcW w:w="8830" w:type="dxa"/>
            <w:gridSpan w:val="12"/>
            <w:tcBorders>
              <w:top w:val="single" w:sz="4" w:space="0" w:color="auto"/>
            </w:tcBorders>
          </w:tcPr>
          <w:p w:rsidR="001D0AA7" w:rsidRPr="00D56BF7" w:rsidRDefault="001D0AA7" w:rsidP="009B6F0A">
            <w:pPr>
              <w:spacing w:before="100" w:beforeAutospacing="1" w:after="100" w:afterAutospacing="1"/>
              <w:rPr>
                <w:b/>
                <w:color w:val="FF0000"/>
              </w:rPr>
            </w:pPr>
            <w:r w:rsidRPr="00D56BF7">
              <w:rPr>
                <w:b/>
              </w:rPr>
              <w:t>研究工具</w:t>
            </w:r>
            <w:r w:rsidR="001B68FC" w:rsidRPr="00D56BF7">
              <w:rPr>
                <w:b/>
              </w:rPr>
              <w:t>：</w:t>
            </w:r>
            <w:r w:rsidRPr="00D56BF7">
              <w:rPr>
                <w:b/>
              </w:rPr>
              <w:t xml:space="preserve"> </w:t>
            </w:r>
            <w:r w:rsidR="00F72EB0" w:rsidRPr="00D56BF7">
              <w:t>家長問卷</w:t>
            </w:r>
            <w:r w:rsidR="009B6F0A" w:rsidRPr="00D56BF7">
              <w:t>、</w:t>
            </w:r>
            <w:r w:rsidRPr="00D56BF7">
              <w:t>學生學習單</w:t>
            </w:r>
            <w:r w:rsidR="009B6F0A" w:rsidRPr="00D56BF7">
              <w:t>、導師問卷</w:t>
            </w:r>
          </w:p>
        </w:tc>
      </w:tr>
      <w:tr w:rsidR="001D0AA7" w:rsidRPr="00D56BF7" w:rsidTr="003762C3">
        <w:trPr>
          <w:jc w:val="center"/>
        </w:trPr>
        <w:tc>
          <w:tcPr>
            <w:tcW w:w="8830" w:type="dxa"/>
            <w:gridSpan w:val="12"/>
          </w:tcPr>
          <w:p w:rsidR="005D1C37" w:rsidRPr="00D56BF7" w:rsidRDefault="005D1C37" w:rsidP="009B6F0A">
            <w:pPr>
              <w:widowControl/>
            </w:pPr>
            <w:r w:rsidRPr="00D56BF7">
              <w:t>成效</w:t>
            </w:r>
            <w:r w:rsidR="001B68FC" w:rsidRPr="00D56BF7">
              <w:t>：</w:t>
            </w:r>
            <w:r w:rsidRPr="00D56BF7">
              <w:t>1.</w:t>
            </w:r>
            <w:r w:rsidRPr="00D56BF7">
              <w:t>學生覺得刷牙的方法有進步，</w:t>
            </w:r>
            <w:r w:rsidR="009B6F0A" w:rsidRPr="00D56BF7">
              <w:t>時間較久、</w:t>
            </w:r>
            <w:r w:rsidRPr="00D56BF7">
              <w:t>刷得比較乾淨</w:t>
            </w:r>
            <w:r w:rsidR="009B6F0A" w:rsidRPr="00D56BF7">
              <w:t>，零食次數減少，</w:t>
            </w:r>
            <w:r w:rsidR="009B6F0A" w:rsidRPr="00D56BF7">
              <w:br/>
              <w:t xml:space="preserve">       </w:t>
            </w:r>
            <w:r w:rsidR="009B6F0A" w:rsidRPr="00D56BF7">
              <w:t>吃完東西都會記得刷牙</w:t>
            </w:r>
            <w:r w:rsidRPr="00D56BF7">
              <w:t>。</w:t>
            </w:r>
          </w:p>
          <w:p w:rsidR="005D1C37" w:rsidRPr="00D56BF7" w:rsidRDefault="005D1C37" w:rsidP="009B6F0A">
            <w:r w:rsidRPr="00D56BF7">
              <w:t xml:space="preserve">     2.</w:t>
            </w:r>
            <w:r w:rsidRPr="00D56BF7">
              <w:t>家長覺得潔牙活動讓孩子學會正確刷牙、潔牙方式，孩子開始會在鏡子前</w:t>
            </w:r>
          </w:p>
          <w:p w:rsidR="005D1C37" w:rsidRPr="00D56BF7" w:rsidRDefault="005D1C37" w:rsidP="009B6F0A">
            <w:r w:rsidRPr="00D56BF7">
              <w:t xml:space="preserve">       </w:t>
            </w:r>
            <w:r w:rsidRPr="00D56BF7">
              <w:t>認真刷牙，並檢視牙齒有沒有刷乾淨。</w:t>
            </w:r>
          </w:p>
          <w:p w:rsidR="005D1C37" w:rsidRPr="00D56BF7" w:rsidRDefault="005D1C37" w:rsidP="009B6F0A">
            <w:r w:rsidRPr="00D56BF7">
              <w:t xml:space="preserve">     3.</w:t>
            </w:r>
            <w:r w:rsidRPr="00D56BF7">
              <w:t>在教學過程中，導師覺得學生口腔保健知識增長、潔牙技巧提升，潔牙習</w:t>
            </w:r>
          </w:p>
          <w:p w:rsidR="005D1C37" w:rsidRPr="00D56BF7" w:rsidRDefault="005D1C37" w:rsidP="009B6F0A">
            <w:r w:rsidRPr="00D56BF7">
              <w:t xml:space="preserve">       </w:t>
            </w:r>
            <w:r w:rsidRPr="00D56BF7">
              <w:t>慣明顯的進步，學生有了正確的知識、技巧及潔牙的習慣，就能愛護自己</w:t>
            </w:r>
          </w:p>
          <w:p w:rsidR="001D0AA7" w:rsidRPr="00D56BF7" w:rsidRDefault="005D1C37" w:rsidP="009B6F0A">
            <w:pPr>
              <w:rPr>
                <w:color w:val="FF0000"/>
              </w:rPr>
            </w:pPr>
            <w:r w:rsidRPr="00D56BF7">
              <w:t xml:space="preserve">       </w:t>
            </w:r>
            <w:r w:rsidRPr="00D56BF7">
              <w:t>的牙齒，</w:t>
            </w:r>
            <w:r w:rsidR="00AC3C9B" w:rsidRPr="00D56BF7">
              <w:rPr>
                <w:kern w:val="0"/>
              </w:rPr>
              <w:t>口腔保健樂無窮</w:t>
            </w:r>
            <w:r w:rsidRPr="00D56BF7">
              <w:t>。</w:t>
            </w:r>
          </w:p>
        </w:tc>
      </w:tr>
    </w:tbl>
    <w:p w:rsidR="001D0AA7" w:rsidRPr="00D56BF7" w:rsidRDefault="001D0AA7" w:rsidP="00CC0E57">
      <w:pPr>
        <w:spacing w:before="100" w:beforeAutospacing="1" w:after="100" w:afterAutospacing="1"/>
        <w:rPr>
          <w:color w:val="FF0000"/>
        </w:rPr>
      </w:pPr>
    </w:p>
    <w:p w:rsidR="001D0AA7" w:rsidRPr="00D56BF7" w:rsidRDefault="001D0AA7" w:rsidP="00CC0E57">
      <w:pPr>
        <w:spacing w:before="100" w:beforeAutospacing="1" w:after="100" w:afterAutospacing="1"/>
        <w:jc w:val="center"/>
        <w:rPr>
          <w:color w:val="FF0000"/>
          <w:sz w:val="32"/>
          <w:szCs w:val="32"/>
        </w:rPr>
      </w:pPr>
      <w:r w:rsidRPr="00D56BF7">
        <w:rPr>
          <w:b/>
          <w:color w:val="FF0000"/>
          <w:sz w:val="40"/>
          <w:szCs w:val="40"/>
        </w:rPr>
        <w:br w:type="page"/>
      </w:r>
      <w:r w:rsidRPr="00D56BF7">
        <w:rPr>
          <w:color w:val="FF0000"/>
          <w:sz w:val="32"/>
          <w:szCs w:val="32"/>
        </w:rPr>
        <w:lastRenderedPageBreak/>
        <w:t>題目：</w:t>
      </w:r>
      <w:r w:rsidR="002F3348" w:rsidRPr="00D56BF7">
        <w:rPr>
          <w:color w:val="FF0000"/>
          <w:sz w:val="32"/>
          <w:szCs w:val="32"/>
        </w:rPr>
        <w:t>搶救蛀牙大作戰</w:t>
      </w:r>
      <w:r w:rsidR="00940902" w:rsidRPr="00D56BF7">
        <w:rPr>
          <w:color w:val="FF0000"/>
          <w:sz w:val="32"/>
          <w:szCs w:val="32"/>
        </w:rPr>
        <w:t>~</w:t>
      </w:r>
      <w:r w:rsidR="002F3348" w:rsidRPr="00D56BF7">
        <w:rPr>
          <w:color w:val="FF0000"/>
          <w:sz w:val="32"/>
          <w:szCs w:val="32"/>
        </w:rPr>
        <w:t>刷</w:t>
      </w:r>
      <w:r w:rsidR="00940902" w:rsidRPr="00D56BF7">
        <w:rPr>
          <w:color w:val="FF0000"/>
          <w:sz w:val="32"/>
          <w:szCs w:val="32"/>
        </w:rPr>
        <w:t>牙</w:t>
      </w:r>
      <w:r w:rsidR="005D1C37" w:rsidRPr="00D56BF7">
        <w:rPr>
          <w:color w:val="FF0000"/>
          <w:sz w:val="32"/>
          <w:szCs w:val="32"/>
        </w:rPr>
        <w:t>樂</w:t>
      </w:r>
      <w:r w:rsidR="000C115D" w:rsidRPr="00D56BF7">
        <w:rPr>
          <w:color w:val="FF0000"/>
          <w:sz w:val="32"/>
          <w:szCs w:val="32"/>
        </w:rPr>
        <w:t>無窮</w:t>
      </w:r>
    </w:p>
    <w:p w:rsidR="001D0AA7" w:rsidRPr="00D56BF7" w:rsidRDefault="001D0AA7" w:rsidP="00CC0E57">
      <w:pPr>
        <w:spacing w:before="100" w:beforeAutospacing="1" w:after="100" w:afterAutospacing="1"/>
        <w:jc w:val="center"/>
        <w:rPr>
          <w:color w:val="FF0000"/>
          <w:sz w:val="28"/>
          <w:szCs w:val="28"/>
        </w:rPr>
      </w:pPr>
      <w:r w:rsidRPr="00D56BF7">
        <w:rPr>
          <w:color w:val="FF0000"/>
          <w:sz w:val="28"/>
          <w:szCs w:val="28"/>
        </w:rPr>
        <w:t>摘要</w:t>
      </w:r>
    </w:p>
    <w:p w:rsidR="000253F1" w:rsidRPr="00D56BF7" w:rsidRDefault="00AC3C9B" w:rsidP="00CC0E57">
      <w:pPr>
        <w:spacing w:before="100" w:beforeAutospacing="1" w:after="100" w:afterAutospacing="1"/>
        <w:jc w:val="both"/>
        <w:rPr>
          <w:color w:val="000000"/>
          <w:kern w:val="0"/>
          <w:sz w:val="23"/>
          <w:szCs w:val="23"/>
        </w:rPr>
      </w:pPr>
      <w:r w:rsidRPr="00D56BF7">
        <w:rPr>
          <w:color w:val="000000"/>
          <w:kern w:val="0"/>
          <w:szCs w:val="24"/>
        </w:rPr>
        <w:t xml:space="preserve">   </w:t>
      </w:r>
      <w:r w:rsidR="00610647" w:rsidRPr="00D56BF7">
        <w:rPr>
          <w:color w:val="000000"/>
          <w:kern w:val="0"/>
          <w:szCs w:val="24"/>
        </w:rPr>
        <w:t xml:space="preserve"> </w:t>
      </w:r>
      <w:r w:rsidRPr="00D56BF7">
        <w:rPr>
          <w:color w:val="000000"/>
          <w:kern w:val="0"/>
          <w:sz w:val="23"/>
          <w:szCs w:val="23"/>
        </w:rPr>
        <w:t>本校三年級學童齲齒率自</w:t>
      </w:r>
      <w:r w:rsidRPr="00D56BF7">
        <w:rPr>
          <w:color w:val="000000"/>
          <w:kern w:val="0"/>
          <w:sz w:val="23"/>
          <w:szCs w:val="23"/>
        </w:rPr>
        <w:t>104</w:t>
      </w:r>
      <w:r w:rsidRPr="00D56BF7">
        <w:rPr>
          <w:color w:val="000000"/>
          <w:kern w:val="0"/>
          <w:sz w:val="23"/>
          <w:szCs w:val="23"/>
        </w:rPr>
        <w:t>學年度</w:t>
      </w:r>
      <w:r w:rsidRPr="00D56BF7">
        <w:rPr>
          <w:color w:val="000000"/>
          <w:kern w:val="0"/>
          <w:sz w:val="23"/>
          <w:szCs w:val="23"/>
        </w:rPr>
        <w:t>20.14%</w:t>
      </w:r>
      <w:r w:rsidRPr="00D56BF7">
        <w:rPr>
          <w:color w:val="000000"/>
          <w:kern w:val="0"/>
          <w:sz w:val="23"/>
          <w:szCs w:val="23"/>
        </w:rPr>
        <w:t>至</w:t>
      </w:r>
      <w:r w:rsidRPr="00D56BF7">
        <w:rPr>
          <w:color w:val="000000"/>
          <w:kern w:val="0"/>
          <w:sz w:val="23"/>
          <w:szCs w:val="23"/>
        </w:rPr>
        <w:t>105</w:t>
      </w:r>
      <w:r w:rsidRPr="00D56BF7">
        <w:rPr>
          <w:color w:val="000000"/>
          <w:kern w:val="0"/>
          <w:sz w:val="23"/>
          <w:szCs w:val="23"/>
        </w:rPr>
        <w:t>學年度升至</w:t>
      </w:r>
      <w:r w:rsidRPr="00D56BF7">
        <w:rPr>
          <w:color w:val="000000"/>
          <w:kern w:val="0"/>
          <w:sz w:val="23"/>
          <w:szCs w:val="23"/>
        </w:rPr>
        <w:t>48.57%</w:t>
      </w:r>
      <w:r w:rsidRPr="00D56BF7">
        <w:rPr>
          <w:color w:val="000000"/>
          <w:kern w:val="0"/>
          <w:sz w:val="23"/>
          <w:szCs w:val="23"/>
        </w:rPr>
        <w:t>，增加了</w:t>
      </w:r>
      <w:r w:rsidRPr="00D56BF7">
        <w:rPr>
          <w:color w:val="000000"/>
          <w:kern w:val="0"/>
          <w:sz w:val="23"/>
          <w:szCs w:val="23"/>
        </w:rPr>
        <w:t>2</w:t>
      </w:r>
      <w:r w:rsidR="002D7EAC" w:rsidRPr="00D56BF7">
        <w:rPr>
          <w:color w:val="000000"/>
          <w:kern w:val="0"/>
          <w:sz w:val="23"/>
          <w:szCs w:val="23"/>
        </w:rPr>
        <w:t>8.43%</w:t>
      </w:r>
      <w:r w:rsidRPr="00D56BF7">
        <w:rPr>
          <w:color w:val="000000"/>
          <w:kern w:val="0"/>
          <w:sz w:val="23"/>
          <w:szCs w:val="23"/>
        </w:rPr>
        <w:t>，不僅高於</w:t>
      </w:r>
      <w:r w:rsidR="00610647" w:rsidRPr="00D56BF7">
        <w:rPr>
          <w:color w:val="000000"/>
          <w:kern w:val="0"/>
          <w:sz w:val="23"/>
          <w:szCs w:val="23"/>
        </w:rPr>
        <w:t>105</w:t>
      </w:r>
      <w:r w:rsidR="00610647" w:rsidRPr="00D56BF7">
        <w:rPr>
          <w:color w:val="000000"/>
          <w:kern w:val="0"/>
          <w:sz w:val="23"/>
          <w:szCs w:val="23"/>
        </w:rPr>
        <w:t>學年度臺</w:t>
      </w:r>
      <w:r w:rsidRPr="00D56BF7">
        <w:rPr>
          <w:color w:val="000000"/>
          <w:kern w:val="0"/>
          <w:sz w:val="23"/>
          <w:szCs w:val="23"/>
        </w:rPr>
        <w:t>北市齲齒率</w:t>
      </w:r>
      <w:r w:rsidRPr="00D56BF7">
        <w:rPr>
          <w:color w:val="000000"/>
          <w:kern w:val="0"/>
          <w:sz w:val="23"/>
          <w:szCs w:val="23"/>
        </w:rPr>
        <w:t>(21.84%)</w:t>
      </w:r>
      <w:r w:rsidRPr="00D56BF7">
        <w:rPr>
          <w:color w:val="000000"/>
          <w:kern w:val="0"/>
          <w:sz w:val="23"/>
          <w:szCs w:val="23"/>
        </w:rPr>
        <w:t>，且遠高於全國平均值</w:t>
      </w:r>
      <w:r w:rsidRPr="00D56BF7">
        <w:rPr>
          <w:color w:val="000000"/>
          <w:kern w:val="0"/>
          <w:sz w:val="23"/>
          <w:szCs w:val="23"/>
        </w:rPr>
        <w:t>(40.42%)</w:t>
      </w:r>
      <w:r w:rsidRPr="00D56BF7">
        <w:rPr>
          <w:color w:val="000000"/>
          <w:kern w:val="0"/>
          <w:sz w:val="23"/>
          <w:szCs w:val="23"/>
        </w:rPr>
        <w:t>。再者，細觀本校</w:t>
      </w:r>
      <w:r w:rsidRPr="00D56BF7">
        <w:rPr>
          <w:color w:val="000000"/>
          <w:kern w:val="0"/>
          <w:sz w:val="23"/>
          <w:szCs w:val="23"/>
        </w:rPr>
        <w:t>104</w:t>
      </w:r>
      <w:r w:rsidRPr="00D56BF7">
        <w:rPr>
          <w:color w:val="000000"/>
          <w:kern w:val="0"/>
          <w:sz w:val="23"/>
          <w:szCs w:val="23"/>
        </w:rPr>
        <w:t>、</w:t>
      </w:r>
      <w:r w:rsidRPr="00D56BF7">
        <w:rPr>
          <w:color w:val="000000"/>
          <w:kern w:val="0"/>
          <w:sz w:val="23"/>
          <w:szCs w:val="23"/>
        </w:rPr>
        <w:t>105</w:t>
      </w:r>
      <w:r w:rsidRPr="00D56BF7">
        <w:rPr>
          <w:color w:val="000000"/>
          <w:kern w:val="0"/>
          <w:sz w:val="23"/>
          <w:szCs w:val="23"/>
        </w:rPr>
        <w:t>學年度的各年級齲齒率趨勢，其他年級齲齒率在</w:t>
      </w:r>
      <w:r w:rsidRPr="00D56BF7">
        <w:rPr>
          <w:color w:val="000000"/>
          <w:kern w:val="0"/>
          <w:sz w:val="23"/>
          <w:szCs w:val="23"/>
        </w:rPr>
        <w:t>105</w:t>
      </w:r>
      <w:r w:rsidRPr="00D56BF7">
        <w:rPr>
          <w:color w:val="000000"/>
          <w:kern w:val="0"/>
          <w:sz w:val="23"/>
          <w:szCs w:val="23"/>
        </w:rPr>
        <w:t>學年度皆有下降的趨勢，但</w:t>
      </w:r>
      <w:r w:rsidRPr="00D56BF7">
        <w:rPr>
          <w:color w:val="0000FF"/>
          <w:kern w:val="0"/>
          <w:sz w:val="23"/>
          <w:szCs w:val="23"/>
        </w:rPr>
        <w:t>三年級齲齒率卻在短短一年之間</w:t>
      </w:r>
      <w:r w:rsidR="00610647" w:rsidRPr="00D56BF7">
        <w:rPr>
          <w:color w:val="0000FF"/>
          <w:kern w:val="0"/>
          <w:sz w:val="23"/>
          <w:szCs w:val="23"/>
        </w:rPr>
        <w:t>迅速升高</w:t>
      </w:r>
      <w:r w:rsidR="00610647" w:rsidRPr="00D56BF7">
        <w:rPr>
          <w:color w:val="0000FF"/>
          <w:kern w:val="0"/>
          <w:sz w:val="23"/>
          <w:szCs w:val="23"/>
        </w:rPr>
        <w:t>2</w:t>
      </w:r>
      <w:r w:rsidR="00610647" w:rsidRPr="00D56BF7">
        <w:rPr>
          <w:color w:val="0000FF"/>
          <w:kern w:val="0"/>
          <w:sz w:val="23"/>
          <w:szCs w:val="23"/>
        </w:rPr>
        <w:t>倍多</w:t>
      </w:r>
      <w:r w:rsidR="00610647" w:rsidRPr="00D56BF7">
        <w:rPr>
          <w:color w:val="000000"/>
          <w:kern w:val="0"/>
          <w:sz w:val="23"/>
          <w:szCs w:val="23"/>
        </w:rPr>
        <w:t>。有鑒於三年級仍處於乳牙褪換為恆牙的階段，給予正確的口腔保健觀念與潔牙技巧，</w:t>
      </w:r>
      <w:r w:rsidR="00085D25" w:rsidRPr="00D56BF7">
        <w:rPr>
          <w:color w:val="000000"/>
          <w:kern w:val="0"/>
          <w:sz w:val="23"/>
          <w:szCs w:val="23"/>
        </w:rPr>
        <w:t>乃</w:t>
      </w:r>
      <w:r w:rsidR="00610647" w:rsidRPr="00D56BF7">
        <w:rPr>
          <w:color w:val="000000"/>
          <w:kern w:val="0"/>
          <w:sz w:val="23"/>
          <w:szCs w:val="23"/>
        </w:rPr>
        <w:t>當務之急</w:t>
      </w:r>
      <w:r w:rsidRPr="00D56BF7">
        <w:rPr>
          <w:color w:val="000000"/>
          <w:kern w:val="0"/>
          <w:sz w:val="23"/>
          <w:szCs w:val="23"/>
        </w:rPr>
        <w:t>。</w:t>
      </w:r>
    </w:p>
    <w:p w:rsidR="000253F1" w:rsidRPr="00D56BF7" w:rsidRDefault="000253F1" w:rsidP="00CC0E57">
      <w:pPr>
        <w:spacing w:before="100" w:beforeAutospacing="1" w:after="100" w:afterAutospacing="1"/>
        <w:jc w:val="both"/>
        <w:rPr>
          <w:color w:val="000000"/>
          <w:kern w:val="0"/>
          <w:sz w:val="23"/>
          <w:szCs w:val="23"/>
        </w:rPr>
      </w:pPr>
      <w:r w:rsidRPr="00D56BF7">
        <w:rPr>
          <w:color w:val="000000"/>
          <w:kern w:val="0"/>
          <w:sz w:val="23"/>
          <w:szCs w:val="23"/>
        </w:rPr>
        <w:t xml:space="preserve">    </w:t>
      </w:r>
      <w:r w:rsidR="00610647" w:rsidRPr="00D56BF7">
        <w:rPr>
          <w:color w:val="000000"/>
          <w:kern w:val="0"/>
          <w:sz w:val="23"/>
          <w:szCs w:val="23"/>
        </w:rPr>
        <w:t>仔細研究造成學童齲齒的因素除了本身</w:t>
      </w:r>
      <w:r w:rsidR="00AC3C9B" w:rsidRPr="00D56BF7">
        <w:rPr>
          <w:color w:val="000000"/>
          <w:kern w:val="0"/>
          <w:sz w:val="23"/>
          <w:szCs w:val="23"/>
        </w:rPr>
        <w:t>牙齒</w:t>
      </w:r>
      <w:r w:rsidR="00610647" w:rsidRPr="00D56BF7">
        <w:rPr>
          <w:color w:val="000000"/>
          <w:kern w:val="0"/>
          <w:sz w:val="23"/>
          <w:szCs w:val="23"/>
        </w:rPr>
        <w:t>條件之外，更重要的是</w:t>
      </w:r>
      <w:r w:rsidR="00AC3C9B" w:rsidRPr="00D56BF7">
        <w:rPr>
          <w:color w:val="000000"/>
          <w:kern w:val="0"/>
          <w:sz w:val="23"/>
          <w:szCs w:val="23"/>
        </w:rPr>
        <w:t>食物</w:t>
      </w:r>
      <w:r w:rsidR="00610647" w:rsidRPr="00D56BF7">
        <w:rPr>
          <w:color w:val="000000"/>
          <w:kern w:val="0"/>
          <w:sz w:val="23"/>
          <w:szCs w:val="23"/>
        </w:rPr>
        <w:t>殘留口中的時間、刷牙的技巧、是否刷乾淨與刷牙的次數與時機，所以</w:t>
      </w:r>
      <w:r w:rsidR="002D7EAC" w:rsidRPr="00D56BF7">
        <w:rPr>
          <w:color w:val="000000"/>
          <w:kern w:val="0"/>
          <w:sz w:val="23"/>
          <w:szCs w:val="23"/>
        </w:rPr>
        <w:t>「</w:t>
      </w:r>
      <w:r w:rsidR="00610647" w:rsidRPr="00D56BF7">
        <w:rPr>
          <w:color w:val="000000"/>
          <w:kern w:val="0"/>
          <w:sz w:val="23"/>
          <w:szCs w:val="23"/>
        </w:rPr>
        <w:t>搶救蛀牙大作戰</w:t>
      </w:r>
      <w:r w:rsidR="002D7EAC" w:rsidRPr="00D56BF7">
        <w:rPr>
          <w:color w:val="000000"/>
          <w:kern w:val="0"/>
          <w:sz w:val="23"/>
          <w:szCs w:val="23"/>
        </w:rPr>
        <w:t>」</w:t>
      </w:r>
      <w:r w:rsidR="00610647" w:rsidRPr="00D56BF7">
        <w:rPr>
          <w:color w:val="000000"/>
          <w:kern w:val="0"/>
          <w:sz w:val="23"/>
          <w:szCs w:val="23"/>
        </w:rPr>
        <w:t>應從</w:t>
      </w:r>
      <w:r w:rsidR="00AC3C9B" w:rsidRPr="00D56BF7">
        <w:rPr>
          <w:color w:val="000000"/>
          <w:kern w:val="0"/>
          <w:sz w:val="23"/>
          <w:szCs w:val="23"/>
        </w:rPr>
        <w:t>個人</w:t>
      </w:r>
      <w:r w:rsidR="00610647" w:rsidRPr="00D56BF7">
        <w:rPr>
          <w:color w:val="000000"/>
          <w:kern w:val="0"/>
          <w:sz w:val="23"/>
          <w:szCs w:val="23"/>
        </w:rPr>
        <w:t>衛生習慣與觀念著手，並結合</w:t>
      </w:r>
      <w:r w:rsidR="00AC3C9B" w:rsidRPr="00D56BF7">
        <w:rPr>
          <w:color w:val="000000"/>
          <w:kern w:val="0"/>
          <w:sz w:val="23"/>
          <w:szCs w:val="23"/>
        </w:rPr>
        <w:t>家</w:t>
      </w:r>
      <w:r w:rsidR="00610647" w:rsidRPr="00D56BF7">
        <w:rPr>
          <w:color w:val="000000"/>
          <w:kern w:val="0"/>
          <w:sz w:val="23"/>
          <w:szCs w:val="23"/>
        </w:rPr>
        <w:t>長的力量，透過入班教學與</w:t>
      </w:r>
      <w:r w:rsidR="002D7EAC" w:rsidRPr="00D56BF7">
        <w:rPr>
          <w:color w:val="000000"/>
          <w:kern w:val="0"/>
          <w:sz w:val="23"/>
          <w:szCs w:val="23"/>
        </w:rPr>
        <w:t>結合兒童節活動，發放牙刷牙杯作為禮物</w:t>
      </w:r>
      <w:r w:rsidR="00610647" w:rsidRPr="00D56BF7">
        <w:rPr>
          <w:color w:val="000000"/>
          <w:kern w:val="0"/>
          <w:sz w:val="23"/>
          <w:szCs w:val="23"/>
        </w:rPr>
        <w:t>，</w:t>
      </w:r>
      <w:r w:rsidR="002D7EAC" w:rsidRPr="00D56BF7">
        <w:rPr>
          <w:color w:val="000000"/>
          <w:kern w:val="0"/>
          <w:sz w:val="23"/>
          <w:szCs w:val="23"/>
        </w:rPr>
        <w:t>全校動起來一起來潔牙</w:t>
      </w:r>
      <w:r w:rsidR="00A01396" w:rsidRPr="00D56BF7">
        <w:rPr>
          <w:color w:val="000000"/>
          <w:kern w:val="0"/>
          <w:sz w:val="23"/>
          <w:szCs w:val="23"/>
        </w:rPr>
        <w:t>，讓孩子從觀念開始改變，喜愛刷牙並進而改變自身行為</w:t>
      </w:r>
      <w:r w:rsidR="002D7EAC" w:rsidRPr="00D56BF7">
        <w:rPr>
          <w:color w:val="000000"/>
          <w:kern w:val="0"/>
          <w:sz w:val="23"/>
          <w:szCs w:val="23"/>
        </w:rPr>
        <w:t>；再者</w:t>
      </w:r>
      <w:r w:rsidR="00610647" w:rsidRPr="00D56BF7">
        <w:rPr>
          <w:color w:val="000000"/>
          <w:kern w:val="0"/>
          <w:sz w:val="23"/>
          <w:szCs w:val="23"/>
        </w:rPr>
        <w:t>結合</w:t>
      </w:r>
      <w:r w:rsidR="00AC3C9B" w:rsidRPr="00D56BF7">
        <w:rPr>
          <w:color w:val="000000"/>
          <w:kern w:val="0"/>
          <w:sz w:val="23"/>
          <w:szCs w:val="23"/>
        </w:rPr>
        <w:t>社區</w:t>
      </w:r>
      <w:r w:rsidR="00610647" w:rsidRPr="00D56BF7">
        <w:rPr>
          <w:color w:val="000000"/>
          <w:kern w:val="0"/>
          <w:sz w:val="23"/>
          <w:szCs w:val="23"/>
        </w:rPr>
        <w:t>牙醫師到校</w:t>
      </w:r>
      <w:r w:rsidR="002D7EAC" w:rsidRPr="00D56BF7">
        <w:rPr>
          <w:color w:val="000000"/>
          <w:kern w:val="0"/>
          <w:sz w:val="23"/>
          <w:szCs w:val="23"/>
        </w:rPr>
        <w:t>檢查</w:t>
      </w:r>
      <w:r w:rsidR="00AC3C9B" w:rsidRPr="00D56BF7">
        <w:rPr>
          <w:color w:val="000000"/>
          <w:kern w:val="0"/>
          <w:sz w:val="23"/>
          <w:szCs w:val="23"/>
        </w:rPr>
        <w:t>、</w:t>
      </w:r>
      <w:r w:rsidR="002D7EAC" w:rsidRPr="00D56BF7">
        <w:rPr>
          <w:color w:val="000000"/>
          <w:kern w:val="0"/>
          <w:sz w:val="23"/>
          <w:szCs w:val="23"/>
        </w:rPr>
        <w:t>一起</w:t>
      </w:r>
      <w:r w:rsidR="00A01396" w:rsidRPr="00D56BF7">
        <w:rPr>
          <w:color w:val="000000"/>
          <w:kern w:val="0"/>
          <w:sz w:val="23"/>
          <w:szCs w:val="23"/>
        </w:rPr>
        <w:t>為</w:t>
      </w:r>
      <w:r w:rsidR="002D7EAC" w:rsidRPr="00D56BF7">
        <w:rPr>
          <w:color w:val="000000"/>
          <w:kern w:val="0"/>
          <w:sz w:val="23"/>
          <w:szCs w:val="23"/>
        </w:rPr>
        <w:t>學童的</w:t>
      </w:r>
      <w:r w:rsidR="00AC3C9B" w:rsidRPr="00D56BF7">
        <w:rPr>
          <w:color w:val="000000"/>
          <w:kern w:val="0"/>
          <w:sz w:val="23"/>
          <w:szCs w:val="23"/>
        </w:rPr>
        <w:t>口腔</w:t>
      </w:r>
      <w:r w:rsidR="002D7EAC" w:rsidRPr="00D56BF7">
        <w:rPr>
          <w:color w:val="000000"/>
          <w:kern w:val="0"/>
          <w:sz w:val="23"/>
          <w:szCs w:val="23"/>
        </w:rPr>
        <w:t>衛生</w:t>
      </w:r>
      <w:r w:rsidR="00A01396" w:rsidRPr="00D56BF7">
        <w:rPr>
          <w:color w:val="000000"/>
          <w:kern w:val="0"/>
          <w:sz w:val="23"/>
          <w:szCs w:val="23"/>
        </w:rPr>
        <w:t>把關</w:t>
      </w:r>
      <w:r w:rsidR="00AC3C9B" w:rsidRPr="00D56BF7">
        <w:rPr>
          <w:color w:val="000000"/>
          <w:kern w:val="0"/>
          <w:sz w:val="23"/>
          <w:szCs w:val="23"/>
        </w:rPr>
        <w:t>。</w:t>
      </w:r>
    </w:p>
    <w:p w:rsidR="00AC3C9B" w:rsidRPr="00D56BF7" w:rsidRDefault="000253F1" w:rsidP="00CC0E57">
      <w:pPr>
        <w:spacing w:before="100" w:beforeAutospacing="1" w:after="100" w:afterAutospacing="1"/>
        <w:jc w:val="both"/>
      </w:pPr>
      <w:r w:rsidRPr="00D56BF7">
        <w:rPr>
          <w:color w:val="000000"/>
          <w:kern w:val="0"/>
          <w:sz w:val="23"/>
          <w:szCs w:val="23"/>
        </w:rPr>
        <w:t xml:space="preserve">    </w:t>
      </w:r>
      <w:r w:rsidR="00AC3C9B" w:rsidRPr="00D56BF7">
        <w:rPr>
          <w:color w:val="000000"/>
          <w:kern w:val="0"/>
          <w:sz w:val="23"/>
          <w:szCs w:val="23"/>
        </w:rPr>
        <w:t>根據</w:t>
      </w:r>
      <w:r w:rsidR="00610647" w:rsidRPr="00D56BF7">
        <w:rPr>
          <w:color w:val="000000"/>
          <w:kern w:val="0"/>
          <w:sz w:val="23"/>
          <w:szCs w:val="23"/>
        </w:rPr>
        <w:t>福</w:t>
      </w:r>
      <w:r w:rsidR="00AC3C9B" w:rsidRPr="00D56BF7">
        <w:rPr>
          <w:color w:val="000000"/>
          <w:kern w:val="0"/>
          <w:sz w:val="23"/>
          <w:szCs w:val="23"/>
        </w:rPr>
        <w:t>德國小推動口腔衛生</w:t>
      </w:r>
      <w:r w:rsidR="00AC3C9B" w:rsidRPr="00D56BF7">
        <w:rPr>
          <w:color w:val="000000"/>
          <w:kern w:val="0"/>
          <w:sz w:val="23"/>
          <w:szCs w:val="23"/>
        </w:rPr>
        <w:t>SWOT</w:t>
      </w:r>
      <w:r w:rsidR="00AC3C9B" w:rsidRPr="00D56BF7">
        <w:rPr>
          <w:color w:val="000000"/>
          <w:kern w:val="0"/>
          <w:sz w:val="23"/>
          <w:szCs w:val="23"/>
        </w:rPr>
        <w:t>分析</w:t>
      </w:r>
      <w:r w:rsidR="002D7EAC" w:rsidRPr="00D56BF7">
        <w:rPr>
          <w:color w:val="000000"/>
          <w:kern w:val="0"/>
          <w:sz w:val="23"/>
          <w:szCs w:val="23"/>
        </w:rPr>
        <w:t>，</w:t>
      </w:r>
      <w:r w:rsidR="00AC3C9B" w:rsidRPr="00D56BF7">
        <w:t>探討口腔保健</w:t>
      </w:r>
      <w:r w:rsidRPr="00D56BF7">
        <w:t>教學</w:t>
      </w:r>
      <w:r w:rsidR="00AC3C9B" w:rsidRPr="00D56BF7">
        <w:t>介入後對本校</w:t>
      </w:r>
      <w:r w:rsidR="00A01396" w:rsidRPr="00D56BF7">
        <w:t>實驗組三</w:t>
      </w:r>
      <w:r w:rsidR="00AC3C9B" w:rsidRPr="00D56BF7">
        <w:rPr>
          <w:color w:val="000000" w:themeColor="text1"/>
        </w:rPr>
        <w:t>年級學生</w:t>
      </w:r>
      <w:r w:rsidR="00AC3C9B" w:rsidRPr="00D56BF7">
        <w:t>口腔保健知識、態度、行為的影響，</w:t>
      </w:r>
      <w:r w:rsidR="00A01396" w:rsidRPr="00D56BF7">
        <w:t>並以</w:t>
      </w:r>
      <w:r w:rsidR="00AC3C9B" w:rsidRPr="00D56BF7">
        <w:rPr>
          <w:color w:val="0000FF"/>
        </w:rPr>
        <w:t>五年級</w:t>
      </w:r>
      <w:r w:rsidR="00A01396" w:rsidRPr="00D56BF7">
        <w:rPr>
          <w:color w:val="0000FF"/>
        </w:rPr>
        <w:t>6</w:t>
      </w:r>
      <w:r w:rsidR="00A01396" w:rsidRPr="00D56BF7">
        <w:rPr>
          <w:color w:val="0000FF"/>
        </w:rPr>
        <w:t>個班為對照組。兩組在</w:t>
      </w:r>
      <w:r w:rsidR="00AC3C9B" w:rsidRPr="00D56BF7">
        <w:rPr>
          <w:color w:val="0000FF"/>
        </w:rPr>
        <w:t>活動實施前</w:t>
      </w:r>
      <w:r w:rsidR="00A01396" w:rsidRPr="00D56BF7">
        <w:rPr>
          <w:color w:val="0000FF"/>
        </w:rPr>
        <w:t>皆</w:t>
      </w:r>
      <w:r w:rsidR="00AC3C9B" w:rsidRPr="00D56BF7">
        <w:rPr>
          <w:color w:val="0000FF"/>
        </w:rPr>
        <w:t>進行口腔保健評量問卷施測，</w:t>
      </w:r>
      <w:r w:rsidR="00A01396" w:rsidRPr="00D56BF7">
        <w:rPr>
          <w:color w:val="0000FF"/>
        </w:rPr>
        <w:t>皆觀賞</w:t>
      </w:r>
      <w:r w:rsidR="00AC3C9B" w:rsidRPr="00D56BF7">
        <w:rPr>
          <w:color w:val="0000FF"/>
        </w:rPr>
        <w:t>「臺</w:t>
      </w:r>
      <w:r w:rsidR="00AC3C9B" w:rsidRPr="00D56BF7">
        <w:rPr>
          <w:bCs/>
          <w:color w:val="0000FF"/>
        </w:rPr>
        <w:t>北</w:t>
      </w:r>
      <w:r w:rsidR="00A01396" w:rsidRPr="00D56BF7">
        <w:rPr>
          <w:bCs/>
          <w:color w:val="0000FF"/>
        </w:rPr>
        <w:t>市口腔衛教影片</w:t>
      </w:r>
      <w:r w:rsidR="00AC3C9B" w:rsidRPr="00D56BF7">
        <w:rPr>
          <w:color w:val="0000FF"/>
        </w:rPr>
        <w:t>」</w:t>
      </w:r>
      <w:r w:rsidR="00A01396" w:rsidRPr="00D56BF7">
        <w:rPr>
          <w:color w:val="0000FF"/>
        </w:rPr>
        <w:t>、整合內外部資源，邀請「駐校牙醫師」到校檢查。唯一不同的是實驗組增加</w:t>
      </w:r>
      <w:r w:rsidR="00A01396" w:rsidRPr="00D56BF7">
        <w:rPr>
          <w:rStyle w:val="st1"/>
          <w:color w:val="0000FF"/>
        </w:rPr>
        <w:t>「護理師</w:t>
      </w:r>
      <w:r w:rsidR="00AC3C9B" w:rsidRPr="00D56BF7">
        <w:rPr>
          <w:rStyle w:val="st1"/>
          <w:color w:val="0000FF"/>
        </w:rPr>
        <w:t>」</w:t>
      </w:r>
      <w:r w:rsidR="00A01396" w:rsidRPr="00D56BF7">
        <w:rPr>
          <w:rStyle w:val="st1"/>
          <w:color w:val="0000FF"/>
        </w:rPr>
        <w:t>與「衛生組長」</w:t>
      </w:r>
      <w:r w:rsidR="00AC3C9B" w:rsidRPr="00D56BF7">
        <w:rPr>
          <w:color w:val="0000FF"/>
        </w:rPr>
        <w:t>入班進行</w:t>
      </w:r>
      <w:r w:rsidR="00C652DD" w:rsidRPr="00D56BF7">
        <w:rPr>
          <w:color w:val="0000FF"/>
        </w:rPr>
        <w:t>口腔</w:t>
      </w:r>
      <w:r w:rsidR="00A01396" w:rsidRPr="00D56BF7">
        <w:rPr>
          <w:color w:val="0000FF"/>
        </w:rPr>
        <w:t>衛教與潔牙技能</w:t>
      </w:r>
      <w:r w:rsidR="00C652DD" w:rsidRPr="00D56BF7">
        <w:rPr>
          <w:color w:val="0000FF"/>
        </w:rPr>
        <w:t>教學</w:t>
      </w:r>
      <w:r w:rsidR="00AC3C9B" w:rsidRPr="00D56BF7">
        <w:rPr>
          <w:color w:val="0000FF"/>
        </w:rPr>
        <w:t>，</w:t>
      </w:r>
      <w:r w:rsidRPr="00D56BF7">
        <w:t>並輔以牙菌斑檢測作為前後測之差異，並作</w:t>
      </w:r>
      <w:r w:rsidR="00085D25" w:rsidRPr="00D56BF7">
        <w:t>連續</w:t>
      </w:r>
      <w:r w:rsidR="00085D25" w:rsidRPr="00D56BF7">
        <w:t>3</w:t>
      </w:r>
      <w:r w:rsidR="00085D25" w:rsidRPr="00D56BF7">
        <w:t>週的</w:t>
      </w:r>
      <w:r w:rsidRPr="00D56BF7">
        <w:t>潔牙行為紀錄，與家長配合一起督導，養成其良好口腔保健習慣。</w:t>
      </w:r>
      <w:r w:rsidR="00A01396" w:rsidRPr="00D56BF7">
        <w:rPr>
          <w:color w:val="0000FF"/>
        </w:rPr>
        <w:t>最後藉</w:t>
      </w:r>
      <w:r w:rsidR="00AC3C9B" w:rsidRPr="00D56BF7">
        <w:rPr>
          <w:color w:val="0000FF"/>
        </w:rPr>
        <w:t>由有趣</w:t>
      </w:r>
      <w:r w:rsidR="00A01396" w:rsidRPr="00D56BF7">
        <w:rPr>
          <w:color w:val="0000FF"/>
        </w:rPr>
        <w:t>的兒童節闖關</w:t>
      </w:r>
      <w:r w:rsidR="00AC3C9B" w:rsidRPr="00D56BF7">
        <w:rPr>
          <w:color w:val="0000FF"/>
        </w:rPr>
        <w:t>活動，</w:t>
      </w:r>
      <w:r w:rsidR="00A01396" w:rsidRPr="00D56BF7">
        <w:rPr>
          <w:color w:val="0000FF"/>
        </w:rPr>
        <w:t>檢驗</w:t>
      </w:r>
      <w:r w:rsidRPr="00D56BF7">
        <w:t>實驗組學生</w:t>
      </w:r>
      <w:r w:rsidR="00AC3C9B" w:rsidRPr="00D56BF7">
        <w:t>口腔保健課程及潔牙技</w:t>
      </w:r>
      <w:r w:rsidR="00A01396" w:rsidRPr="00D56BF7">
        <w:t>能是否熟練</w:t>
      </w:r>
      <w:r w:rsidR="00AC3C9B" w:rsidRPr="00D56BF7">
        <w:t>，</w:t>
      </w:r>
      <w:r w:rsidRPr="00D56BF7">
        <w:t>也讓全校</w:t>
      </w:r>
      <w:r w:rsidR="00AC3C9B" w:rsidRPr="00D56BF7">
        <w:t>習得潔牙的技巧</w:t>
      </w:r>
      <w:r w:rsidRPr="00D56BF7">
        <w:t>與口腔保健課程。</w:t>
      </w:r>
    </w:p>
    <w:p w:rsidR="000253F1" w:rsidRPr="00D56BF7" w:rsidRDefault="001D0AA7" w:rsidP="00CC0E57">
      <w:pPr>
        <w:spacing w:before="100" w:beforeAutospacing="1" w:after="100" w:afterAutospacing="1"/>
        <w:rPr>
          <w:color w:val="0000FF"/>
        </w:rPr>
      </w:pPr>
      <w:r w:rsidRPr="00D56BF7">
        <w:rPr>
          <w:color w:val="FF0000"/>
        </w:rPr>
        <w:t xml:space="preserve"> </w:t>
      </w:r>
      <w:r w:rsidR="000253F1" w:rsidRPr="00D56BF7">
        <w:rPr>
          <w:color w:val="FF0000"/>
        </w:rPr>
        <w:t xml:space="preserve">   </w:t>
      </w:r>
      <w:r w:rsidR="000253F1" w:rsidRPr="00D56BF7">
        <w:t>透過</w:t>
      </w:r>
      <w:r w:rsidR="00085D25" w:rsidRPr="00D56BF7">
        <w:t>口腔保健</w:t>
      </w:r>
      <w:r w:rsidR="000253F1" w:rsidRPr="00D56BF7">
        <w:t>問卷</w:t>
      </w:r>
      <w:r w:rsidR="00085D25" w:rsidRPr="00D56BF7">
        <w:t>做</w:t>
      </w:r>
      <w:r w:rsidR="000253F1" w:rsidRPr="00D56BF7">
        <w:t>前後測</w:t>
      </w:r>
      <w:r w:rsidR="00085D25" w:rsidRPr="00D56BF7">
        <w:t>，針對</w:t>
      </w:r>
      <w:r w:rsidR="00C652DD" w:rsidRPr="00D56BF7">
        <w:t>知識、行為與態度</w:t>
      </w:r>
      <w:r w:rsidR="00085D25" w:rsidRPr="00D56BF7">
        <w:t>做</w:t>
      </w:r>
      <w:r w:rsidR="000253F1" w:rsidRPr="00D56BF7">
        <w:rPr>
          <w:color w:val="0000FF"/>
        </w:rPr>
        <w:t>共變數分析</w:t>
      </w:r>
      <w:r w:rsidR="00C652DD" w:rsidRPr="00D56BF7">
        <w:t>，發現實驗組</w:t>
      </w:r>
      <w:r w:rsidR="00C652DD" w:rsidRPr="00D56BF7">
        <w:rPr>
          <w:color w:val="0000FF"/>
        </w:rPr>
        <w:t>在態度、行為的</w:t>
      </w:r>
      <w:r w:rsidR="00C652DD" w:rsidRPr="00D56BF7">
        <w:t>後測分數平均數</w:t>
      </w:r>
      <w:r w:rsidR="00C652DD" w:rsidRPr="00D56BF7">
        <w:rPr>
          <w:color w:val="0000FF"/>
        </w:rPr>
        <w:t>高於對照組</w:t>
      </w:r>
      <w:r w:rsidR="00C652DD" w:rsidRPr="00D56BF7">
        <w:t>，且牙菌斑檢測經過教學後的延三週後測，</w:t>
      </w:r>
      <w:r w:rsidR="00C652DD" w:rsidRPr="00D56BF7">
        <w:rPr>
          <w:color w:val="0000FF"/>
        </w:rPr>
        <w:t>第一次通過</w:t>
      </w:r>
      <w:r w:rsidR="008F4FF9" w:rsidRPr="00D56BF7">
        <w:rPr>
          <w:color w:val="0000FF"/>
        </w:rPr>
        <w:t>的學生</w:t>
      </w:r>
      <w:r w:rsidR="00085D25" w:rsidRPr="00D56BF7">
        <w:rPr>
          <w:color w:val="0000FF"/>
        </w:rPr>
        <w:t>比原來增加</w:t>
      </w:r>
      <w:r w:rsidR="008F4FF9" w:rsidRPr="00D56BF7">
        <w:rPr>
          <w:color w:val="0000FF"/>
        </w:rPr>
        <w:t>3</w:t>
      </w:r>
      <w:r w:rsidR="008F4FF9" w:rsidRPr="00D56BF7">
        <w:rPr>
          <w:color w:val="0000FF"/>
        </w:rPr>
        <w:t>倍多。</w:t>
      </w:r>
    </w:p>
    <w:p w:rsidR="001D0AA7" w:rsidRPr="00D56BF7" w:rsidRDefault="001D0AA7" w:rsidP="00CC0E57">
      <w:pPr>
        <w:spacing w:before="100" w:beforeAutospacing="1" w:after="100" w:afterAutospacing="1"/>
        <w:rPr>
          <w:color w:val="FF0000"/>
        </w:rPr>
      </w:pPr>
    </w:p>
    <w:p w:rsidR="001D0AA7" w:rsidRPr="00D56BF7" w:rsidRDefault="001D0AA7" w:rsidP="00CC0E57">
      <w:pPr>
        <w:spacing w:before="100" w:beforeAutospacing="1" w:after="100" w:afterAutospacing="1"/>
      </w:pPr>
      <w:r w:rsidRPr="00D56BF7">
        <w:t>關鍵字：</w:t>
      </w:r>
      <w:r w:rsidR="000F3B4F" w:rsidRPr="00D56BF7">
        <w:t>貝氏刷牙、口腔保健、潔牙闖關</w:t>
      </w:r>
    </w:p>
    <w:p w:rsidR="00940902" w:rsidRPr="00D56BF7" w:rsidRDefault="001D0AA7" w:rsidP="00CC0E57">
      <w:pPr>
        <w:spacing w:before="100" w:beforeAutospacing="1" w:after="100" w:afterAutospacing="1"/>
      </w:pPr>
      <w:r w:rsidRPr="00D56BF7">
        <w:t>聯絡人：</w:t>
      </w:r>
      <w:r w:rsidR="00940902" w:rsidRPr="00D56BF7">
        <w:t>石玫芳</w:t>
      </w:r>
    </w:p>
    <w:p w:rsidR="00940902" w:rsidRPr="00D56BF7" w:rsidRDefault="001D0AA7" w:rsidP="00CC0E57">
      <w:pPr>
        <w:spacing w:before="100" w:beforeAutospacing="1" w:after="100" w:afterAutospacing="1"/>
      </w:pPr>
      <w:r w:rsidRPr="00D56BF7">
        <w:t>e-mail</w:t>
      </w:r>
      <w:r w:rsidR="00940902" w:rsidRPr="00D56BF7">
        <w:t>：</w:t>
      </w:r>
      <w:r w:rsidR="00940902" w:rsidRPr="00D56BF7">
        <w:t>fung97@gmail.com</w:t>
      </w:r>
    </w:p>
    <w:p w:rsidR="005F3E95" w:rsidRPr="00D56BF7" w:rsidRDefault="001D0AA7" w:rsidP="00CC0E57">
      <w:pPr>
        <w:spacing w:before="100" w:beforeAutospacing="1" w:after="100" w:afterAutospacing="1"/>
      </w:pPr>
      <w:r w:rsidRPr="00D56BF7">
        <w:t>地址</w:t>
      </w:r>
      <w:r w:rsidR="00940902" w:rsidRPr="00D56BF7">
        <w:t>：台北市信義區福德街</w:t>
      </w:r>
      <w:r w:rsidR="00940902" w:rsidRPr="00D56BF7">
        <w:t>253</w:t>
      </w:r>
      <w:r w:rsidR="00940902" w:rsidRPr="00D56BF7">
        <w:t>號</w:t>
      </w:r>
    </w:p>
    <w:p w:rsidR="00F44512" w:rsidRPr="00D56BF7" w:rsidRDefault="00F44512" w:rsidP="00F44512">
      <w:pPr>
        <w:widowControl/>
        <w:jc w:val="center"/>
        <w:rPr>
          <w:b/>
        </w:rPr>
      </w:pPr>
      <w:r w:rsidRPr="00D56BF7">
        <w:br w:type="page"/>
      </w:r>
      <w:r w:rsidRPr="00D56BF7">
        <w:rPr>
          <w:b/>
        </w:rPr>
        <w:lastRenderedPageBreak/>
        <w:t>目錄</w:t>
      </w:r>
    </w:p>
    <w:p w:rsidR="00F44512" w:rsidRPr="00D56BF7" w:rsidRDefault="00F44512">
      <w:pPr>
        <w:widowControl/>
      </w:pPr>
      <w:r w:rsidRPr="00D56BF7">
        <w:t>摘要</w:t>
      </w:r>
      <w:r w:rsidRPr="00D56BF7">
        <w:t>…………………………………………………………………………………………</w:t>
      </w:r>
      <w:r w:rsidR="004510E6">
        <w:rPr>
          <w:rFonts w:hint="eastAsia"/>
        </w:rPr>
        <w:t xml:space="preserve">　</w:t>
      </w:r>
      <w:r w:rsidR="004510E6">
        <w:rPr>
          <w:rFonts w:hint="eastAsia"/>
        </w:rPr>
        <w:t>1</w:t>
      </w:r>
      <w:r w:rsidRPr="00D56BF7">
        <w:t xml:space="preserve"> </w:t>
      </w:r>
    </w:p>
    <w:p w:rsidR="00F44512" w:rsidRPr="00D56BF7" w:rsidRDefault="00F44512">
      <w:pPr>
        <w:widowControl/>
      </w:pPr>
      <w:r w:rsidRPr="00D56BF7">
        <w:t>目錄</w:t>
      </w:r>
      <w:r w:rsidRPr="00D56BF7">
        <w:t>…………………………………………………………………………………………</w:t>
      </w:r>
      <w:r w:rsidR="00D56BF7" w:rsidRPr="00D56BF7">
        <w:t>２</w:t>
      </w:r>
      <w:r w:rsidRPr="00D56BF7">
        <w:t xml:space="preserve"> </w:t>
      </w:r>
    </w:p>
    <w:p w:rsidR="00F44512" w:rsidRPr="00D56BF7" w:rsidRDefault="00F44512">
      <w:pPr>
        <w:widowControl/>
      </w:pPr>
      <w:r w:rsidRPr="00D56BF7">
        <w:t>附錄</w:t>
      </w:r>
      <w:r w:rsidRPr="00D56BF7">
        <w:t>…………………………………………………………………………………………</w:t>
      </w:r>
      <w:r w:rsidR="00D56BF7">
        <w:rPr>
          <w:rFonts w:hint="eastAsia"/>
        </w:rPr>
        <w:t>３</w:t>
      </w:r>
    </w:p>
    <w:p w:rsidR="00F44512" w:rsidRPr="00D56BF7" w:rsidRDefault="00F44512">
      <w:pPr>
        <w:widowControl/>
      </w:pPr>
      <w:r w:rsidRPr="00D56BF7">
        <w:t>表目次</w:t>
      </w:r>
      <w:r w:rsidRPr="00D56BF7">
        <w:t>………………………………………………………………………………………</w:t>
      </w:r>
      <w:r w:rsidR="00D56BF7">
        <w:rPr>
          <w:rFonts w:hint="eastAsia"/>
        </w:rPr>
        <w:t>４</w:t>
      </w:r>
    </w:p>
    <w:p w:rsidR="00F44512" w:rsidRPr="00D56BF7" w:rsidRDefault="00F44512">
      <w:pPr>
        <w:widowControl/>
      </w:pPr>
      <w:r w:rsidRPr="00D56BF7">
        <w:t>圖目次</w:t>
      </w:r>
      <w:r w:rsidRPr="00D56BF7">
        <w:t>………………………………………………………………………………………</w:t>
      </w:r>
      <w:r w:rsidR="00D56BF7">
        <w:rPr>
          <w:rFonts w:hint="eastAsia"/>
        </w:rPr>
        <w:t>５</w:t>
      </w:r>
    </w:p>
    <w:p w:rsidR="00F44512" w:rsidRPr="00D56BF7" w:rsidRDefault="00F44512" w:rsidP="00F44512">
      <w:pPr>
        <w:pStyle w:val="a3"/>
        <w:widowControl/>
        <w:numPr>
          <w:ilvl w:val="0"/>
          <w:numId w:val="43"/>
        </w:numPr>
        <w:ind w:leftChars="0"/>
      </w:pPr>
      <w:r w:rsidRPr="00D56BF7">
        <w:t>緒論</w:t>
      </w:r>
      <w:r w:rsidRPr="00D56BF7">
        <w:t>…………………………………………………………………………………</w:t>
      </w:r>
      <w:r w:rsidR="003000E9">
        <w:rPr>
          <w:rFonts w:hint="eastAsia"/>
        </w:rPr>
        <w:t>１０</w:t>
      </w:r>
      <w:r w:rsidRPr="00D56BF7">
        <w:t xml:space="preserve"> </w:t>
      </w:r>
    </w:p>
    <w:p w:rsidR="00F44512" w:rsidRPr="00D56BF7" w:rsidRDefault="00F44512" w:rsidP="00F44512">
      <w:pPr>
        <w:pStyle w:val="a3"/>
        <w:widowControl/>
        <w:ind w:leftChars="0" w:left="840"/>
      </w:pPr>
      <w:r w:rsidRPr="00D56BF7">
        <w:t>第一節</w:t>
      </w:r>
      <w:r w:rsidRPr="00D56BF7">
        <w:t xml:space="preserve"> </w:t>
      </w:r>
      <w:r w:rsidRPr="00D56BF7">
        <w:t>前言</w:t>
      </w:r>
      <w:r w:rsidRPr="00D56BF7">
        <w:t>……………………………………………………………………………</w:t>
      </w:r>
      <w:r w:rsidR="003000E9">
        <w:rPr>
          <w:rFonts w:hint="eastAsia"/>
        </w:rPr>
        <w:t>１０</w:t>
      </w:r>
      <w:r w:rsidRPr="00D56BF7">
        <w:t xml:space="preserve"> </w:t>
      </w:r>
    </w:p>
    <w:p w:rsidR="00F44512" w:rsidRPr="00D56BF7" w:rsidRDefault="00F44512" w:rsidP="00F44512">
      <w:pPr>
        <w:pStyle w:val="a3"/>
        <w:widowControl/>
        <w:ind w:leftChars="0" w:left="840"/>
      </w:pPr>
      <w:r w:rsidRPr="00D56BF7">
        <w:t>第二節</w:t>
      </w:r>
      <w:r w:rsidRPr="00D56BF7">
        <w:t xml:space="preserve"> </w:t>
      </w:r>
      <w:r w:rsidRPr="00D56BF7">
        <w:t>健康診斷與需求評估</w:t>
      </w:r>
      <w:r w:rsidRPr="00D56BF7">
        <w:t>…………………………………………………………</w:t>
      </w:r>
      <w:r w:rsidR="003000E9">
        <w:rPr>
          <w:rFonts w:hint="eastAsia"/>
        </w:rPr>
        <w:t>１１</w:t>
      </w:r>
      <w:r w:rsidRPr="00D56BF7">
        <w:t xml:space="preserve"> </w:t>
      </w:r>
    </w:p>
    <w:p w:rsidR="00F44512" w:rsidRPr="00D56BF7" w:rsidRDefault="00F44512" w:rsidP="00F44512">
      <w:pPr>
        <w:pStyle w:val="a3"/>
        <w:widowControl/>
        <w:ind w:leftChars="0" w:left="840"/>
      </w:pPr>
      <w:r w:rsidRPr="00D56BF7">
        <w:t>第三節</w:t>
      </w:r>
      <w:r w:rsidRPr="00D56BF7">
        <w:t xml:space="preserve"> </w:t>
      </w:r>
      <w:r w:rsidRPr="00D56BF7">
        <w:t>文獻探討</w:t>
      </w:r>
      <w:r w:rsidRPr="00D56BF7">
        <w:t>………………………………………………………………………</w:t>
      </w:r>
      <w:r w:rsidR="003000E9">
        <w:rPr>
          <w:rFonts w:hint="eastAsia"/>
        </w:rPr>
        <w:t>１３</w:t>
      </w:r>
      <w:r w:rsidRPr="00D56BF7">
        <w:t xml:space="preserve"> </w:t>
      </w:r>
    </w:p>
    <w:p w:rsidR="00F44512" w:rsidRPr="00D56BF7" w:rsidRDefault="00F44512" w:rsidP="00F44512">
      <w:pPr>
        <w:pStyle w:val="a3"/>
        <w:widowControl/>
        <w:ind w:leftChars="0" w:left="840"/>
      </w:pPr>
      <w:r w:rsidRPr="00D56BF7">
        <w:t>第四節</w:t>
      </w:r>
      <w:r w:rsidRPr="00D56BF7">
        <w:t xml:space="preserve"> </w:t>
      </w:r>
      <w:r w:rsidRPr="00D56BF7">
        <w:t>研究目的</w:t>
      </w:r>
      <w:r w:rsidR="00D56BF7">
        <w:t>………………………………………………………………………</w:t>
      </w:r>
      <w:r w:rsidR="00D56BF7">
        <w:rPr>
          <w:rFonts w:hint="eastAsia"/>
        </w:rPr>
        <w:t>１</w:t>
      </w:r>
      <w:r w:rsidR="003000E9">
        <w:rPr>
          <w:rFonts w:hint="eastAsia"/>
        </w:rPr>
        <w:t>４</w:t>
      </w:r>
      <w:r w:rsidRPr="00D56BF7">
        <w:t xml:space="preserve"> </w:t>
      </w:r>
    </w:p>
    <w:p w:rsidR="00F44512" w:rsidRPr="00D56BF7" w:rsidRDefault="00F44512" w:rsidP="00F44512">
      <w:pPr>
        <w:pStyle w:val="a3"/>
        <w:widowControl/>
        <w:numPr>
          <w:ilvl w:val="0"/>
          <w:numId w:val="43"/>
        </w:numPr>
        <w:tabs>
          <w:tab w:val="left" w:pos="9498"/>
        </w:tabs>
        <w:ind w:leftChars="0"/>
      </w:pPr>
      <w:r w:rsidRPr="00D56BF7">
        <w:t>研究方法</w:t>
      </w:r>
      <w:r w:rsidRPr="00D56BF7">
        <w:t>………………………………………………………………………………</w:t>
      </w:r>
      <w:r w:rsidRPr="00D56BF7">
        <w:t xml:space="preserve">　</w:t>
      </w:r>
      <w:r w:rsidR="00D56BF7">
        <w:rPr>
          <w:rFonts w:hint="eastAsia"/>
        </w:rPr>
        <w:t>１１</w:t>
      </w:r>
    </w:p>
    <w:p w:rsidR="00F44512" w:rsidRPr="00D56BF7" w:rsidRDefault="00F44512" w:rsidP="00F44512">
      <w:pPr>
        <w:pStyle w:val="a3"/>
        <w:widowControl/>
        <w:ind w:leftChars="0" w:left="840"/>
      </w:pPr>
      <w:r w:rsidRPr="00D56BF7">
        <w:t>第一節</w:t>
      </w:r>
      <w:r w:rsidRPr="00D56BF7">
        <w:t xml:space="preserve"> </w:t>
      </w:r>
      <w:r w:rsidRPr="00D56BF7">
        <w:t>研究參與者</w:t>
      </w:r>
      <w:r w:rsidRPr="00D56BF7">
        <w:t>……………………………………………………………………</w:t>
      </w:r>
      <w:r w:rsidR="00D56BF7">
        <w:rPr>
          <w:rFonts w:hint="eastAsia"/>
        </w:rPr>
        <w:t>１</w:t>
      </w:r>
      <w:r w:rsidR="003000E9">
        <w:rPr>
          <w:rFonts w:hint="eastAsia"/>
        </w:rPr>
        <w:t>６</w:t>
      </w:r>
      <w:r w:rsidRPr="00D56BF7">
        <w:t xml:space="preserve"> </w:t>
      </w:r>
    </w:p>
    <w:p w:rsidR="00F44512" w:rsidRPr="00D56BF7" w:rsidRDefault="00F44512" w:rsidP="00F44512">
      <w:pPr>
        <w:pStyle w:val="a3"/>
        <w:widowControl/>
        <w:ind w:leftChars="0" w:left="840"/>
      </w:pPr>
      <w:r w:rsidRPr="00D56BF7">
        <w:t>第二節</w:t>
      </w:r>
      <w:r w:rsidRPr="00D56BF7">
        <w:t xml:space="preserve"> </w:t>
      </w:r>
      <w:r w:rsidRPr="00D56BF7">
        <w:t>研究架構</w:t>
      </w:r>
      <w:r w:rsidRPr="00D56BF7">
        <w:t>………………………………………………………………………</w:t>
      </w:r>
      <w:r w:rsidR="00D56BF7">
        <w:rPr>
          <w:rFonts w:hint="eastAsia"/>
        </w:rPr>
        <w:t>１</w:t>
      </w:r>
      <w:r w:rsidR="003000E9">
        <w:rPr>
          <w:rFonts w:hint="eastAsia"/>
        </w:rPr>
        <w:t>６</w:t>
      </w:r>
    </w:p>
    <w:p w:rsidR="00F44512" w:rsidRPr="00D56BF7" w:rsidRDefault="00F44512" w:rsidP="00F44512">
      <w:pPr>
        <w:pStyle w:val="a3"/>
        <w:widowControl/>
        <w:ind w:leftChars="0" w:left="840"/>
      </w:pPr>
      <w:r w:rsidRPr="00D56BF7">
        <w:t>第三節</w:t>
      </w:r>
      <w:r w:rsidRPr="00D56BF7">
        <w:t xml:space="preserve"> </w:t>
      </w:r>
      <w:r w:rsidRPr="00D56BF7">
        <w:t>研究工具</w:t>
      </w:r>
      <w:r w:rsidRPr="00D56BF7">
        <w:t>………………………………………………………………………</w:t>
      </w:r>
      <w:r w:rsidR="00D56BF7">
        <w:rPr>
          <w:rFonts w:hint="eastAsia"/>
        </w:rPr>
        <w:t>１</w:t>
      </w:r>
      <w:r w:rsidR="003000E9">
        <w:rPr>
          <w:rFonts w:hint="eastAsia"/>
        </w:rPr>
        <w:t>７</w:t>
      </w:r>
      <w:r w:rsidRPr="00D56BF7">
        <w:t xml:space="preserve"> </w:t>
      </w:r>
    </w:p>
    <w:p w:rsidR="00F44512" w:rsidRPr="00D56BF7" w:rsidRDefault="00F44512" w:rsidP="00F44512">
      <w:pPr>
        <w:pStyle w:val="a3"/>
        <w:widowControl/>
        <w:ind w:leftChars="0" w:left="840"/>
      </w:pPr>
      <w:r w:rsidRPr="00D56BF7">
        <w:t>第四節</w:t>
      </w:r>
      <w:r w:rsidRPr="00D56BF7">
        <w:t xml:space="preserve"> </w:t>
      </w:r>
      <w:r w:rsidR="003000E9" w:rsidRPr="00D56BF7">
        <w:t>研究過程</w:t>
      </w:r>
      <w:r w:rsidRPr="00D56BF7">
        <w:t>………………………………………………………………………</w:t>
      </w:r>
      <w:r w:rsidR="00D56BF7">
        <w:rPr>
          <w:rFonts w:hint="eastAsia"/>
        </w:rPr>
        <w:t>１</w:t>
      </w:r>
      <w:r w:rsidR="003000E9">
        <w:rPr>
          <w:rFonts w:hint="eastAsia"/>
        </w:rPr>
        <w:t>８</w:t>
      </w:r>
      <w:r w:rsidRPr="00D56BF7">
        <w:t xml:space="preserve"> </w:t>
      </w:r>
    </w:p>
    <w:p w:rsidR="00F44512" w:rsidRPr="00D56BF7" w:rsidRDefault="00F44512" w:rsidP="00F44512">
      <w:pPr>
        <w:pStyle w:val="a3"/>
        <w:widowControl/>
        <w:ind w:leftChars="0" w:left="840"/>
      </w:pPr>
      <w:r w:rsidRPr="00D56BF7">
        <w:t>第五節</w:t>
      </w:r>
      <w:r w:rsidRPr="00D56BF7">
        <w:t xml:space="preserve"> </w:t>
      </w:r>
      <w:r w:rsidRPr="00D56BF7">
        <w:t>介入策略</w:t>
      </w:r>
      <w:r w:rsidRPr="00D56BF7">
        <w:t>………………………………………………………………………</w:t>
      </w:r>
      <w:r w:rsidR="003000E9">
        <w:rPr>
          <w:rFonts w:hint="eastAsia"/>
        </w:rPr>
        <w:t>２１</w:t>
      </w:r>
    </w:p>
    <w:p w:rsidR="00F44512" w:rsidRPr="00D56BF7" w:rsidRDefault="00F44512" w:rsidP="00F44512">
      <w:pPr>
        <w:pStyle w:val="a3"/>
        <w:widowControl/>
        <w:numPr>
          <w:ilvl w:val="0"/>
          <w:numId w:val="43"/>
        </w:numPr>
        <w:ind w:leftChars="0"/>
      </w:pPr>
      <w:r w:rsidRPr="00D56BF7">
        <w:t>研究結果</w:t>
      </w:r>
      <w:r w:rsidRPr="00D56BF7">
        <w:t>……………………………………………………………………………</w:t>
      </w:r>
      <w:r w:rsidR="003000E9">
        <w:rPr>
          <w:rFonts w:hint="eastAsia"/>
        </w:rPr>
        <w:t xml:space="preserve">　２５</w:t>
      </w:r>
      <w:r w:rsidRPr="00D56BF7">
        <w:t xml:space="preserve"> </w:t>
      </w:r>
    </w:p>
    <w:p w:rsidR="00F44512" w:rsidRPr="00D56BF7" w:rsidRDefault="00F44512" w:rsidP="00F44512">
      <w:pPr>
        <w:pStyle w:val="a3"/>
        <w:widowControl/>
        <w:ind w:leftChars="0" w:left="840"/>
      </w:pPr>
      <w:r w:rsidRPr="00D56BF7">
        <w:t>第一節</w:t>
      </w:r>
      <w:r w:rsidRPr="00D56BF7">
        <w:t xml:space="preserve"> </w:t>
      </w:r>
      <w:r w:rsidRPr="00D56BF7">
        <w:t>全校性活動成效評值</w:t>
      </w:r>
      <w:r w:rsidRPr="00D56BF7">
        <w:t>…………………………………………………………</w:t>
      </w:r>
      <w:r w:rsidR="003000E9">
        <w:rPr>
          <w:rFonts w:hint="eastAsia"/>
        </w:rPr>
        <w:t>２５</w:t>
      </w:r>
      <w:r w:rsidRPr="00D56BF7">
        <w:t xml:space="preserve"> </w:t>
      </w:r>
    </w:p>
    <w:p w:rsidR="00F44512" w:rsidRPr="00D56BF7" w:rsidRDefault="00F44512" w:rsidP="00F44512">
      <w:pPr>
        <w:pStyle w:val="a3"/>
        <w:widowControl/>
        <w:ind w:leftChars="0" w:left="840"/>
      </w:pPr>
      <w:r w:rsidRPr="00D56BF7">
        <w:t>第二節</w:t>
      </w:r>
      <w:r w:rsidRPr="00D56BF7">
        <w:t xml:space="preserve"> </w:t>
      </w:r>
      <w:r w:rsidRPr="00D56BF7">
        <w:t>行動研究活動成效評值</w:t>
      </w:r>
      <w:r w:rsidRPr="00D56BF7">
        <w:t>………………………………………………………</w:t>
      </w:r>
      <w:r w:rsidR="003000E9">
        <w:rPr>
          <w:rFonts w:hint="eastAsia"/>
        </w:rPr>
        <w:t>２７</w:t>
      </w:r>
      <w:r w:rsidRPr="00D56BF7">
        <w:t xml:space="preserve"> </w:t>
      </w:r>
    </w:p>
    <w:p w:rsidR="00F44512" w:rsidRPr="00D56BF7" w:rsidRDefault="00F44512" w:rsidP="00F44512">
      <w:pPr>
        <w:pStyle w:val="a3"/>
        <w:widowControl/>
        <w:numPr>
          <w:ilvl w:val="0"/>
          <w:numId w:val="43"/>
        </w:numPr>
        <w:ind w:leftChars="0"/>
      </w:pPr>
      <w:r w:rsidRPr="00D56BF7">
        <w:t>結論與建議</w:t>
      </w:r>
      <w:r w:rsidRPr="00D56BF7">
        <w:t>…………………………………………………………………………</w:t>
      </w:r>
      <w:r w:rsidR="003000E9">
        <w:rPr>
          <w:rFonts w:hint="eastAsia"/>
        </w:rPr>
        <w:t xml:space="preserve">　３３</w:t>
      </w:r>
      <w:r w:rsidRPr="00D56BF7">
        <w:t xml:space="preserve"> </w:t>
      </w:r>
    </w:p>
    <w:p w:rsidR="00F44512" w:rsidRPr="00D56BF7" w:rsidRDefault="00F44512" w:rsidP="00F44512">
      <w:pPr>
        <w:pStyle w:val="a3"/>
        <w:widowControl/>
        <w:ind w:leftChars="0" w:left="840"/>
      </w:pPr>
      <w:r w:rsidRPr="00D56BF7">
        <w:t>第一節</w:t>
      </w:r>
      <w:r w:rsidRPr="00D56BF7">
        <w:t xml:space="preserve"> </w:t>
      </w:r>
      <w:r w:rsidRPr="00D56BF7">
        <w:t>結論</w:t>
      </w:r>
      <w:r w:rsidRPr="00D56BF7">
        <w:t>……………………………………………………………………………</w:t>
      </w:r>
      <w:r w:rsidR="003000E9">
        <w:rPr>
          <w:rFonts w:hint="eastAsia"/>
        </w:rPr>
        <w:t>３３</w:t>
      </w:r>
      <w:r w:rsidRPr="00D56BF7">
        <w:t xml:space="preserve"> </w:t>
      </w:r>
    </w:p>
    <w:p w:rsidR="00F44512" w:rsidRPr="00D56BF7" w:rsidRDefault="00F44512" w:rsidP="00F44512">
      <w:pPr>
        <w:pStyle w:val="a3"/>
        <w:widowControl/>
        <w:ind w:leftChars="0" w:left="840"/>
      </w:pPr>
      <w:r w:rsidRPr="00D56BF7">
        <w:t>第二節</w:t>
      </w:r>
      <w:r w:rsidRPr="00D56BF7">
        <w:t xml:space="preserve"> </w:t>
      </w:r>
      <w:r w:rsidRPr="00D56BF7">
        <w:t>建議</w:t>
      </w:r>
      <w:r w:rsidRPr="00D56BF7">
        <w:t>……………………………………………………………………………</w:t>
      </w:r>
      <w:r w:rsidR="003000E9">
        <w:rPr>
          <w:rFonts w:hint="eastAsia"/>
        </w:rPr>
        <w:t>３３</w:t>
      </w:r>
      <w:r w:rsidRPr="00D56BF7">
        <w:t xml:space="preserve"> </w:t>
      </w:r>
    </w:p>
    <w:p w:rsidR="00F44512" w:rsidRPr="00D56BF7" w:rsidRDefault="00F44512" w:rsidP="00F44512">
      <w:pPr>
        <w:widowControl/>
      </w:pPr>
      <w:r w:rsidRPr="00D56BF7">
        <w:t>參考資料</w:t>
      </w:r>
      <w:r w:rsidRPr="00D56BF7">
        <w:t>…………………………………………………………………………………….</w:t>
      </w:r>
      <w:r w:rsidR="003000E9">
        <w:rPr>
          <w:rFonts w:hint="eastAsia"/>
        </w:rPr>
        <w:t xml:space="preserve">　　３５</w:t>
      </w:r>
    </w:p>
    <w:p w:rsidR="00F44512" w:rsidRPr="00D56BF7" w:rsidRDefault="00F44512" w:rsidP="00F44512">
      <w:pPr>
        <w:pStyle w:val="af2"/>
        <w:rPr>
          <w:b/>
        </w:rPr>
      </w:pPr>
      <w:r w:rsidRPr="00D56BF7">
        <w:br w:type="page"/>
      </w:r>
      <w:r w:rsidRPr="00D56BF7">
        <w:rPr>
          <w:b/>
        </w:rPr>
        <w:lastRenderedPageBreak/>
        <w:t>附錄</w:t>
      </w:r>
      <w:r w:rsidRPr="00D56BF7">
        <w:rPr>
          <w:b/>
        </w:rPr>
        <w:t xml:space="preserve"> </w:t>
      </w:r>
    </w:p>
    <w:p w:rsidR="00F44512" w:rsidRPr="00D56BF7" w:rsidRDefault="00F44512" w:rsidP="00F44512">
      <w:pPr>
        <w:pStyle w:val="af4"/>
        <w:ind w:leftChars="0" w:left="0"/>
      </w:pPr>
    </w:p>
    <w:p w:rsidR="00C0052B" w:rsidRPr="00D56BF7" w:rsidRDefault="00F44512" w:rsidP="00F44512">
      <w:r w:rsidRPr="00D56BF7">
        <w:t>附錄一</w:t>
      </w:r>
      <w:r w:rsidR="00C0052B" w:rsidRPr="00D56BF7">
        <w:t xml:space="preserve">　每日潔牙紀錄表</w:t>
      </w:r>
      <w:r w:rsidRPr="00D56BF7">
        <w:t>………………………………………………………</w:t>
      </w:r>
      <w:r w:rsidR="003000E9">
        <w:rPr>
          <w:rFonts w:hint="eastAsia"/>
        </w:rPr>
        <w:t>３６</w:t>
      </w:r>
      <w:r w:rsidRPr="00D56BF7">
        <w:t xml:space="preserve"> </w:t>
      </w:r>
    </w:p>
    <w:p w:rsidR="00C0052B" w:rsidRPr="00D56BF7" w:rsidRDefault="00F44512" w:rsidP="00F44512">
      <w:r w:rsidRPr="00D56BF7">
        <w:t>附錄二</w:t>
      </w:r>
      <w:r w:rsidRPr="00D56BF7">
        <w:t xml:space="preserve"> </w:t>
      </w:r>
      <w:r w:rsidR="00C0052B" w:rsidRPr="00D56BF7">
        <w:t>家長問卷</w:t>
      </w:r>
      <w:r w:rsidRPr="00D56BF7">
        <w:t>……………………………………………………</w:t>
      </w:r>
      <w:r w:rsidR="003000E9">
        <w:rPr>
          <w:rFonts w:hint="eastAsia"/>
        </w:rPr>
        <w:t xml:space="preserve">　　　　　３９</w:t>
      </w:r>
      <w:r w:rsidRPr="00D56BF7">
        <w:t xml:space="preserve"> </w:t>
      </w:r>
    </w:p>
    <w:p w:rsidR="00C0052B" w:rsidRPr="00D56BF7" w:rsidRDefault="00F44512" w:rsidP="00F44512">
      <w:r w:rsidRPr="00D56BF7">
        <w:t>附錄三</w:t>
      </w:r>
      <w:r w:rsidRPr="00D56BF7">
        <w:t xml:space="preserve"> </w:t>
      </w:r>
      <w:r w:rsidR="00C0052B" w:rsidRPr="00D56BF7">
        <w:t>級任老師問卷</w:t>
      </w:r>
      <w:r w:rsidRPr="00D56BF7">
        <w:t>………………………………………………………</w:t>
      </w:r>
      <w:r w:rsidR="003000E9">
        <w:rPr>
          <w:rFonts w:hint="eastAsia"/>
        </w:rPr>
        <w:t xml:space="preserve">　　４０</w:t>
      </w:r>
      <w:r w:rsidRPr="00D56BF7">
        <w:t xml:space="preserve"> </w:t>
      </w:r>
    </w:p>
    <w:p w:rsidR="00F44512" w:rsidRPr="00D56BF7" w:rsidRDefault="00F44512" w:rsidP="00F44512">
      <w:r w:rsidRPr="00D56BF7">
        <w:t>附錄四</w:t>
      </w:r>
      <w:r w:rsidRPr="00D56BF7">
        <w:t xml:space="preserve"> </w:t>
      </w:r>
      <w:r w:rsidR="00C0052B" w:rsidRPr="00D56BF7">
        <w:t>牙齒保健學習單</w:t>
      </w:r>
      <w:r w:rsidR="003000E9">
        <w:t>…………………………………………………………</w:t>
      </w:r>
      <w:r w:rsidR="003000E9">
        <w:rPr>
          <w:rFonts w:hint="eastAsia"/>
        </w:rPr>
        <w:t>４１</w:t>
      </w:r>
    </w:p>
    <w:p w:rsidR="004510E6" w:rsidRDefault="004510E6" w:rsidP="00C0052B">
      <w:pPr>
        <w:widowControl/>
        <w:jc w:val="center"/>
      </w:pPr>
    </w:p>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Pr="004510E6" w:rsidRDefault="004510E6" w:rsidP="004510E6"/>
    <w:p w:rsidR="004510E6" w:rsidRDefault="004510E6" w:rsidP="00C0052B">
      <w:pPr>
        <w:widowControl/>
        <w:jc w:val="center"/>
      </w:pPr>
    </w:p>
    <w:p w:rsidR="004510E6" w:rsidRDefault="004510E6" w:rsidP="00C0052B">
      <w:pPr>
        <w:widowControl/>
        <w:jc w:val="center"/>
      </w:pPr>
    </w:p>
    <w:p w:rsidR="00C0052B" w:rsidRPr="00D56BF7" w:rsidRDefault="00F44512" w:rsidP="00C0052B">
      <w:pPr>
        <w:widowControl/>
        <w:jc w:val="center"/>
        <w:rPr>
          <w:b/>
          <w:color w:val="000000" w:themeColor="text1"/>
        </w:rPr>
      </w:pPr>
      <w:r w:rsidRPr="004510E6">
        <w:br w:type="page"/>
      </w:r>
      <w:r w:rsidR="00C0052B" w:rsidRPr="00D56BF7">
        <w:lastRenderedPageBreak/>
        <w:br w:type="page"/>
      </w:r>
      <w:r w:rsidR="00C0052B" w:rsidRPr="00D56BF7">
        <w:rPr>
          <w:b/>
          <w:color w:val="000000" w:themeColor="text1"/>
        </w:rPr>
        <w:lastRenderedPageBreak/>
        <w:t>表目次</w:t>
      </w:r>
    </w:p>
    <w:p w:rsidR="00C0052B" w:rsidRPr="00D56BF7" w:rsidRDefault="00C0052B" w:rsidP="00C0052B">
      <w:pPr>
        <w:widowControl/>
        <w:jc w:val="center"/>
        <w:rPr>
          <w:b/>
          <w:color w:val="000000" w:themeColor="text1"/>
        </w:rPr>
      </w:pPr>
    </w:p>
    <w:p w:rsidR="00C0052B" w:rsidRPr="00D56BF7" w:rsidRDefault="00C0052B">
      <w:pPr>
        <w:widowControl/>
      </w:pPr>
      <w:r w:rsidRPr="00D56BF7">
        <w:t>表</w:t>
      </w:r>
      <w:r w:rsidRPr="00D56BF7">
        <w:t xml:space="preserve"> 1-1 </w:t>
      </w:r>
      <w:r w:rsidR="00557779">
        <w:rPr>
          <w:rFonts w:hint="eastAsia"/>
        </w:rPr>
        <w:t>初檢</w:t>
      </w:r>
      <w:r w:rsidRPr="00D56BF7">
        <w:t>齲齒</w:t>
      </w:r>
      <w:r w:rsidR="00557779">
        <w:rPr>
          <w:rFonts w:hint="eastAsia"/>
        </w:rPr>
        <w:t xml:space="preserve">率平均值表　　　　　　　　　　　　　　　　</w:t>
      </w:r>
      <w:r w:rsidRPr="00D56BF7">
        <w:t>………………………</w:t>
      </w:r>
      <w:r w:rsidR="003C19B4">
        <w:rPr>
          <w:rFonts w:hint="eastAsia"/>
        </w:rPr>
        <w:t xml:space="preserve">　</w:t>
      </w:r>
      <w:r w:rsidRPr="00D56BF7">
        <w:t xml:space="preserve">2 </w:t>
      </w:r>
    </w:p>
    <w:p w:rsidR="00C0052B" w:rsidRPr="00D56BF7" w:rsidRDefault="00C0052B">
      <w:pPr>
        <w:widowControl/>
      </w:pPr>
      <w:r w:rsidRPr="00D56BF7">
        <w:t>表</w:t>
      </w:r>
      <w:r w:rsidRPr="00D56BF7">
        <w:t xml:space="preserve"> 1-2 </w:t>
      </w:r>
      <w:r w:rsidR="00557779">
        <w:rPr>
          <w:rFonts w:hint="eastAsia"/>
        </w:rPr>
        <w:t>福德國小</w:t>
      </w:r>
      <w:r w:rsidR="00557779" w:rsidRPr="00D56BF7">
        <w:t>104</w:t>
      </w:r>
      <w:r w:rsidR="00557779" w:rsidRPr="00D56BF7">
        <w:t>和</w:t>
      </w:r>
      <w:r w:rsidR="00557779" w:rsidRPr="00D56BF7">
        <w:t>105</w:t>
      </w:r>
      <w:r w:rsidRPr="00D56BF7">
        <w:t>學年度</w:t>
      </w:r>
      <w:r w:rsidR="00557779">
        <w:rPr>
          <w:rFonts w:hint="eastAsia"/>
        </w:rPr>
        <w:t>各</w:t>
      </w:r>
      <w:r w:rsidRPr="00D56BF7">
        <w:t>年級</w:t>
      </w:r>
      <w:r w:rsidR="00557779">
        <w:rPr>
          <w:rFonts w:hint="eastAsia"/>
        </w:rPr>
        <w:t>初檢</w:t>
      </w:r>
      <w:r w:rsidRPr="00D56BF7">
        <w:t>齲齒</w:t>
      </w:r>
      <w:r w:rsidR="00557779">
        <w:rPr>
          <w:rFonts w:hint="eastAsia"/>
        </w:rPr>
        <w:t>率</w:t>
      </w:r>
      <w:r w:rsidRPr="00D56BF7">
        <w:t>………………………</w:t>
      </w:r>
      <w:r w:rsidR="003C19B4">
        <w:rPr>
          <w:rFonts w:hint="eastAsia"/>
        </w:rPr>
        <w:t xml:space="preserve">　　　　　　</w:t>
      </w:r>
      <w:r w:rsidRPr="00D56BF7">
        <w:t xml:space="preserve">3 </w:t>
      </w:r>
    </w:p>
    <w:p w:rsidR="00C0052B" w:rsidRPr="00D56BF7" w:rsidRDefault="00C0052B">
      <w:pPr>
        <w:widowControl/>
      </w:pPr>
      <w:r w:rsidRPr="00D56BF7">
        <w:t>表</w:t>
      </w:r>
      <w:r w:rsidRPr="00D56BF7">
        <w:t xml:space="preserve"> 1-3 </w:t>
      </w:r>
      <w:r w:rsidRPr="00D56BF7">
        <w:t>本校</w:t>
      </w:r>
      <w:r w:rsidR="004510E6">
        <w:rPr>
          <w:rFonts w:hint="eastAsia"/>
        </w:rPr>
        <w:t>ＳＷＯＴ分析</w:t>
      </w:r>
      <w:r w:rsidRPr="00D56BF7">
        <w:t xml:space="preserve">………………………4 </w:t>
      </w:r>
    </w:p>
    <w:p w:rsidR="00C0052B" w:rsidRPr="00D56BF7" w:rsidRDefault="00C0052B">
      <w:pPr>
        <w:widowControl/>
      </w:pPr>
      <w:r w:rsidRPr="00D56BF7">
        <w:t>表</w:t>
      </w:r>
      <w:r w:rsidRPr="00D56BF7">
        <w:t xml:space="preserve"> 2-1 </w:t>
      </w:r>
      <w:r w:rsidR="004510E6">
        <w:rPr>
          <w:rFonts w:hint="eastAsia"/>
        </w:rPr>
        <w:t>福德國小健康促進委員會成員與工作一覽表</w:t>
      </w:r>
      <w:r w:rsidR="004510E6">
        <w:t>…………………………………………</w:t>
      </w:r>
      <w:r w:rsidRPr="00D56BF7">
        <w:t xml:space="preserve">10 </w:t>
      </w:r>
    </w:p>
    <w:p w:rsidR="00C0052B" w:rsidRPr="00D56BF7" w:rsidRDefault="00C0052B">
      <w:pPr>
        <w:widowControl/>
      </w:pPr>
      <w:r w:rsidRPr="00D56BF7">
        <w:t>表</w:t>
      </w:r>
      <w:r w:rsidRPr="00D56BF7">
        <w:t xml:space="preserve"> 2-2 </w:t>
      </w:r>
      <w:r w:rsidR="004510E6">
        <w:rPr>
          <w:rFonts w:hint="eastAsia"/>
        </w:rPr>
        <w:t>全校性推展</w:t>
      </w:r>
      <w:r w:rsidRPr="00D56BF7">
        <w:t>口腔保健</w:t>
      </w:r>
      <w:r w:rsidR="004510E6">
        <w:rPr>
          <w:rFonts w:hint="eastAsia"/>
        </w:rPr>
        <w:t>執行內容一覽表</w:t>
      </w:r>
      <w:r w:rsidR="003C19B4">
        <w:t>……………………………………………</w:t>
      </w:r>
      <w:r w:rsidR="003C19B4">
        <w:rPr>
          <w:rFonts w:hint="eastAsia"/>
        </w:rPr>
        <w:t xml:space="preserve">　</w:t>
      </w:r>
      <w:r w:rsidRPr="00D56BF7">
        <w:t xml:space="preserve">…14 </w:t>
      </w:r>
    </w:p>
    <w:p w:rsidR="00C0052B" w:rsidRPr="00D56BF7" w:rsidRDefault="00C0052B">
      <w:pPr>
        <w:widowControl/>
      </w:pPr>
      <w:r w:rsidRPr="00D56BF7">
        <w:t>表</w:t>
      </w:r>
      <w:r w:rsidRPr="00D56BF7">
        <w:t xml:space="preserve"> 2-3 </w:t>
      </w:r>
      <w:r w:rsidRPr="00D56BF7">
        <w:t>本校行動研究各項目活動說明</w:t>
      </w:r>
      <w:r w:rsidRPr="00D56BF7">
        <w:t>……………………………………………………</w:t>
      </w:r>
      <w:r w:rsidR="003C19B4">
        <w:rPr>
          <w:rFonts w:hint="eastAsia"/>
        </w:rPr>
        <w:t xml:space="preserve">　　</w:t>
      </w:r>
      <w:r w:rsidRPr="00D56BF7">
        <w:t xml:space="preserve">15 </w:t>
      </w:r>
    </w:p>
    <w:p w:rsidR="00C0052B" w:rsidRPr="00D56BF7" w:rsidRDefault="00C0052B">
      <w:pPr>
        <w:widowControl/>
      </w:pPr>
      <w:r w:rsidRPr="00D56BF7">
        <w:t>表</w:t>
      </w:r>
      <w:r w:rsidRPr="00D56BF7">
        <w:t xml:space="preserve"> 3-1</w:t>
      </w:r>
      <w:r w:rsidRPr="00D56BF7">
        <w:t>知識面向</w:t>
      </w:r>
      <w:r w:rsidR="003C19B4">
        <w:rPr>
          <w:rFonts w:hint="eastAsia"/>
        </w:rPr>
        <w:t>受試者間效應項檢</w:t>
      </w:r>
      <w:r w:rsidRPr="00D56BF7">
        <w:t>…………………………………………</w:t>
      </w:r>
      <w:r w:rsidR="003C19B4">
        <w:rPr>
          <w:rFonts w:hint="eastAsia"/>
        </w:rPr>
        <w:t xml:space="preserve">　　　　　　　</w:t>
      </w:r>
      <w:r w:rsidRPr="00D56BF7">
        <w:t xml:space="preserve">17 </w:t>
      </w:r>
    </w:p>
    <w:p w:rsidR="00C0052B" w:rsidRPr="00D56BF7" w:rsidRDefault="00C0052B">
      <w:pPr>
        <w:widowControl/>
      </w:pPr>
      <w:r w:rsidRPr="00D56BF7">
        <w:t>表</w:t>
      </w:r>
      <w:r w:rsidRPr="00D56BF7">
        <w:t xml:space="preserve"> 3-2 </w:t>
      </w:r>
      <w:r w:rsidR="003C19B4">
        <w:rPr>
          <w:rFonts w:hint="eastAsia"/>
        </w:rPr>
        <w:t>知識面向各題前後測驗平均</w:t>
      </w:r>
      <w:r w:rsidRPr="00D56BF7">
        <w:t>………………………………</w:t>
      </w:r>
      <w:r w:rsidR="003C19B4">
        <w:rPr>
          <w:rFonts w:hint="eastAsia"/>
        </w:rPr>
        <w:t xml:space="preserve">　　　　　　　　　　　</w:t>
      </w:r>
      <w:r w:rsidRPr="00D56BF7">
        <w:t xml:space="preserve">18 </w:t>
      </w:r>
    </w:p>
    <w:p w:rsidR="00C0052B" w:rsidRPr="00D56BF7" w:rsidRDefault="00C0052B">
      <w:pPr>
        <w:widowControl/>
      </w:pPr>
      <w:r w:rsidRPr="00D56BF7">
        <w:t>表</w:t>
      </w:r>
      <w:r w:rsidRPr="00D56BF7">
        <w:t xml:space="preserve"> 3-3 </w:t>
      </w:r>
      <w:r w:rsidR="003C19B4">
        <w:rPr>
          <w:rFonts w:hint="eastAsia"/>
        </w:rPr>
        <w:t>態度</w:t>
      </w:r>
      <w:r w:rsidR="003C19B4" w:rsidRPr="00D56BF7">
        <w:t>面向</w:t>
      </w:r>
      <w:r w:rsidR="003C19B4">
        <w:rPr>
          <w:rFonts w:hint="eastAsia"/>
        </w:rPr>
        <w:t>受試者間效應項檢</w:t>
      </w:r>
      <w:r w:rsidRPr="00D56BF7">
        <w:t>…………………………………</w:t>
      </w:r>
      <w:r w:rsidR="003C19B4">
        <w:rPr>
          <w:rFonts w:hint="eastAsia"/>
        </w:rPr>
        <w:t xml:space="preserve">　　　　　　　　　　</w:t>
      </w:r>
      <w:r w:rsidRPr="00D56BF7">
        <w:t xml:space="preserve">18 </w:t>
      </w:r>
    </w:p>
    <w:p w:rsidR="00C0052B" w:rsidRPr="00D56BF7" w:rsidRDefault="00C0052B">
      <w:pPr>
        <w:widowControl/>
      </w:pPr>
      <w:r w:rsidRPr="00D56BF7">
        <w:t>表</w:t>
      </w:r>
      <w:r w:rsidRPr="00D56BF7">
        <w:t xml:space="preserve"> 3-4 </w:t>
      </w:r>
      <w:r w:rsidR="003C19B4">
        <w:rPr>
          <w:rFonts w:hint="eastAsia"/>
        </w:rPr>
        <w:t>態度</w:t>
      </w:r>
      <w:r w:rsidR="003C19B4" w:rsidRPr="00D56BF7">
        <w:t>面向</w:t>
      </w:r>
      <w:r w:rsidR="003C19B4">
        <w:rPr>
          <w:rFonts w:hint="eastAsia"/>
        </w:rPr>
        <w:t>各題前後測驗平均</w:t>
      </w:r>
      <w:r w:rsidRPr="00D56BF7">
        <w:t>…………………………………………</w:t>
      </w:r>
      <w:r w:rsidR="003C19B4">
        <w:rPr>
          <w:rFonts w:hint="eastAsia"/>
        </w:rPr>
        <w:t xml:space="preserve">　　　　　　　</w:t>
      </w:r>
      <w:r w:rsidRPr="00D56BF7">
        <w:t xml:space="preserve">19 </w:t>
      </w:r>
    </w:p>
    <w:p w:rsidR="00C0052B" w:rsidRPr="00D56BF7" w:rsidRDefault="00C0052B">
      <w:pPr>
        <w:widowControl/>
      </w:pPr>
      <w:r w:rsidRPr="00D56BF7">
        <w:t>表</w:t>
      </w:r>
      <w:r w:rsidRPr="00D56BF7">
        <w:t xml:space="preserve"> 3-5 </w:t>
      </w:r>
      <w:r w:rsidR="003C19B4">
        <w:rPr>
          <w:rFonts w:hint="eastAsia"/>
        </w:rPr>
        <w:t>行為</w:t>
      </w:r>
      <w:r w:rsidR="003C19B4" w:rsidRPr="00D56BF7">
        <w:t>面向</w:t>
      </w:r>
      <w:r w:rsidR="003C19B4">
        <w:rPr>
          <w:rFonts w:hint="eastAsia"/>
        </w:rPr>
        <w:t>受試者間效應項檢</w:t>
      </w:r>
      <w:r w:rsidRPr="00D56BF7">
        <w:t>……………………………………</w:t>
      </w:r>
      <w:r w:rsidR="003C19B4">
        <w:rPr>
          <w:rFonts w:hint="eastAsia"/>
        </w:rPr>
        <w:t xml:space="preserve">　　　　　　　　　</w:t>
      </w:r>
      <w:r w:rsidRPr="00D56BF7">
        <w:t xml:space="preserve">19 </w:t>
      </w:r>
    </w:p>
    <w:p w:rsidR="00C0052B" w:rsidRPr="00D56BF7" w:rsidRDefault="00C0052B">
      <w:pPr>
        <w:widowControl/>
      </w:pPr>
      <w:r w:rsidRPr="00D56BF7">
        <w:t>表</w:t>
      </w:r>
      <w:r w:rsidRPr="00D56BF7">
        <w:t xml:space="preserve"> 3-6 </w:t>
      </w:r>
      <w:r w:rsidR="003C19B4">
        <w:rPr>
          <w:rFonts w:hint="eastAsia"/>
        </w:rPr>
        <w:t>行為</w:t>
      </w:r>
      <w:r w:rsidR="003C19B4" w:rsidRPr="00D56BF7">
        <w:t>面向</w:t>
      </w:r>
      <w:r w:rsidR="003C19B4">
        <w:rPr>
          <w:rFonts w:hint="eastAsia"/>
        </w:rPr>
        <w:t>各題前後測驗平均</w:t>
      </w:r>
      <w:r w:rsidRPr="00D56BF7">
        <w:t>………………………………</w:t>
      </w:r>
      <w:r w:rsidR="003C19B4">
        <w:rPr>
          <w:rFonts w:hint="eastAsia"/>
        </w:rPr>
        <w:t xml:space="preserve">　　　　　　　　　　　</w:t>
      </w:r>
      <w:r w:rsidRPr="00D56BF7">
        <w:t xml:space="preserve">20 </w:t>
      </w:r>
    </w:p>
    <w:p w:rsidR="00C0052B" w:rsidRPr="00D56BF7" w:rsidRDefault="00C0052B">
      <w:pPr>
        <w:widowControl/>
      </w:pPr>
      <w:r w:rsidRPr="00D56BF7">
        <w:t>表</w:t>
      </w:r>
      <w:r w:rsidRPr="00D56BF7">
        <w:t xml:space="preserve"> 3-7 </w:t>
      </w:r>
      <w:r w:rsidR="003C19B4">
        <w:rPr>
          <w:rFonts w:hint="eastAsia"/>
        </w:rPr>
        <w:t>三年級每日潔牙紀錄</w:t>
      </w:r>
      <w:r w:rsidRPr="00D56BF7">
        <w:t>…………………………………………</w:t>
      </w:r>
      <w:r w:rsidR="003C19B4">
        <w:rPr>
          <w:rFonts w:hint="eastAsia"/>
        </w:rPr>
        <w:t xml:space="preserve">　　　　　　　　　　</w:t>
      </w:r>
      <w:r w:rsidRPr="00D56BF7">
        <w:t xml:space="preserve">21 </w:t>
      </w:r>
    </w:p>
    <w:p w:rsidR="00C0052B" w:rsidRPr="00D56BF7" w:rsidRDefault="00C0052B">
      <w:pPr>
        <w:widowControl/>
      </w:pPr>
      <w:r w:rsidRPr="00D56BF7">
        <w:t>表</w:t>
      </w:r>
      <w:r w:rsidRPr="00D56BF7">
        <w:t xml:space="preserve"> 3-8 </w:t>
      </w:r>
      <w:r w:rsidR="003C19B4">
        <w:rPr>
          <w:rFonts w:hint="eastAsia"/>
        </w:rPr>
        <w:t>三年級牙菌斑前後測第一次通過人數比率</w:t>
      </w:r>
      <w:r w:rsidRPr="00D56BF7">
        <w:t>………………………………</w:t>
      </w:r>
      <w:r w:rsidR="003C19B4">
        <w:rPr>
          <w:rFonts w:hint="eastAsia"/>
        </w:rPr>
        <w:t xml:space="preserve">　　　　　</w:t>
      </w:r>
      <w:r w:rsidRPr="00D56BF7">
        <w:t xml:space="preserve">21 </w:t>
      </w:r>
    </w:p>
    <w:p w:rsidR="00C0052B" w:rsidRPr="00D56BF7" w:rsidRDefault="00C0052B" w:rsidP="00C0052B">
      <w:pPr>
        <w:widowControl/>
        <w:jc w:val="center"/>
      </w:pPr>
      <w:r w:rsidRPr="00D56BF7">
        <w:br w:type="page"/>
      </w:r>
      <w:r w:rsidRPr="00D56BF7">
        <w:lastRenderedPageBreak/>
        <w:br w:type="page"/>
      </w:r>
      <w:r w:rsidRPr="00D56BF7">
        <w:lastRenderedPageBreak/>
        <w:t>圖目次</w:t>
      </w:r>
    </w:p>
    <w:p w:rsidR="00C0052B" w:rsidRPr="00D56BF7" w:rsidRDefault="00C0052B">
      <w:pPr>
        <w:widowControl/>
      </w:pPr>
      <w:r w:rsidRPr="00D56BF7">
        <w:t>圖</w:t>
      </w:r>
      <w:r w:rsidRPr="00D56BF7">
        <w:t xml:space="preserve"> 2-1 </w:t>
      </w:r>
      <w:r w:rsidRPr="00D56BF7">
        <w:t>研究架構圖</w:t>
      </w:r>
      <w:r w:rsidR="0011734E">
        <w:t>…………………………………………………………………………</w:t>
      </w:r>
      <w:r w:rsidR="0011734E">
        <w:rPr>
          <w:rFonts w:hint="eastAsia"/>
        </w:rPr>
        <w:t>１７</w:t>
      </w:r>
      <w:r w:rsidRPr="00D56BF7">
        <w:t xml:space="preserve"> </w:t>
      </w:r>
    </w:p>
    <w:p w:rsidR="004510E6" w:rsidRDefault="004510E6">
      <w:pPr>
        <w:widowControl/>
        <w:rPr>
          <w:b/>
          <w:color w:val="000000" w:themeColor="text1"/>
          <w:sz w:val="36"/>
          <w:szCs w:val="36"/>
        </w:rPr>
      </w:pPr>
      <w:r>
        <w:rPr>
          <w:b/>
          <w:color w:val="000000" w:themeColor="text1"/>
          <w:sz w:val="36"/>
          <w:szCs w:val="36"/>
        </w:rPr>
        <w:br w:type="page"/>
      </w:r>
    </w:p>
    <w:p w:rsidR="00D2022E" w:rsidRPr="00D56BF7" w:rsidRDefault="00D2022E" w:rsidP="00D2022E">
      <w:pPr>
        <w:pStyle w:val="a3"/>
        <w:spacing w:before="100" w:beforeAutospacing="1" w:after="100" w:afterAutospacing="1"/>
        <w:ind w:leftChars="0" w:left="708"/>
        <w:jc w:val="center"/>
        <w:rPr>
          <w:b/>
          <w:color w:val="000000" w:themeColor="text1"/>
          <w:sz w:val="36"/>
          <w:szCs w:val="36"/>
        </w:rPr>
      </w:pPr>
      <w:r w:rsidRPr="00D56BF7">
        <w:rPr>
          <w:b/>
          <w:color w:val="000000" w:themeColor="text1"/>
          <w:sz w:val="36"/>
          <w:szCs w:val="36"/>
        </w:rPr>
        <w:lastRenderedPageBreak/>
        <w:t>第一章</w:t>
      </w:r>
      <w:r w:rsidRPr="00D56BF7">
        <w:rPr>
          <w:b/>
          <w:color w:val="000000" w:themeColor="text1"/>
          <w:sz w:val="36"/>
          <w:szCs w:val="36"/>
        </w:rPr>
        <w:t xml:space="preserve"> </w:t>
      </w:r>
      <w:r w:rsidRPr="00D56BF7">
        <w:rPr>
          <w:b/>
          <w:color w:val="000000" w:themeColor="text1"/>
          <w:sz w:val="36"/>
          <w:szCs w:val="36"/>
        </w:rPr>
        <w:t>緒論</w:t>
      </w:r>
    </w:p>
    <w:p w:rsidR="001D0AA7" w:rsidRPr="00D56BF7" w:rsidRDefault="00D2022E" w:rsidP="00D2022E">
      <w:pPr>
        <w:spacing w:before="100" w:beforeAutospacing="1" w:after="100" w:afterAutospacing="1"/>
        <w:rPr>
          <w:b/>
          <w:color w:val="FF0000"/>
          <w:sz w:val="28"/>
          <w:szCs w:val="28"/>
        </w:rPr>
      </w:pPr>
      <w:r w:rsidRPr="00D56BF7">
        <w:rPr>
          <w:b/>
          <w:color w:val="000000" w:themeColor="text1"/>
          <w:sz w:val="28"/>
          <w:szCs w:val="28"/>
        </w:rPr>
        <w:t>第一節</w:t>
      </w:r>
      <w:r w:rsidRPr="00D56BF7">
        <w:rPr>
          <w:b/>
          <w:color w:val="000000" w:themeColor="text1"/>
          <w:sz w:val="28"/>
          <w:szCs w:val="28"/>
        </w:rPr>
        <w:t xml:space="preserve"> </w:t>
      </w:r>
      <w:r w:rsidR="005910F0" w:rsidRPr="00D56BF7">
        <w:rPr>
          <w:b/>
          <w:color w:val="000000" w:themeColor="text1"/>
          <w:sz w:val="28"/>
          <w:szCs w:val="28"/>
        </w:rPr>
        <w:t>前言</w:t>
      </w:r>
    </w:p>
    <w:p w:rsidR="00065B23" w:rsidRPr="00D56BF7" w:rsidRDefault="00CF09BC" w:rsidP="00CC0E57">
      <w:pPr>
        <w:pStyle w:val="Default"/>
        <w:adjustRightInd/>
        <w:rPr>
          <w:rFonts w:ascii="Times New Roman" w:hAnsi="Times New Roman" w:cs="Times New Roman"/>
        </w:rPr>
      </w:pPr>
      <w:r w:rsidRPr="00D56BF7">
        <w:rPr>
          <w:rFonts w:ascii="Times New Roman" w:hAnsi="Times New Roman" w:cs="Times New Roman"/>
        </w:rPr>
        <w:t xml:space="preserve">    </w:t>
      </w:r>
      <w:r w:rsidR="00065B23" w:rsidRPr="00D56BF7">
        <w:rPr>
          <w:rFonts w:ascii="Times New Roman" w:hAnsi="Times New Roman" w:cs="Times New Roman"/>
        </w:rPr>
        <w:t>依「臺北市</w:t>
      </w:r>
      <w:r w:rsidR="00065B23" w:rsidRPr="00D56BF7">
        <w:rPr>
          <w:rFonts w:ascii="Times New Roman" w:hAnsi="Times New Roman" w:cs="Times New Roman"/>
        </w:rPr>
        <w:t>105</w:t>
      </w:r>
      <w:r w:rsidR="00065B23" w:rsidRPr="00D56BF7">
        <w:rPr>
          <w:rFonts w:ascii="Times New Roman" w:hAnsi="Times New Roman" w:cs="Times New Roman"/>
        </w:rPr>
        <w:t>學年度健康促進學校實施計畫」及「學生健康資訊管理系統」資料顯示，</w:t>
      </w:r>
    </w:p>
    <w:p w:rsidR="00065B23" w:rsidRPr="00D56BF7" w:rsidRDefault="00065B23" w:rsidP="00CC0E57">
      <w:pPr>
        <w:pStyle w:val="Default"/>
        <w:adjustRightInd/>
        <w:rPr>
          <w:rFonts w:ascii="Times New Roman" w:hAnsi="Times New Roman" w:cs="Times New Roman"/>
        </w:rPr>
      </w:pPr>
      <w:r w:rsidRPr="00D56BF7">
        <w:rPr>
          <w:rFonts w:ascii="Times New Roman" w:hAnsi="Times New Roman" w:cs="Times New Roman"/>
        </w:rPr>
        <w:t>臺北市初檢齲齒率遠低於全國平均，但本校離臺北市平均仍有些許空間可以提升</w:t>
      </w:r>
      <w:r w:rsidR="00CC0E57" w:rsidRPr="00D56BF7">
        <w:rPr>
          <w:rFonts w:ascii="Times New Roman" w:hAnsi="Times New Roman" w:cs="Times New Roman"/>
        </w:rPr>
        <w:t>(</w:t>
      </w:r>
      <w:r w:rsidR="00CC0E57" w:rsidRPr="00D56BF7">
        <w:rPr>
          <w:rFonts w:ascii="Times New Roman" w:hAnsi="Times New Roman" w:cs="Times New Roman"/>
        </w:rPr>
        <w:t>表</w:t>
      </w:r>
      <w:r w:rsidR="00CC0E57" w:rsidRPr="00D56BF7">
        <w:rPr>
          <w:rFonts w:ascii="Times New Roman" w:hAnsi="Times New Roman" w:cs="Times New Roman"/>
        </w:rPr>
        <w:t>1)</w:t>
      </w:r>
      <w:r w:rsidRPr="00D56BF7">
        <w:rPr>
          <w:rFonts w:ascii="Times New Roman" w:hAnsi="Times New Roman" w:cs="Times New Roman"/>
        </w:rPr>
        <w:t>，故</w:t>
      </w:r>
      <w:r w:rsidRPr="00D56BF7">
        <w:rPr>
          <w:rFonts w:ascii="Times New Roman" w:hAnsi="Times New Roman" w:cs="Times New Roman"/>
        </w:rPr>
        <w:t>106</w:t>
      </w:r>
      <w:r w:rsidRPr="00D56BF7">
        <w:rPr>
          <w:rFonts w:ascii="Times New Roman" w:hAnsi="Times New Roman" w:cs="Times New Roman"/>
        </w:rPr>
        <w:t>學年度加強口腔衛生保健勢在必行。</w:t>
      </w:r>
    </w:p>
    <w:p w:rsidR="00B82A9F" w:rsidRPr="00D56BF7" w:rsidRDefault="00CC0E57" w:rsidP="001B68FC">
      <w:pPr>
        <w:pStyle w:val="Default"/>
        <w:adjustRightInd/>
        <w:rPr>
          <w:rFonts w:ascii="Times New Roman" w:hAnsi="Times New Roman" w:cs="Times New Roman"/>
          <w:sz w:val="23"/>
          <w:szCs w:val="23"/>
        </w:rPr>
      </w:pPr>
      <w:r w:rsidRPr="00D56BF7">
        <w:rPr>
          <w:rFonts w:ascii="Times New Roman" w:hAnsi="Times New Roman" w:cs="Times New Roman"/>
          <w:sz w:val="23"/>
          <w:szCs w:val="23"/>
        </w:rPr>
        <w:t>表</w:t>
      </w:r>
      <w:r w:rsidRPr="00D56BF7">
        <w:rPr>
          <w:rFonts w:ascii="Times New Roman" w:hAnsi="Times New Roman" w:cs="Times New Roman"/>
          <w:sz w:val="23"/>
          <w:szCs w:val="23"/>
        </w:rPr>
        <w:t>1</w:t>
      </w:r>
      <w:r w:rsidR="00D2022E" w:rsidRPr="00D56BF7">
        <w:rPr>
          <w:rFonts w:ascii="Times New Roman" w:hAnsi="Times New Roman" w:cs="Times New Roman"/>
          <w:sz w:val="23"/>
          <w:szCs w:val="23"/>
        </w:rPr>
        <w:t>-1</w:t>
      </w:r>
      <w:r w:rsidRPr="00D56BF7">
        <w:rPr>
          <w:rFonts w:ascii="Times New Roman" w:hAnsi="Times New Roman" w:cs="Times New Roman"/>
          <w:sz w:val="23"/>
          <w:szCs w:val="23"/>
        </w:rPr>
        <w:t xml:space="preserve"> </w:t>
      </w:r>
      <w:r w:rsidR="00B82A9F" w:rsidRPr="00D56BF7">
        <w:rPr>
          <w:rFonts w:ascii="Times New Roman" w:hAnsi="Times New Roman" w:cs="Times New Roman"/>
          <w:sz w:val="23"/>
          <w:szCs w:val="23"/>
        </w:rPr>
        <w:t>初檢齲齒率平均值表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3264"/>
        <w:gridCol w:w="19"/>
        <w:gridCol w:w="3246"/>
      </w:tblGrid>
      <w:tr w:rsidR="00B82A9F" w:rsidRPr="00D56BF7" w:rsidTr="001B68FC">
        <w:trPr>
          <w:trHeight w:val="120"/>
          <w:jc w:val="center"/>
        </w:trPr>
        <w:tc>
          <w:tcPr>
            <w:tcW w:w="5000" w:type="pct"/>
            <w:gridSpan w:val="4"/>
          </w:tcPr>
          <w:p w:rsidR="00B82A9F" w:rsidRPr="00D56BF7" w:rsidRDefault="00B82A9F" w:rsidP="00CC0E57">
            <w:pPr>
              <w:autoSpaceDE w:val="0"/>
              <w:autoSpaceDN w:val="0"/>
              <w:rPr>
                <w:color w:val="000000"/>
                <w:kern w:val="0"/>
                <w:sz w:val="23"/>
                <w:szCs w:val="23"/>
              </w:rPr>
            </w:pPr>
            <w:r w:rsidRPr="00D56BF7">
              <w:rPr>
                <w:color w:val="000000"/>
                <w:kern w:val="0"/>
                <w:szCs w:val="24"/>
              </w:rPr>
              <w:t xml:space="preserve">               </w:t>
            </w:r>
            <w:r w:rsidRPr="00D56BF7">
              <w:rPr>
                <w:color w:val="000000"/>
                <w:kern w:val="0"/>
                <w:sz w:val="23"/>
                <w:szCs w:val="23"/>
              </w:rPr>
              <w:t>初檢齲齒率</w:t>
            </w:r>
            <w:r w:rsidRPr="00D56BF7">
              <w:rPr>
                <w:color w:val="000000"/>
                <w:kern w:val="0"/>
                <w:sz w:val="23"/>
                <w:szCs w:val="23"/>
              </w:rPr>
              <w:t xml:space="preserve">% </w:t>
            </w:r>
          </w:p>
        </w:tc>
      </w:tr>
      <w:tr w:rsidR="00B82A9F" w:rsidRPr="00D56BF7" w:rsidTr="001B68FC">
        <w:trPr>
          <w:trHeight w:val="120"/>
          <w:jc w:val="center"/>
        </w:trPr>
        <w:tc>
          <w:tcPr>
            <w:tcW w:w="1647" w:type="pct"/>
          </w:tcPr>
          <w:p w:rsidR="00B82A9F" w:rsidRPr="00D56BF7" w:rsidRDefault="00B82A9F" w:rsidP="00CC0E57">
            <w:pPr>
              <w:autoSpaceDE w:val="0"/>
              <w:autoSpaceDN w:val="0"/>
              <w:rPr>
                <w:color w:val="000000"/>
                <w:kern w:val="0"/>
                <w:sz w:val="23"/>
                <w:szCs w:val="23"/>
              </w:rPr>
            </w:pPr>
          </w:p>
        </w:tc>
        <w:tc>
          <w:tcPr>
            <w:tcW w:w="1686" w:type="pct"/>
            <w:gridSpan w:val="2"/>
          </w:tcPr>
          <w:p w:rsidR="00B82A9F" w:rsidRPr="00D56BF7" w:rsidRDefault="00B82A9F" w:rsidP="00CC0E57">
            <w:pPr>
              <w:autoSpaceDE w:val="0"/>
              <w:autoSpaceDN w:val="0"/>
              <w:rPr>
                <w:color w:val="000000"/>
                <w:kern w:val="0"/>
                <w:sz w:val="23"/>
                <w:szCs w:val="23"/>
              </w:rPr>
            </w:pPr>
            <w:r w:rsidRPr="00D56BF7">
              <w:rPr>
                <w:color w:val="000000"/>
                <w:kern w:val="0"/>
                <w:sz w:val="23"/>
                <w:szCs w:val="23"/>
              </w:rPr>
              <w:t>104</w:t>
            </w:r>
            <w:r w:rsidRPr="00D56BF7">
              <w:rPr>
                <w:color w:val="000000"/>
                <w:kern w:val="0"/>
                <w:sz w:val="23"/>
                <w:szCs w:val="23"/>
              </w:rPr>
              <w:t>學年度</w:t>
            </w:r>
            <w:r w:rsidRPr="00D56BF7">
              <w:rPr>
                <w:color w:val="000000"/>
                <w:kern w:val="0"/>
                <w:sz w:val="23"/>
                <w:szCs w:val="23"/>
              </w:rPr>
              <w:t xml:space="preserve"> </w:t>
            </w:r>
          </w:p>
        </w:tc>
        <w:tc>
          <w:tcPr>
            <w:tcW w:w="1666" w:type="pct"/>
          </w:tcPr>
          <w:p w:rsidR="00B82A9F" w:rsidRPr="00D56BF7" w:rsidRDefault="00B82A9F" w:rsidP="00CC0E57">
            <w:pPr>
              <w:autoSpaceDE w:val="0"/>
              <w:autoSpaceDN w:val="0"/>
              <w:rPr>
                <w:color w:val="000000"/>
                <w:kern w:val="0"/>
                <w:sz w:val="23"/>
                <w:szCs w:val="23"/>
              </w:rPr>
            </w:pPr>
            <w:r w:rsidRPr="00D56BF7">
              <w:rPr>
                <w:color w:val="000000"/>
                <w:kern w:val="0"/>
                <w:sz w:val="23"/>
                <w:szCs w:val="23"/>
              </w:rPr>
              <w:t>105</w:t>
            </w:r>
            <w:r w:rsidRPr="00D56BF7">
              <w:rPr>
                <w:color w:val="000000"/>
                <w:kern w:val="0"/>
                <w:sz w:val="23"/>
                <w:szCs w:val="23"/>
              </w:rPr>
              <w:t>學年度</w:t>
            </w:r>
            <w:r w:rsidRPr="00D56BF7">
              <w:rPr>
                <w:color w:val="000000"/>
                <w:kern w:val="0"/>
                <w:sz w:val="23"/>
                <w:szCs w:val="23"/>
              </w:rPr>
              <w:t xml:space="preserve"> </w:t>
            </w:r>
          </w:p>
        </w:tc>
      </w:tr>
      <w:tr w:rsidR="00B82A9F" w:rsidRPr="00D56BF7" w:rsidTr="001B68FC">
        <w:trPr>
          <w:trHeight w:val="120"/>
          <w:jc w:val="center"/>
        </w:trPr>
        <w:tc>
          <w:tcPr>
            <w:tcW w:w="1647" w:type="pct"/>
          </w:tcPr>
          <w:p w:rsidR="00B82A9F" w:rsidRPr="00D56BF7" w:rsidRDefault="00B82A9F" w:rsidP="00CC0E57">
            <w:pPr>
              <w:autoSpaceDE w:val="0"/>
              <w:autoSpaceDN w:val="0"/>
              <w:rPr>
                <w:color w:val="000000"/>
                <w:kern w:val="0"/>
                <w:sz w:val="23"/>
                <w:szCs w:val="23"/>
              </w:rPr>
            </w:pPr>
            <w:r w:rsidRPr="00D56BF7">
              <w:rPr>
                <w:color w:val="000000"/>
                <w:kern w:val="0"/>
                <w:sz w:val="23"/>
                <w:szCs w:val="23"/>
              </w:rPr>
              <w:t>全國</w:t>
            </w:r>
            <w:r w:rsidRPr="00D56BF7">
              <w:rPr>
                <w:color w:val="000000"/>
                <w:kern w:val="0"/>
                <w:sz w:val="23"/>
                <w:szCs w:val="23"/>
              </w:rPr>
              <w:t xml:space="preserve"> </w:t>
            </w:r>
          </w:p>
        </w:tc>
        <w:tc>
          <w:tcPr>
            <w:tcW w:w="1676" w:type="pct"/>
          </w:tcPr>
          <w:p w:rsidR="00B82A9F" w:rsidRPr="00D56BF7" w:rsidRDefault="00B82A9F" w:rsidP="00CC0E57">
            <w:pPr>
              <w:autoSpaceDE w:val="0"/>
              <w:autoSpaceDN w:val="0"/>
              <w:rPr>
                <w:color w:val="000000"/>
                <w:kern w:val="0"/>
                <w:sz w:val="23"/>
                <w:szCs w:val="23"/>
              </w:rPr>
            </w:pPr>
            <w:r w:rsidRPr="00D56BF7">
              <w:rPr>
                <w:color w:val="000000"/>
                <w:kern w:val="0"/>
                <w:sz w:val="23"/>
                <w:szCs w:val="23"/>
              </w:rPr>
              <w:t xml:space="preserve">40.21% </w:t>
            </w:r>
          </w:p>
        </w:tc>
        <w:tc>
          <w:tcPr>
            <w:tcW w:w="1676" w:type="pct"/>
            <w:gridSpan w:val="2"/>
          </w:tcPr>
          <w:p w:rsidR="00B82A9F" w:rsidRPr="00D56BF7" w:rsidRDefault="00B82A9F" w:rsidP="00CC0E57">
            <w:pPr>
              <w:autoSpaceDE w:val="0"/>
              <w:autoSpaceDN w:val="0"/>
              <w:rPr>
                <w:color w:val="000000"/>
                <w:kern w:val="0"/>
                <w:sz w:val="23"/>
                <w:szCs w:val="23"/>
              </w:rPr>
            </w:pPr>
            <w:r w:rsidRPr="00D56BF7">
              <w:rPr>
                <w:color w:val="000000"/>
                <w:kern w:val="0"/>
                <w:sz w:val="23"/>
                <w:szCs w:val="23"/>
              </w:rPr>
              <w:t xml:space="preserve">40.42% </w:t>
            </w:r>
          </w:p>
        </w:tc>
      </w:tr>
      <w:tr w:rsidR="00B82A9F" w:rsidRPr="00D56BF7" w:rsidTr="001B68FC">
        <w:trPr>
          <w:trHeight w:val="120"/>
          <w:jc w:val="center"/>
        </w:trPr>
        <w:tc>
          <w:tcPr>
            <w:tcW w:w="1647" w:type="pct"/>
          </w:tcPr>
          <w:p w:rsidR="00B82A9F" w:rsidRPr="00D56BF7" w:rsidRDefault="00B82A9F" w:rsidP="00CC0E57">
            <w:pPr>
              <w:autoSpaceDE w:val="0"/>
              <w:autoSpaceDN w:val="0"/>
              <w:rPr>
                <w:color w:val="000000"/>
                <w:kern w:val="0"/>
                <w:sz w:val="23"/>
                <w:szCs w:val="23"/>
              </w:rPr>
            </w:pPr>
            <w:r w:rsidRPr="00D56BF7">
              <w:rPr>
                <w:color w:val="000000"/>
                <w:kern w:val="0"/>
                <w:sz w:val="23"/>
                <w:szCs w:val="23"/>
              </w:rPr>
              <w:t>台北市</w:t>
            </w:r>
            <w:r w:rsidRPr="00D56BF7">
              <w:rPr>
                <w:color w:val="000000"/>
                <w:kern w:val="0"/>
                <w:sz w:val="23"/>
                <w:szCs w:val="23"/>
              </w:rPr>
              <w:t xml:space="preserve"> </w:t>
            </w:r>
          </w:p>
        </w:tc>
        <w:tc>
          <w:tcPr>
            <w:tcW w:w="1676" w:type="pct"/>
          </w:tcPr>
          <w:p w:rsidR="00B82A9F" w:rsidRPr="00D56BF7" w:rsidRDefault="00B82A9F" w:rsidP="00CC0E57">
            <w:pPr>
              <w:autoSpaceDE w:val="0"/>
              <w:autoSpaceDN w:val="0"/>
              <w:rPr>
                <w:color w:val="000000"/>
                <w:kern w:val="0"/>
                <w:sz w:val="23"/>
                <w:szCs w:val="23"/>
                <w:highlight w:val="yellow"/>
              </w:rPr>
            </w:pPr>
            <w:r w:rsidRPr="00D56BF7">
              <w:rPr>
                <w:color w:val="000000"/>
                <w:kern w:val="0"/>
                <w:sz w:val="23"/>
                <w:szCs w:val="23"/>
                <w:highlight w:val="yellow"/>
              </w:rPr>
              <w:t xml:space="preserve">24.52% </w:t>
            </w:r>
          </w:p>
        </w:tc>
        <w:tc>
          <w:tcPr>
            <w:tcW w:w="1676" w:type="pct"/>
            <w:gridSpan w:val="2"/>
          </w:tcPr>
          <w:p w:rsidR="00B82A9F" w:rsidRPr="00D56BF7" w:rsidRDefault="00B82A9F" w:rsidP="00CC0E57">
            <w:pPr>
              <w:autoSpaceDE w:val="0"/>
              <w:autoSpaceDN w:val="0"/>
              <w:rPr>
                <w:color w:val="000000"/>
                <w:kern w:val="0"/>
                <w:sz w:val="23"/>
                <w:szCs w:val="23"/>
                <w:highlight w:val="yellow"/>
              </w:rPr>
            </w:pPr>
            <w:r w:rsidRPr="00D56BF7">
              <w:rPr>
                <w:color w:val="000000"/>
                <w:kern w:val="0"/>
                <w:sz w:val="23"/>
                <w:szCs w:val="23"/>
                <w:highlight w:val="yellow"/>
              </w:rPr>
              <w:t xml:space="preserve">21.84% </w:t>
            </w:r>
          </w:p>
        </w:tc>
      </w:tr>
      <w:tr w:rsidR="00B82A9F" w:rsidRPr="00D56BF7" w:rsidTr="001B68FC">
        <w:trPr>
          <w:trHeight w:val="120"/>
          <w:jc w:val="center"/>
        </w:trPr>
        <w:tc>
          <w:tcPr>
            <w:tcW w:w="1647" w:type="pct"/>
          </w:tcPr>
          <w:p w:rsidR="00B82A9F" w:rsidRPr="00D56BF7" w:rsidRDefault="00B82A9F" w:rsidP="00CC0E57">
            <w:pPr>
              <w:autoSpaceDE w:val="0"/>
              <w:autoSpaceDN w:val="0"/>
              <w:rPr>
                <w:color w:val="000000"/>
                <w:kern w:val="0"/>
                <w:sz w:val="23"/>
                <w:szCs w:val="23"/>
                <w:highlight w:val="yellow"/>
              </w:rPr>
            </w:pPr>
            <w:r w:rsidRPr="00D56BF7">
              <w:rPr>
                <w:color w:val="000000"/>
                <w:kern w:val="0"/>
                <w:sz w:val="23"/>
                <w:szCs w:val="23"/>
              </w:rPr>
              <w:t>信義區</w:t>
            </w:r>
            <w:r w:rsidRPr="00D56BF7">
              <w:rPr>
                <w:color w:val="000000"/>
                <w:kern w:val="0"/>
                <w:sz w:val="23"/>
                <w:szCs w:val="23"/>
              </w:rPr>
              <w:t xml:space="preserve"> </w:t>
            </w:r>
          </w:p>
        </w:tc>
        <w:tc>
          <w:tcPr>
            <w:tcW w:w="1676" w:type="pct"/>
          </w:tcPr>
          <w:p w:rsidR="00B82A9F" w:rsidRPr="00D56BF7" w:rsidRDefault="00065B23" w:rsidP="00CC0E57">
            <w:pPr>
              <w:autoSpaceDE w:val="0"/>
              <w:autoSpaceDN w:val="0"/>
              <w:rPr>
                <w:color w:val="000000"/>
                <w:kern w:val="0"/>
                <w:sz w:val="23"/>
                <w:szCs w:val="23"/>
                <w:highlight w:val="yellow"/>
              </w:rPr>
            </w:pPr>
            <w:r w:rsidRPr="00D56BF7">
              <w:rPr>
                <w:color w:val="000000"/>
                <w:kern w:val="0"/>
                <w:sz w:val="23"/>
                <w:szCs w:val="23"/>
              </w:rPr>
              <w:t>15.68%</w:t>
            </w:r>
          </w:p>
        </w:tc>
        <w:tc>
          <w:tcPr>
            <w:tcW w:w="1676" w:type="pct"/>
            <w:gridSpan w:val="2"/>
          </w:tcPr>
          <w:p w:rsidR="00B82A9F" w:rsidRPr="00D56BF7" w:rsidRDefault="00065B23" w:rsidP="00CC0E57">
            <w:pPr>
              <w:autoSpaceDE w:val="0"/>
              <w:autoSpaceDN w:val="0"/>
              <w:rPr>
                <w:color w:val="000000"/>
                <w:kern w:val="0"/>
                <w:sz w:val="23"/>
                <w:szCs w:val="23"/>
              </w:rPr>
            </w:pPr>
            <w:r w:rsidRPr="00D56BF7">
              <w:rPr>
                <w:color w:val="000000"/>
                <w:kern w:val="0"/>
                <w:sz w:val="23"/>
                <w:szCs w:val="23"/>
              </w:rPr>
              <w:t>16.74%</w:t>
            </w:r>
          </w:p>
        </w:tc>
      </w:tr>
      <w:tr w:rsidR="00B82A9F" w:rsidRPr="00D56BF7" w:rsidTr="001B68FC">
        <w:trPr>
          <w:trHeight w:val="120"/>
          <w:jc w:val="center"/>
        </w:trPr>
        <w:tc>
          <w:tcPr>
            <w:tcW w:w="1647" w:type="pct"/>
          </w:tcPr>
          <w:p w:rsidR="00B82A9F" w:rsidRPr="00D56BF7" w:rsidRDefault="00B82A9F" w:rsidP="00CC0E57">
            <w:pPr>
              <w:autoSpaceDE w:val="0"/>
              <w:autoSpaceDN w:val="0"/>
              <w:rPr>
                <w:color w:val="000000"/>
                <w:kern w:val="0"/>
                <w:sz w:val="23"/>
                <w:szCs w:val="23"/>
              </w:rPr>
            </w:pPr>
            <w:r w:rsidRPr="00D56BF7">
              <w:rPr>
                <w:color w:val="000000"/>
                <w:kern w:val="0"/>
                <w:sz w:val="23"/>
                <w:szCs w:val="23"/>
              </w:rPr>
              <w:t>福德國小</w:t>
            </w:r>
            <w:r w:rsidRPr="00D56BF7">
              <w:rPr>
                <w:color w:val="000000"/>
                <w:kern w:val="0"/>
                <w:sz w:val="23"/>
                <w:szCs w:val="23"/>
              </w:rPr>
              <w:t xml:space="preserve"> </w:t>
            </w:r>
          </w:p>
        </w:tc>
        <w:tc>
          <w:tcPr>
            <w:tcW w:w="1676" w:type="pct"/>
          </w:tcPr>
          <w:p w:rsidR="00B82A9F" w:rsidRPr="00D56BF7" w:rsidRDefault="00B82A9F" w:rsidP="00CC0E57">
            <w:pPr>
              <w:autoSpaceDE w:val="0"/>
              <w:autoSpaceDN w:val="0"/>
              <w:rPr>
                <w:color w:val="000000"/>
                <w:kern w:val="0"/>
                <w:sz w:val="23"/>
                <w:szCs w:val="23"/>
                <w:highlight w:val="yellow"/>
              </w:rPr>
            </w:pPr>
            <w:r w:rsidRPr="00D56BF7">
              <w:rPr>
                <w:color w:val="000000"/>
                <w:kern w:val="0"/>
                <w:sz w:val="23"/>
                <w:szCs w:val="23"/>
                <w:highlight w:val="yellow"/>
              </w:rPr>
              <w:t>34.1%</w:t>
            </w:r>
          </w:p>
        </w:tc>
        <w:tc>
          <w:tcPr>
            <w:tcW w:w="1676" w:type="pct"/>
            <w:gridSpan w:val="2"/>
          </w:tcPr>
          <w:p w:rsidR="00B82A9F" w:rsidRPr="00D56BF7" w:rsidRDefault="00B82A9F" w:rsidP="00CC0E57">
            <w:pPr>
              <w:autoSpaceDE w:val="0"/>
              <w:autoSpaceDN w:val="0"/>
              <w:rPr>
                <w:color w:val="000000"/>
                <w:kern w:val="0"/>
                <w:sz w:val="23"/>
                <w:szCs w:val="23"/>
                <w:highlight w:val="yellow"/>
              </w:rPr>
            </w:pPr>
            <w:r w:rsidRPr="00D56BF7">
              <w:rPr>
                <w:color w:val="000000"/>
                <w:kern w:val="0"/>
                <w:sz w:val="23"/>
                <w:szCs w:val="23"/>
                <w:highlight w:val="yellow"/>
              </w:rPr>
              <w:t>31.67%</w:t>
            </w:r>
          </w:p>
        </w:tc>
      </w:tr>
    </w:tbl>
    <w:p w:rsidR="00B82A9F" w:rsidRPr="00D56BF7" w:rsidRDefault="00B82A9F" w:rsidP="00CC0E57">
      <w:pPr>
        <w:pStyle w:val="a3"/>
        <w:ind w:leftChars="0" w:left="993"/>
        <w:rPr>
          <w:color w:val="000000" w:themeColor="text1"/>
        </w:rPr>
      </w:pPr>
      <w:r w:rsidRPr="00D56BF7">
        <w:t xml:space="preserve">                    </w:t>
      </w:r>
      <w:r w:rsidRPr="00D56BF7">
        <w:rPr>
          <w:sz w:val="23"/>
          <w:szCs w:val="23"/>
        </w:rPr>
        <w:t>(</w:t>
      </w:r>
      <w:r w:rsidRPr="00D56BF7">
        <w:rPr>
          <w:sz w:val="23"/>
          <w:szCs w:val="23"/>
        </w:rPr>
        <w:t>資料來源</w:t>
      </w:r>
      <w:r w:rsidR="001B68FC" w:rsidRPr="00D56BF7">
        <w:rPr>
          <w:sz w:val="23"/>
          <w:szCs w:val="23"/>
        </w:rPr>
        <w:t>：</w:t>
      </w:r>
      <w:r w:rsidRPr="00D56BF7">
        <w:rPr>
          <w:sz w:val="23"/>
          <w:szCs w:val="23"/>
        </w:rPr>
        <w:t>教育部學生健康資訊系統</w:t>
      </w:r>
      <w:r w:rsidRPr="00D56BF7">
        <w:rPr>
          <w:sz w:val="23"/>
          <w:szCs w:val="23"/>
        </w:rPr>
        <w:t>)</w:t>
      </w:r>
    </w:p>
    <w:p w:rsidR="00B82A9F" w:rsidRPr="00D56BF7" w:rsidRDefault="00065B23" w:rsidP="00CC0E57">
      <w:pPr>
        <w:pStyle w:val="Default"/>
        <w:adjustRightInd/>
        <w:spacing w:before="100" w:beforeAutospacing="1" w:after="100" w:afterAutospacing="1"/>
        <w:rPr>
          <w:rFonts w:ascii="Times New Roman" w:hAnsi="Times New Roman" w:cs="Times New Roman"/>
          <w:color w:val="0000FF"/>
        </w:rPr>
      </w:pPr>
      <w:r w:rsidRPr="00D56BF7">
        <w:rPr>
          <w:rFonts w:ascii="Times New Roman" w:hAnsi="Times New Roman" w:cs="Times New Roman"/>
        </w:rPr>
        <w:t xml:space="preserve">    </w:t>
      </w:r>
      <w:r w:rsidRPr="00D56BF7">
        <w:rPr>
          <w:rFonts w:ascii="Times New Roman" w:hAnsi="Times New Roman" w:cs="Times New Roman"/>
        </w:rPr>
        <w:t>依據本校</w:t>
      </w:r>
      <w:r w:rsidRPr="00D56BF7">
        <w:rPr>
          <w:rFonts w:ascii="Times New Roman" w:hAnsi="Times New Roman" w:cs="Times New Roman"/>
        </w:rPr>
        <w:t>104</w:t>
      </w:r>
      <w:r w:rsidRPr="00D56BF7">
        <w:rPr>
          <w:rFonts w:ascii="Times New Roman" w:hAnsi="Times New Roman" w:cs="Times New Roman"/>
        </w:rPr>
        <w:t>和</w:t>
      </w:r>
      <w:r w:rsidRPr="00D56BF7">
        <w:rPr>
          <w:rFonts w:ascii="Times New Roman" w:hAnsi="Times New Roman" w:cs="Times New Roman"/>
        </w:rPr>
        <w:t>105</w:t>
      </w:r>
      <w:r w:rsidRPr="00D56BF7">
        <w:rPr>
          <w:rFonts w:ascii="Times New Roman" w:hAnsi="Times New Roman" w:cs="Times New Roman"/>
        </w:rPr>
        <w:t>學年度的牙齒檢查現況，一年級學生</w:t>
      </w:r>
      <w:r w:rsidRPr="00D56BF7">
        <w:rPr>
          <w:rFonts w:ascii="Times New Roman" w:hAnsi="Times New Roman" w:cs="Times New Roman"/>
        </w:rPr>
        <w:t>104</w:t>
      </w:r>
      <w:r w:rsidRPr="00D56BF7">
        <w:rPr>
          <w:rFonts w:ascii="Times New Roman" w:hAnsi="Times New Roman" w:cs="Times New Roman"/>
        </w:rPr>
        <w:t>學年度的初檢齟齒率平均</w:t>
      </w:r>
      <w:r w:rsidRPr="00D56BF7">
        <w:rPr>
          <w:rFonts w:ascii="Times New Roman" w:hAnsi="Times New Roman" w:cs="Times New Roman"/>
        </w:rPr>
        <w:t>20.14%(</w:t>
      </w:r>
      <w:r w:rsidRPr="00D56BF7">
        <w:rPr>
          <w:rFonts w:ascii="Times New Roman" w:hAnsi="Times New Roman" w:cs="Times New Roman"/>
        </w:rPr>
        <w:t>表</w:t>
      </w:r>
      <w:r w:rsidR="00CC0E57" w:rsidRPr="00D56BF7">
        <w:rPr>
          <w:rFonts w:ascii="Times New Roman" w:hAnsi="Times New Roman" w:cs="Times New Roman"/>
        </w:rPr>
        <w:t>2</w:t>
      </w:r>
      <w:r w:rsidRPr="00D56BF7">
        <w:rPr>
          <w:rFonts w:ascii="Times New Roman" w:hAnsi="Times New Roman" w:cs="Times New Roman"/>
        </w:rPr>
        <w:t>)</w:t>
      </w:r>
      <w:r w:rsidRPr="00D56BF7">
        <w:rPr>
          <w:rFonts w:ascii="Times New Roman" w:hAnsi="Times New Roman" w:cs="Times New Roman"/>
        </w:rPr>
        <w:t>，</w:t>
      </w:r>
      <w:r w:rsidRPr="00D56BF7">
        <w:rPr>
          <w:rFonts w:ascii="Times New Roman" w:hAnsi="Times New Roman" w:cs="Times New Roman"/>
          <w:color w:val="0000FF"/>
        </w:rPr>
        <w:t>105</w:t>
      </w:r>
      <w:r w:rsidRPr="00D56BF7">
        <w:rPr>
          <w:rFonts w:ascii="Times New Roman" w:hAnsi="Times New Roman" w:cs="Times New Roman"/>
          <w:color w:val="0000FF"/>
        </w:rPr>
        <w:t>學年度升上二年級後，竟然飆高到</w:t>
      </w:r>
      <w:r w:rsidRPr="00D56BF7">
        <w:rPr>
          <w:rFonts w:ascii="Times New Roman" w:hAnsi="Times New Roman" w:cs="Times New Roman"/>
          <w:color w:val="0000FF"/>
        </w:rPr>
        <w:t>48.57%</w:t>
      </w:r>
      <w:r w:rsidRPr="00D56BF7">
        <w:rPr>
          <w:rFonts w:ascii="Times New Roman" w:hAnsi="Times New Roman" w:cs="Times New Roman"/>
          <w:color w:val="0000FF"/>
        </w:rPr>
        <w:t>，一年之間齲齒率竟然升高</w:t>
      </w:r>
      <w:r w:rsidRPr="00D56BF7">
        <w:rPr>
          <w:rFonts w:ascii="Times New Roman" w:hAnsi="Times New Roman" w:cs="Times New Roman"/>
          <w:color w:val="0000FF"/>
        </w:rPr>
        <w:t>2</w:t>
      </w:r>
      <w:r w:rsidRPr="00D56BF7">
        <w:rPr>
          <w:rFonts w:ascii="Times New Roman" w:hAnsi="Times New Roman" w:cs="Times New Roman"/>
          <w:color w:val="0000FF"/>
        </w:rPr>
        <w:t>倍，</w:t>
      </w:r>
      <w:r w:rsidR="003F76D1" w:rsidRPr="00D56BF7">
        <w:rPr>
          <w:rFonts w:ascii="Times New Roman" w:hAnsi="Times New Roman" w:cs="Times New Roman"/>
          <w:color w:val="0000FF"/>
        </w:rPr>
        <w:t>可是</w:t>
      </w:r>
      <w:r w:rsidRPr="00D56BF7">
        <w:rPr>
          <w:rFonts w:ascii="Times New Roman" w:hAnsi="Times New Roman" w:cs="Times New Roman"/>
          <w:color w:val="0000FF"/>
        </w:rPr>
        <w:t>複檢未就醫比率卻不到</w:t>
      </w:r>
      <w:r w:rsidRPr="00D56BF7">
        <w:rPr>
          <w:rFonts w:ascii="Times New Roman" w:hAnsi="Times New Roman" w:cs="Times New Roman"/>
          <w:color w:val="0000FF"/>
        </w:rPr>
        <w:t>6%</w:t>
      </w:r>
      <w:r w:rsidRPr="00D56BF7">
        <w:rPr>
          <w:rFonts w:ascii="Times New Roman" w:hAnsi="Times New Roman" w:cs="Times New Roman"/>
          <w:color w:val="0000FF"/>
        </w:rPr>
        <w:t>，</w:t>
      </w:r>
      <w:r w:rsidRPr="00D56BF7">
        <w:rPr>
          <w:rFonts w:ascii="Times New Roman" w:hAnsi="Times New Roman" w:cs="Times New Roman"/>
        </w:rPr>
        <w:t>表示多數家長</w:t>
      </w:r>
      <w:r w:rsidR="003F76D1" w:rsidRPr="00D56BF7">
        <w:rPr>
          <w:rFonts w:ascii="Times New Roman" w:hAnsi="Times New Roman" w:cs="Times New Roman"/>
        </w:rPr>
        <w:t>接到學校通知單之後，</w:t>
      </w:r>
      <w:r w:rsidRPr="00D56BF7">
        <w:rPr>
          <w:rFonts w:ascii="Times New Roman" w:hAnsi="Times New Roman" w:cs="Times New Roman"/>
        </w:rPr>
        <w:t>仍然會帶孩子檢查牙齒，關心小孩的口腔健康</w:t>
      </w:r>
      <w:r w:rsidR="00EE3F1C" w:rsidRPr="00D56BF7">
        <w:rPr>
          <w:rFonts w:ascii="Times New Roman" w:hAnsi="Times New Roman" w:cs="Times New Roman"/>
        </w:rPr>
        <w:t>，只是可能無事先防範的觀念。</w:t>
      </w:r>
      <w:r w:rsidRPr="00D56BF7">
        <w:rPr>
          <w:rFonts w:ascii="Times New Roman" w:hAnsi="Times New Roman" w:cs="Times New Roman"/>
        </w:rPr>
        <w:t>預防甚於治療，孩子在這一年中齲齒率上升如此快速，希望能找出方法改善學生的口腔衛生，進而降低齲齒率，維護一口好牙。</w:t>
      </w:r>
    </w:p>
    <w:p w:rsidR="00F56B75" w:rsidRPr="00D56BF7" w:rsidRDefault="00F56B75" w:rsidP="001B68FC">
      <w:pPr>
        <w:pStyle w:val="Default"/>
        <w:adjustRightInd/>
        <w:rPr>
          <w:rFonts w:ascii="Times New Roman" w:hAnsi="Times New Roman" w:cs="Times New Roman"/>
          <w:sz w:val="23"/>
          <w:szCs w:val="23"/>
        </w:rPr>
      </w:pPr>
      <w:r w:rsidRPr="00D56BF7">
        <w:rPr>
          <w:rFonts w:ascii="Times New Roman" w:hAnsi="Times New Roman" w:cs="Times New Roman"/>
        </w:rPr>
        <w:t xml:space="preserve"> </w:t>
      </w:r>
      <w:r w:rsidRPr="00D56BF7">
        <w:rPr>
          <w:rFonts w:ascii="Times New Roman" w:hAnsi="Times New Roman" w:cs="Times New Roman"/>
          <w:sz w:val="23"/>
          <w:szCs w:val="23"/>
        </w:rPr>
        <w:t>表</w:t>
      </w:r>
      <w:r w:rsidR="00D2022E" w:rsidRPr="00D56BF7">
        <w:rPr>
          <w:rFonts w:ascii="Times New Roman" w:hAnsi="Times New Roman" w:cs="Times New Roman"/>
          <w:sz w:val="23"/>
          <w:szCs w:val="23"/>
        </w:rPr>
        <w:t>1-</w:t>
      </w:r>
      <w:r w:rsidR="00CC0E57" w:rsidRPr="00D56BF7">
        <w:rPr>
          <w:rFonts w:ascii="Times New Roman" w:hAnsi="Times New Roman" w:cs="Times New Roman"/>
          <w:sz w:val="23"/>
          <w:szCs w:val="23"/>
        </w:rPr>
        <w:t>2</w:t>
      </w:r>
      <w:r w:rsidR="00EE47BF" w:rsidRPr="00D56BF7">
        <w:rPr>
          <w:rFonts w:ascii="Times New Roman" w:hAnsi="Times New Roman" w:cs="Times New Roman"/>
          <w:sz w:val="23"/>
          <w:szCs w:val="23"/>
        </w:rPr>
        <w:t xml:space="preserve"> </w:t>
      </w:r>
      <w:r w:rsidRPr="00D56BF7">
        <w:rPr>
          <w:rFonts w:ascii="Times New Roman" w:hAnsi="Times New Roman" w:cs="Times New Roman"/>
          <w:sz w:val="23"/>
          <w:szCs w:val="23"/>
        </w:rPr>
        <w:t>福德國小</w:t>
      </w:r>
      <w:r w:rsidRPr="00D56BF7">
        <w:rPr>
          <w:rFonts w:ascii="Times New Roman" w:hAnsi="Times New Roman" w:cs="Times New Roman"/>
          <w:sz w:val="23"/>
          <w:szCs w:val="23"/>
        </w:rPr>
        <w:t>104</w:t>
      </w:r>
      <w:r w:rsidRPr="00D56BF7">
        <w:rPr>
          <w:rFonts w:ascii="Times New Roman" w:hAnsi="Times New Roman" w:cs="Times New Roman"/>
          <w:sz w:val="23"/>
          <w:szCs w:val="23"/>
        </w:rPr>
        <w:t>、</w:t>
      </w:r>
      <w:r w:rsidRPr="00D56BF7">
        <w:rPr>
          <w:rFonts w:ascii="Times New Roman" w:hAnsi="Times New Roman" w:cs="Times New Roman"/>
          <w:sz w:val="23"/>
          <w:szCs w:val="23"/>
        </w:rPr>
        <w:t>105</w:t>
      </w:r>
      <w:r w:rsidRPr="00D56BF7">
        <w:rPr>
          <w:rFonts w:ascii="Times New Roman" w:hAnsi="Times New Roman" w:cs="Times New Roman"/>
          <w:sz w:val="23"/>
          <w:szCs w:val="23"/>
        </w:rPr>
        <w:t>學年度</w:t>
      </w:r>
      <w:r w:rsidR="00CC0E57" w:rsidRPr="00D56BF7">
        <w:rPr>
          <w:rFonts w:ascii="Times New Roman" w:hAnsi="Times New Roman" w:cs="Times New Roman"/>
          <w:sz w:val="23"/>
          <w:szCs w:val="23"/>
        </w:rPr>
        <w:t>各</w:t>
      </w:r>
      <w:r w:rsidRPr="00D56BF7">
        <w:rPr>
          <w:rFonts w:ascii="Times New Roman" w:hAnsi="Times New Roman" w:cs="Times New Roman"/>
          <w:sz w:val="23"/>
          <w:szCs w:val="23"/>
        </w:rPr>
        <w:t>年級初檢齲齒率</w:t>
      </w:r>
    </w:p>
    <w:tbl>
      <w:tblPr>
        <w:tblW w:w="978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482"/>
        <w:gridCol w:w="1099"/>
        <w:gridCol w:w="1031"/>
        <w:gridCol w:w="1026"/>
        <w:gridCol w:w="1033"/>
        <w:gridCol w:w="1032"/>
        <w:gridCol w:w="1027"/>
        <w:gridCol w:w="1027"/>
        <w:gridCol w:w="1027"/>
      </w:tblGrid>
      <w:tr w:rsidR="00F56B75" w:rsidRPr="00D56BF7" w:rsidTr="00D2022E">
        <w:trPr>
          <w:trHeight w:val="428"/>
        </w:trPr>
        <w:tc>
          <w:tcPr>
            <w:tcW w:w="8757" w:type="dxa"/>
            <w:gridSpan w:val="8"/>
            <w:tcBorders>
              <w:top w:val="single" w:sz="4" w:space="0" w:color="auto"/>
              <w:left w:val="single" w:sz="4" w:space="0" w:color="auto"/>
              <w:bottom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104</w:t>
            </w:r>
            <w:r w:rsidRPr="00D56BF7">
              <w:rPr>
                <w:bCs/>
                <w:color w:val="000000"/>
                <w:kern w:val="0"/>
                <w:szCs w:val="24"/>
              </w:rPr>
              <w:t>學年度</w:t>
            </w:r>
            <w:r w:rsidRPr="00D56BF7">
              <w:rPr>
                <w:bCs/>
                <w:color w:val="000000"/>
                <w:kern w:val="0"/>
                <w:szCs w:val="24"/>
              </w:rPr>
              <w:t>~105</w:t>
            </w:r>
            <w:r w:rsidRPr="00D56BF7">
              <w:rPr>
                <w:bCs/>
                <w:color w:val="000000"/>
                <w:kern w:val="0"/>
                <w:szCs w:val="24"/>
              </w:rPr>
              <w:t>學年度福德國小各年級初檢齲齒率</w:t>
            </w:r>
          </w:p>
        </w:tc>
        <w:tc>
          <w:tcPr>
            <w:tcW w:w="1027" w:type="dxa"/>
            <w:tcBorders>
              <w:top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p>
        </w:tc>
      </w:tr>
      <w:tr w:rsidR="00F56B75" w:rsidRPr="00D56BF7" w:rsidTr="00D2022E">
        <w:trPr>
          <w:trHeight w:val="428"/>
        </w:trPr>
        <w:tc>
          <w:tcPr>
            <w:tcW w:w="1475"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學年度</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年級</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一</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二</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三</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四</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五</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六</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jc w:val="center"/>
              <w:rPr>
                <w:bCs/>
                <w:color w:val="000000"/>
                <w:kern w:val="0"/>
                <w:szCs w:val="24"/>
              </w:rPr>
            </w:pPr>
            <w:r w:rsidRPr="00D56BF7">
              <w:rPr>
                <w:bCs/>
                <w:color w:val="000000"/>
                <w:kern w:val="0"/>
                <w:szCs w:val="24"/>
              </w:rPr>
              <w:t>總計</w:t>
            </w:r>
          </w:p>
        </w:tc>
      </w:tr>
      <w:tr w:rsidR="00F56B75" w:rsidRPr="00D56BF7" w:rsidTr="00D2022E">
        <w:trPr>
          <w:trHeight w:val="833"/>
        </w:trPr>
        <w:tc>
          <w:tcPr>
            <w:tcW w:w="1475"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ind w:right="480"/>
              <w:jc w:val="right"/>
              <w:rPr>
                <w:bCs/>
                <w:color w:val="000000"/>
                <w:kern w:val="0"/>
                <w:szCs w:val="24"/>
              </w:rPr>
            </w:pPr>
            <w:r w:rsidRPr="00607AF4">
              <w:rPr>
                <w:bCs/>
                <w:color w:val="000000"/>
                <w:spacing w:val="2"/>
                <w:w w:val="68"/>
                <w:kern w:val="0"/>
                <w:szCs w:val="24"/>
                <w:fitText w:val="780" w:id="1683841792"/>
              </w:rPr>
              <w:t>104</w:t>
            </w:r>
            <w:r w:rsidRPr="00607AF4">
              <w:rPr>
                <w:bCs/>
                <w:color w:val="000000"/>
                <w:spacing w:val="2"/>
                <w:w w:val="68"/>
                <w:kern w:val="0"/>
                <w:szCs w:val="24"/>
                <w:fitText w:val="780" w:id="1683841792"/>
              </w:rPr>
              <w:t>學年</w:t>
            </w:r>
            <w:r w:rsidRPr="00607AF4">
              <w:rPr>
                <w:bCs/>
                <w:color w:val="000000"/>
                <w:spacing w:val="-2"/>
                <w:w w:val="68"/>
                <w:kern w:val="0"/>
                <w:szCs w:val="24"/>
                <w:fitText w:val="780" w:id="1683841792"/>
              </w:rPr>
              <w:t>度</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bCs/>
                <w:color w:val="000000"/>
                <w:kern w:val="0"/>
                <w:szCs w:val="24"/>
              </w:rPr>
              <w:t>初檢齲齒率</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FF"/>
                <w:kern w:val="0"/>
                <w:szCs w:val="24"/>
              </w:rPr>
            </w:pPr>
            <w:r w:rsidRPr="00D56BF7">
              <w:rPr>
                <w:color w:val="0000FF"/>
                <w:kern w:val="0"/>
                <w:szCs w:val="24"/>
              </w:rPr>
              <w:t>20.14%</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59.86%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42.96%</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10.37%</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38.41%</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32.86%</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34.1%</w:t>
            </w:r>
          </w:p>
        </w:tc>
      </w:tr>
      <w:tr w:rsidR="00F56B75" w:rsidRPr="00D56BF7" w:rsidTr="00D2022E">
        <w:trPr>
          <w:trHeight w:val="426"/>
        </w:trPr>
        <w:tc>
          <w:tcPr>
            <w:tcW w:w="1475"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ind w:right="480"/>
              <w:jc w:val="right"/>
              <w:rPr>
                <w:bCs/>
                <w:color w:val="000000"/>
                <w:kern w:val="0"/>
                <w:sz w:val="20"/>
                <w:szCs w:val="20"/>
              </w:rPr>
            </w:pPr>
            <w:r w:rsidRPr="00D56BF7">
              <w:rPr>
                <w:bCs/>
                <w:color w:val="000000"/>
                <w:w w:val="82"/>
                <w:kern w:val="0"/>
                <w:sz w:val="20"/>
                <w:szCs w:val="20"/>
                <w:fitText w:val="780" w:id="1683841793"/>
              </w:rPr>
              <w:t>105</w:t>
            </w:r>
            <w:r w:rsidRPr="00D56BF7">
              <w:rPr>
                <w:bCs/>
                <w:color w:val="000000"/>
                <w:w w:val="82"/>
                <w:kern w:val="0"/>
                <w:sz w:val="20"/>
                <w:szCs w:val="20"/>
                <w:fitText w:val="780" w:id="1683841793"/>
              </w:rPr>
              <w:t>學年度</w:t>
            </w:r>
          </w:p>
        </w:tc>
        <w:tc>
          <w:tcPr>
            <w:tcW w:w="1104"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bCs/>
                <w:color w:val="000000"/>
                <w:kern w:val="0"/>
                <w:szCs w:val="24"/>
              </w:rPr>
              <w:t>初檢齲齒率</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12.4%</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FF"/>
                <w:kern w:val="0"/>
                <w:szCs w:val="24"/>
              </w:rPr>
            </w:pPr>
            <w:r w:rsidRPr="00D56BF7">
              <w:rPr>
                <w:color w:val="0000FF"/>
                <w:kern w:val="0"/>
                <w:szCs w:val="24"/>
              </w:rPr>
              <w:t>48.57%</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51.8%</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29.1%</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24.63%</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23.57%</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tcPr>
          <w:p w:rsidR="00F56B75" w:rsidRPr="00D56BF7" w:rsidRDefault="00F56B75" w:rsidP="00CC0E57">
            <w:pPr>
              <w:widowControl/>
              <w:tabs>
                <w:tab w:val="left" w:pos="540"/>
              </w:tabs>
              <w:rPr>
                <w:color w:val="000000"/>
                <w:kern w:val="0"/>
                <w:szCs w:val="24"/>
              </w:rPr>
            </w:pPr>
            <w:r w:rsidRPr="00D56BF7">
              <w:rPr>
                <w:color w:val="000000"/>
                <w:kern w:val="0"/>
                <w:szCs w:val="24"/>
              </w:rPr>
              <w:t>31.67%</w:t>
            </w:r>
          </w:p>
        </w:tc>
      </w:tr>
    </w:tbl>
    <w:p w:rsidR="00F56B75" w:rsidRPr="00D56BF7" w:rsidRDefault="00D2022E" w:rsidP="00D2022E">
      <w:pPr>
        <w:spacing w:before="100" w:beforeAutospacing="1" w:after="100" w:afterAutospacing="1"/>
        <w:rPr>
          <w:b/>
          <w:color w:val="000000" w:themeColor="text1"/>
          <w:sz w:val="28"/>
          <w:szCs w:val="28"/>
        </w:rPr>
      </w:pPr>
      <w:r w:rsidRPr="00D56BF7">
        <w:rPr>
          <w:b/>
          <w:color w:val="000000" w:themeColor="text1"/>
          <w:sz w:val="28"/>
          <w:szCs w:val="28"/>
        </w:rPr>
        <w:t>第二節</w:t>
      </w:r>
      <w:r w:rsidRPr="00D56BF7">
        <w:rPr>
          <w:b/>
          <w:color w:val="000000" w:themeColor="text1"/>
          <w:sz w:val="28"/>
          <w:szCs w:val="28"/>
        </w:rPr>
        <w:t xml:space="preserve"> </w:t>
      </w:r>
      <w:r w:rsidR="00B82A9F" w:rsidRPr="00D56BF7">
        <w:rPr>
          <w:b/>
          <w:color w:val="000000" w:themeColor="text1"/>
          <w:sz w:val="28"/>
          <w:szCs w:val="28"/>
        </w:rPr>
        <w:t>健康診斷與需求評估</w:t>
      </w:r>
    </w:p>
    <w:p w:rsidR="00065B23" w:rsidRPr="00D56BF7" w:rsidRDefault="00065B23" w:rsidP="00CC0E57">
      <w:pPr>
        <w:pStyle w:val="ae"/>
        <w:spacing w:before="100" w:beforeAutospacing="1" w:afterLines="0" w:after="100" w:afterAutospacing="1" w:line="240" w:lineRule="auto"/>
        <w:rPr>
          <w:rFonts w:eastAsia="標楷體"/>
        </w:rPr>
      </w:pPr>
      <w:r w:rsidRPr="00D56BF7">
        <w:rPr>
          <w:rFonts w:eastAsia="標楷體"/>
        </w:rPr>
        <w:t xml:space="preserve">  </w:t>
      </w:r>
      <w:r w:rsidR="00D77A82" w:rsidRPr="00D56BF7">
        <w:rPr>
          <w:rFonts w:eastAsia="標楷體"/>
        </w:rPr>
        <w:t xml:space="preserve"> </w:t>
      </w:r>
      <w:r w:rsidRPr="00D56BF7">
        <w:rPr>
          <w:rFonts w:eastAsia="標楷體"/>
        </w:rPr>
        <w:t xml:space="preserve"> </w:t>
      </w:r>
      <w:r w:rsidRPr="00D56BF7">
        <w:rPr>
          <w:rFonts w:eastAsia="標楷體"/>
        </w:rPr>
        <w:t>本校</w:t>
      </w:r>
      <w:r w:rsidRPr="00D56BF7">
        <w:rPr>
          <w:rFonts w:eastAsia="標楷體"/>
          <w:color w:val="000000"/>
          <w:spacing w:val="-10"/>
        </w:rPr>
        <w:t>新移民子女及單親家庭結構學生數逐年提高，家長較缺乏正確口腔保健觀念，</w:t>
      </w:r>
      <w:r w:rsidR="00EE3F1C" w:rsidRPr="00D56BF7">
        <w:rPr>
          <w:rFonts w:eastAsia="標楷體"/>
          <w:color w:val="000000"/>
          <w:spacing w:val="-10"/>
        </w:rPr>
        <w:t>牙齒非急切性的器官，除非等到牙痛，或者學校告知齲齒需要複檢，一般家長</w:t>
      </w:r>
      <w:r w:rsidR="00D77A82" w:rsidRPr="00D56BF7">
        <w:rPr>
          <w:rFonts w:eastAsia="標楷體"/>
          <w:color w:val="000000"/>
          <w:spacing w:val="-10"/>
        </w:rPr>
        <w:t>容易忽略潔牙習慣建立。</w:t>
      </w:r>
      <w:r w:rsidRPr="00D56BF7">
        <w:rPr>
          <w:rFonts w:eastAsia="標楷體"/>
          <w:color w:val="000000"/>
          <w:spacing w:val="-10"/>
        </w:rPr>
        <w:t>而社經地</w:t>
      </w:r>
      <w:r w:rsidRPr="00D56BF7">
        <w:rPr>
          <w:rFonts w:eastAsia="標楷體"/>
          <w:color w:val="000000"/>
          <w:spacing w:val="-10"/>
        </w:rPr>
        <w:lastRenderedPageBreak/>
        <w:t>位較高之家長也因工作忙碌，疏於留意孩子的口腔保健行為。</w:t>
      </w:r>
      <w:r w:rsidRPr="00D56BF7">
        <w:rPr>
          <w:rFonts w:eastAsia="標楷體"/>
        </w:rPr>
        <w:t>根據本校健康中心調查，學生齲齒率偏高，又因都會社區特性的關係，家長</w:t>
      </w:r>
      <w:r w:rsidR="00D77A82" w:rsidRPr="00D56BF7">
        <w:rPr>
          <w:rFonts w:eastAsia="標楷體"/>
        </w:rPr>
        <w:t>較</w:t>
      </w:r>
      <w:r w:rsidRPr="00D56BF7">
        <w:rPr>
          <w:rFonts w:eastAsia="標楷體"/>
        </w:rPr>
        <w:t>重視學業成績，較少關注學生健康議題，尤其是口腔衛生及保健等觀念，普遍都是靠學校投入宣導或牙痛急需就診才讓學童就醫。</w:t>
      </w:r>
    </w:p>
    <w:p w:rsidR="00085D25" w:rsidRPr="00D56BF7" w:rsidRDefault="00D77A82" w:rsidP="00CC0E57">
      <w:pPr>
        <w:spacing w:before="100" w:beforeAutospacing="1" w:after="100" w:afterAutospacing="1"/>
        <w:rPr>
          <w:color w:val="000000" w:themeColor="text1"/>
        </w:rPr>
      </w:pPr>
      <w:r w:rsidRPr="00D56BF7">
        <w:rPr>
          <w:color w:val="0000FF"/>
          <w:szCs w:val="24"/>
        </w:rPr>
        <w:t xml:space="preserve">    </w:t>
      </w:r>
      <w:r w:rsidR="00CC0E57" w:rsidRPr="00D56BF7">
        <w:rPr>
          <w:color w:val="000000" w:themeColor="text1"/>
        </w:rPr>
        <w:t>學校在</w:t>
      </w:r>
      <w:r w:rsidR="00CC0E57" w:rsidRPr="00D56BF7">
        <w:rPr>
          <w:color w:val="000000" w:themeColor="text1"/>
        </w:rPr>
        <w:t>104</w:t>
      </w:r>
      <w:r w:rsidR="00CC0E57" w:rsidRPr="00D56BF7">
        <w:rPr>
          <w:color w:val="000000" w:themeColor="text1"/>
        </w:rPr>
        <w:t>學年度與</w:t>
      </w:r>
      <w:r w:rsidR="00CC0E57" w:rsidRPr="00D56BF7">
        <w:rPr>
          <w:color w:val="000000" w:themeColor="text1"/>
        </w:rPr>
        <w:t>105</w:t>
      </w:r>
      <w:r w:rsidR="00CC0E57" w:rsidRPr="00D56BF7">
        <w:rPr>
          <w:color w:val="000000" w:themeColor="text1"/>
        </w:rPr>
        <w:t>學年度之間雖然平均初檢齲齒率下降，也低於全國，但仍高於台北市平均值</w:t>
      </w:r>
      <w:r w:rsidR="00CC0E57" w:rsidRPr="00D56BF7">
        <w:rPr>
          <w:color w:val="000000" w:themeColor="text1"/>
        </w:rPr>
        <w:t>10%</w:t>
      </w:r>
      <w:r w:rsidR="00CC0E57" w:rsidRPr="00D56BF7">
        <w:rPr>
          <w:color w:val="000000" w:themeColor="text1"/>
        </w:rPr>
        <w:t>。</w:t>
      </w:r>
      <w:r w:rsidRPr="00D56BF7">
        <w:rPr>
          <w:color w:val="0000FF"/>
          <w:szCs w:val="24"/>
        </w:rPr>
        <w:t>本校</w:t>
      </w:r>
      <w:r w:rsidR="00142042" w:rsidRPr="00D56BF7">
        <w:rPr>
          <w:color w:val="0000FF"/>
          <w:szCs w:val="24"/>
        </w:rPr>
        <w:t>剛</w:t>
      </w:r>
      <w:r w:rsidRPr="00D56BF7">
        <w:rPr>
          <w:color w:val="0000FF"/>
          <w:szCs w:val="24"/>
        </w:rPr>
        <w:t>入學的新生，</w:t>
      </w:r>
      <w:r w:rsidR="00142042" w:rsidRPr="00D56BF7">
        <w:rPr>
          <w:color w:val="0000FF"/>
          <w:szCs w:val="24"/>
        </w:rPr>
        <w:t>兩年來</w:t>
      </w:r>
      <w:r w:rsidRPr="00D56BF7">
        <w:rPr>
          <w:color w:val="0000FF"/>
          <w:szCs w:val="24"/>
        </w:rPr>
        <w:t>齲齒率皆低於臺北市，但在升上</w:t>
      </w:r>
      <w:r w:rsidRPr="00D56BF7">
        <w:rPr>
          <w:color w:val="0000FF"/>
          <w:szCs w:val="24"/>
        </w:rPr>
        <w:t>2</w:t>
      </w:r>
      <w:r w:rsidRPr="00D56BF7">
        <w:rPr>
          <w:color w:val="0000FF"/>
          <w:szCs w:val="24"/>
        </w:rPr>
        <w:t>年級之後，蛀牙率開始增加，</w:t>
      </w:r>
      <w:r w:rsidR="00CC0E57" w:rsidRPr="00D56BF7">
        <w:rPr>
          <w:color w:val="0000FF"/>
          <w:szCs w:val="24"/>
        </w:rPr>
        <w:t>綜上，</w:t>
      </w:r>
      <w:r w:rsidR="00085D25" w:rsidRPr="00D56BF7">
        <w:rPr>
          <w:color w:val="0000FF"/>
          <w:szCs w:val="24"/>
        </w:rPr>
        <w:t>故在</w:t>
      </w:r>
      <w:r w:rsidR="00085D25" w:rsidRPr="00D56BF7">
        <w:rPr>
          <w:color w:val="0000FF"/>
          <w:szCs w:val="24"/>
        </w:rPr>
        <w:t>106</w:t>
      </w:r>
      <w:r w:rsidR="00085D25" w:rsidRPr="00D56BF7">
        <w:rPr>
          <w:color w:val="0000FF"/>
          <w:szCs w:val="24"/>
        </w:rPr>
        <w:t>年度將以</w:t>
      </w:r>
      <w:r w:rsidR="00085D25" w:rsidRPr="00D56BF7">
        <w:rPr>
          <w:color w:val="0000FF"/>
          <w:szCs w:val="24"/>
        </w:rPr>
        <w:t>105</w:t>
      </w:r>
      <w:r w:rsidR="00085D25" w:rsidRPr="00D56BF7">
        <w:rPr>
          <w:color w:val="0000FF"/>
          <w:szCs w:val="24"/>
        </w:rPr>
        <w:t>學年度的資料作為此次的行動研究對象，亦即現今</w:t>
      </w:r>
      <w:r w:rsidR="00085D25" w:rsidRPr="00D56BF7">
        <w:rPr>
          <w:color w:val="0000FF"/>
          <w:szCs w:val="24"/>
        </w:rPr>
        <w:t>3</w:t>
      </w:r>
      <w:r w:rsidR="00085D25" w:rsidRPr="00D56BF7">
        <w:rPr>
          <w:color w:val="0000FF"/>
          <w:szCs w:val="24"/>
        </w:rPr>
        <w:t>年級</w:t>
      </w:r>
      <w:r w:rsidR="00CC0E57" w:rsidRPr="00D56BF7">
        <w:rPr>
          <w:color w:val="0000FF"/>
          <w:szCs w:val="24"/>
        </w:rPr>
        <w:t>，</w:t>
      </w:r>
      <w:r w:rsidR="00CC0E57" w:rsidRPr="00D56BF7">
        <w:t>加強學生口腔保健觀念並提升口腔保健技能。</w:t>
      </w:r>
      <w:r w:rsidR="00085D25" w:rsidRPr="00D56BF7">
        <w:rPr>
          <w:color w:val="0000FF"/>
          <w:szCs w:val="24"/>
        </w:rPr>
        <w:t>。</w:t>
      </w:r>
    </w:p>
    <w:p w:rsidR="00CC0E57" w:rsidRPr="00D56BF7" w:rsidRDefault="00D2022E" w:rsidP="00CC0E57">
      <w:pPr>
        <w:tabs>
          <w:tab w:val="left" w:pos="0"/>
          <w:tab w:val="left" w:pos="851"/>
        </w:tabs>
        <w:spacing w:before="100" w:beforeAutospacing="1" w:after="100" w:afterAutospacing="1"/>
        <w:jc w:val="both"/>
        <w:rPr>
          <w:b/>
          <w:color w:val="0000FF"/>
          <w:szCs w:val="24"/>
        </w:rPr>
      </w:pPr>
      <w:r w:rsidRPr="00D56BF7">
        <w:rPr>
          <w:color w:val="000000" w:themeColor="text1"/>
        </w:rPr>
        <w:t xml:space="preserve"> </w:t>
      </w:r>
      <w:r w:rsidRPr="00D56BF7">
        <w:rPr>
          <w:color w:val="000000" w:themeColor="text1"/>
        </w:rPr>
        <w:t>一</w:t>
      </w:r>
      <w:r w:rsidR="00CC0E57" w:rsidRPr="00D56BF7">
        <w:rPr>
          <w:color w:val="000000" w:themeColor="text1"/>
        </w:rPr>
        <w:t>、</w:t>
      </w:r>
      <w:r w:rsidR="00CC0E57" w:rsidRPr="00D56BF7">
        <w:rPr>
          <w:b/>
          <w:color w:val="0000FF"/>
          <w:szCs w:val="24"/>
        </w:rPr>
        <w:t>推動本校口腔保健</w:t>
      </w:r>
      <w:r w:rsidR="00CC0E57" w:rsidRPr="00D56BF7">
        <w:rPr>
          <w:b/>
          <w:color w:val="0000FF"/>
          <w:szCs w:val="24"/>
        </w:rPr>
        <w:t>SWOT</w:t>
      </w:r>
      <w:r w:rsidR="00CC0E57" w:rsidRPr="00D56BF7">
        <w:rPr>
          <w:b/>
          <w:color w:val="0000FF"/>
          <w:szCs w:val="24"/>
        </w:rPr>
        <w:t>分析</w:t>
      </w:r>
    </w:p>
    <w:p w:rsidR="00CC0E57" w:rsidRPr="00D56BF7" w:rsidRDefault="00CC0E57" w:rsidP="00CC0E57">
      <w:pPr>
        <w:tabs>
          <w:tab w:val="left" w:pos="851"/>
          <w:tab w:val="left" w:pos="993"/>
        </w:tabs>
      </w:pPr>
      <w:r w:rsidRPr="00D56BF7">
        <w:t>表</w:t>
      </w:r>
      <w:r w:rsidR="00D2022E" w:rsidRPr="00D56BF7">
        <w:t>1-</w:t>
      </w:r>
      <w:r w:rsidRPr="00D56BF7">
        <w:t>3</w:t>
      </w:r>
      <w:r w:rsidR="00CA501C" w:rsidRPr="00D56BF7">
        <w:t xml:space="preserve"> </w:t>
      </w:r>
      <w:r w:rsidRPr="00D56BF7">
        <w:t>本校</w:t>
      </w:r>
      <w:r w:rsidRPr="00D56BF7">
        <w:t>SWOT</w:t>
      </w:r>
      <w:r w:rsidRPr="00D56BF7">
        <w:t>分析</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389"/>
        <w:gridCol w:w="2693"/>
        <w:gridCol w:w="2296"/>
        <w:gridCol w:w="1888"/>
      </w:tblGrid>
      <w:tr w:rsidR="00722779" w:rsidRPr="00D56BF7" w:rsidTr="00722779">
        <w:tc>
          <w:tcPr>
            <w:tcW w:w="696" w:type="dxa"/>
            <w:tcBorders>
              <w:top w:val="single" w:sz="4" w:space="0" w:color="auto"/>
              <w:left w:val="single" w:sz="4" w:space="0" w:color="auto"/>
              <w:bottom w:val="single" w:sz="4" w:space="0" w:color="auto"/>
              <w:right w:val="single" w:sz="4" w:space="0" w:color="auto"/>
            </w:tcBorders>
          </w:tcPr>
          <w:p w:rsidR="00722779" w:rsidRPr="00D56BF7" w:rsidRDefault="00722779" w:rsidP="00722779">
            <w:pPr>
              <w:numPr>
                <w:ilvl w:val="12"/>
                <w:numId w:val="0"/>
              </w:numPr>
              <w:jc w:val="center"/>
              <w:rPr>
                <w:szCs w:val="24"/>
              </w:rPr>
            </w:pPr>
            <w:r w:rsidRPr="00D56BF7">
              <w:t>因素</w:t>
            </w:r>
          </w:p>
        </w:tc>
        <w:tc>
          <w:tcPr>
            <w:tcW w:w="2389" w:type="dxa"/>
            <w:tcBorders>
              <w:top w:val="single" w:sz="4" w:space="0" w:color="auto"/>
              <w:left w:val="single" w:sz="4" w:space="0" w:color="auto"/>
              <w:bottom w:val="single" w:sz="4" w:space="0" w:color="auto"/>
              <w:right w:val="single" w:sz="4" w:space="0" w:color="auto"/>
            </w:tcBorders>
            <w:hideMark/>
          </w:tcPr>
          <w:p w:rsidR="00722779" w:rsidRPr="00D56BF7" w:rsidRDefault="00722779" w:rsidP="00722779">
            <w:pPr>
              <w:numPr>
                <w:ilvl w:val="12"/>
                <w:numId w:val="0"/>
              </w:numPr>
              <w:jc w:val="center"/>
              <w:rPr>
                <w:szCs w:val="24"/>
              </w:rPr>
            </w:pPr>
            <w:r w:rsidRPr="00D56BF7">
              <w:rPr>
                <w:szCs w:val="24"/>
              </w:rPr>
              <w:t>S</w:t>
            </w:r>
            <w:r w:rsidRPr="00D56BF7">
              <w:rPr>
                <w:szCs w:val="24"/>
              </w:rPr>
              <w:t>（優勢）</w:t>
            </w:r>
          </w:p>
        </w:tc>
        <w:tc>
          <w:tcPr>
            <w:tcW w:w="2693" w:type="dxa"/>
            <w:tcBorders>
              <w:top w:val="single" w:sz="4" w:space="0" w:color="auto"/>
              <w:left w:val="single" w:sz="4" w:space="0" w:color="auto"/>
              <w:bottom w:val="single" w:sz="4" w:space="0" w:color="auto"/>
              <w:right w:val="single" w:sz="4" w:space="0" w:color="auto"/>
            </w:tcBorders>
            <w:hideMark/>
          </w:tcPr>
          <w:p w:rsidR="00722779" w:rsidRPr="00D56BF7" w:rsidRDefault="00722779" w:rsidP="00722779">
            <w:pPr>
              <w:numPr>
                <w:ilvl w:val="12"/>
                <w:numId w:val="0"/>
              </w:numPr>
              <w:jc w:val="center"/>
              <w:rPr>
                <w:szCs w:val="24"/>
              </w:rPr>
            </w:pPr>
            <w:r w:rsidRPr="00D56BF7">
              <w:rPr>
                <w:szCs w:val="24"/>
              </w:rPr>
              <w:t>W</w:t>
            </w:r>
            <w:r w:rsidRPr="00D56BF7">
              <w:rPr>
                <w:szCs w:val="24"/>
              </w:rPr>
              <w:t>（劣勢）</w:t>
            </w:r>
          </w:p>
        </w:tc>
        <w:tc>
          <w:tcPr>
            <w:tcW w:w="2296" w:type="dxa"/>
            <w:tcBorders>
              <w:top w:val="single" w:sz="4" w:space="0" w:color="auto"/>
              <w:left w:val="single" w:sz="4" w:space="0" w:color="auto"/>
              <w:bottom w:val="single" w:sz="4" w:space="0" w:color="auto"/>
              <w:right w:val="single" w:sz="4" w:space="0" w:color="auto"/>
            </w:tcBorders>
            <w:hideMark/>
          </w:tcPr>
          <w:p w:rsidR="00722779" w:rsidRPr="00D56BF7" w:rsidRDefault="00722779" w:rsidP="00722779">
            <w:pPr>
              <w:numPr>
                <w:ilvl w:val="12"/>
                <w:numId w:val="0"/>
              </w:numPr>
              <w:jc w:val="center"/>
              <w:rPr>
                <w:szCs w:val="24"/>
              </w:rPr>
            </w:pPr>
            <w:r w:rsidRPr="00D56BF7">
              <w:rPr>
                <w:szCs w:val="24"/>
              </w:rPr>
              <w:t>O</w:t>
            </w:r>
            <w:r w:rsidRPr="00D56BF7">
              <w:rPr>
                <w:szCs w:val="24"/>
              </w:rPr>
              <w:t>（機會）</w:t>
            </w:r>
          </w:p>
        </w:tc>
        <w:tc>
          <w:tcPr>
            <w:tcW w:w="1888" w:type="dxa"/>
            <w:tcBorders>
              <w:top w:val="single" w:sz="4" w:space="0" w:color="auto"/>
              <w:left w:val="single" w:sz="4" w:space="0" w:color="auto"/>
              <w:bottom w:val="single" w:sz="4" w:space="0" w:color="auto"/>
              <w:right w:val="single" w:sz="4" w:space="0" w:color="auto"/>
            </w:tcBorders>
          </w:tcPr>
          <w:p w:rsidR="00722779" w:rsidRPr="00D56BF7" w:rsidRDefault="00722779" w:rsidP="00722779">
            <w:pPr>
              <w:numPr>
                <w:ilvl w:val="12"/>
                <w:numId w:val="0"/>
              </w:numPr>
              <w:jc w:val="center"/>
              <w:rPr>
                <w:szCs w:val="24"/>
              </w:rPr>
            </w:pPr>
            <w:r w:rsidRPr="00D56BF7">
              <w:rPr>
                <w:szCs w:val="24"/>
              </w:rPr>
              <w:t>T</w:t>
            </w:r>
            <w:r w:rsidRPr="00D56BF7">
              <w:rPr>
                <w:szCs w:val="24"/>
              </w:rPr>
              <w:t>（威脅）</w:t>
            </w:r>
          </w:p>
        </w:tc>
      </w:tr>
      <w:tr w:rsidR="00722779" w:rsidRPr="00D56BF7" w:rsidTr="00EE47BF">
        <w:trPr>
          <w:trHeight w:val="2505"/>
        </w:trPr>
        <w:tc>
          <w:tcPr>
            <w:tcW w:w="696" w:type="dxa"/>
            <w:tcBorders>
              <w:top w:val="single" w:sz="4" w:space="0" w:color="auto"/>
              <w:left w:val="single" w:sz="4" w:space="0" w:color="auto"/>
              <w:bottom w:val="single" w:sz="4" w:space="0" w:color="auto"/>
              <w:right w:val="single" w:sz="4" w:space="0" w:color="auto"/>
            </w:tcBorders>
          </w:tcPr>
          <w:p w:rsidR="00722779" w:rsidRPr="00D56BF7" w:rsidRDefault="00722779" w:rsidP="00722779">
            <w:r w:rsidRPr="00D56BF7">
              <w:t>一、學校</w:t>
            </w:r>
          </w:p>
          <w:p w:rsidR="00722779" w:rsidRPr="00D56BF7" w:rsidRDefault="00722779" w:rsidP="00722779">
            <w:r w:rsidRPr="00D56BF7">
              <w:t>衛生</w:t>
            </w:r>
          </w:p>
          <w:p w:rsidR="00722779" w:rsidRPr="00D56BF7" w:rsidRDefault="00722779" w:rsidP="00722779">
            <w:pPr>
              <w:ind w:left="240" w:hangingChars="100" w:hanging="240"/>
              <w:jc w:val="both"/>
            </w:pPr>
            <w:r w:rsidRPr="00D56BF7">
              <w:t>政策</w:t>
            </w:r>
          </w:p>
          <w:p w:rsidR="00722779" w:rsidRPr="00D56BF7" w:rsidRDefault="00722779" w:rsidP="00722779">
            <w:pPr>
              <w:jc w:val="both"/>
              <w:rPr>
                <w:szCs w:val="24"/>
              </w:rPr>
            </w:pPr>
          </w:p>
        </w:tc>
        <w:tc>
          <w:tcPr>
            <w:tcW w:w="2389" w:type="dxa"/>
            <w:tcBorders>
              <w:top w:val="single" w:sz="4" w:space="0" w:color="auto"/>
              <w:left w:val="single" w:sz="4" w:space="0" w:color="auto"/>
              <w:bottom w:val="single" w:sz="4" w:space="0" w:color="auto"/>
              <w:right w:val="single" w:sz="4" w:space="0" w:color="auto"/>
            </w:tcBorders>
            <w:hideMark/>
          </w:tcPr>
          <w:p w:rsidR="00115954" w:rsidRPr="00D56BF7" w:rsidRDefault="00115954" w:rsidP="00CA501C">
            <w:pPr>
              <w:ind w:left="240" w:hangingChars="100" w:hanging="240"/>
              <w:jc w:val="both"/>
              <w:rPr>
                <w:szCs w:val="24"/>
              </w:rPr>
            </w:pPr>
            <w:r w:rsidRPr="00D56BF7">
              <w:rPr>
                <w:szCs w:val="24"/>
              </w:rPr>
              <w:t>成立健康促進團隊</w:t>
            </w:r>
          </w:p>
          <w:p w:rsidR="00115954" w:rsidRPr="00D56BF7" w:rsidRDefault="009B6F0A" w:rsidP="00CA501C">
            <w:pPr>
              <w:ind w:left="240" w:hangingChars="100" w:hanging="240"/>
              <w:jc w:val="both"/>
              <w:rPr>
                <w:szCs w:val="24"/>
              </w:rPr>
            </w:pPr>
            <w:r w:rsidRPr="00D56BF7">
              <w:rPr>
                <w:szCs w:val="24"/>
              </w:rPr>
              <w:t>行政團隊對於師生健</w:t>
            </w:r>
          </w:p>
          <w:p w:rsidR="00722779" w:rsidRPr="00D56BF7" w:rsidRDefault="009B6F0A" w:rsidP="00CA501C">
            <w:pPr>
              <w:ind w:left="240" w:hangingChars="100" w:hanging="240"/>
              <w:jc w:val="both"/>
              <w:rPr>
                <w:szCs w:val="24"/>
              </w:rPr>
            </w:pPr>
            <w:r w:rsidRPr="00D56BF7">
              <w:rPr>
                <w:szCs w:val="24"/>
              </w:rPr>
              <w:t>康的推動不遺餘力。</w:t>
            </w:r>
          </w:p>
        </w:tc>
        <w:tc>
          <w:tcPr>
            <w:tcW w:w="2693" w:type="dxa"/>
            <w:tcBorders>
              <w:top w:val="single" w:sz="4" w:space="0" w:color="auto"/>
              <w:left w:val="single" w:sz="4" w:space="0" w:color="auto"/>
              <w:bottom w:val="single" w:sz="4" w:space="0" w:color="auto"/>
              <w:right w:val="single" w:sz="4" w:space="0" w:color="auto"/>
            </w:tcBorders>
            <w:hideMark/>
          </w:tcPr>
          <w:p w:rsidR="00115954" w:rsidRPr="00D56BF7" w:rsidRDefault="00722779" w:rsidP="00722779">
            <w:pPr>
              <w:ind w:left="240" w:hangingChars="100" w:hanging="240"/>
              <w:jc w:val="both"/>
              <w:rPr>
                <w:szCs w:val="24"/>
              </w:rPr>
            </w:pPr>
            <w:r w:rsidRPr="00D56BF7">
              <w:rPr>
                <w:szCs w:val="24"/>
              </w:rPr>
              <w:t>本校鄰近菜市場及都會</w:t>
            </w:r>
          </w:p>
          <w:p w:rsidR="00115954" w:rsidRPr="00D56BF7" w:rsidRDefault="00722779" w:rsidP="00722779">
            <w:pPr>
              <w:ind w:left="240" w:hangingChars="100" w:hanging="240"/>
              <w:jc w:val="both"/>
              <w:rPr>
                <w:szCs w:val="24"/>
              </w:rPr>
            </w:pPr>
            <w:r w:rsidRPr="00D56BF7">
              <w:rPr>
                <w:szCs w:val="24"/>
              </w:rPr>
              <w:t>區，家庭結構多為雙薪</w:t>
            </w:r>
          </w:p>
          <w:p w:rsidR="00115954" w:rsidRPr="00D56BF7" w:rsidRDefault="00722779" w:rsidP="00722779">
            <w:pPr>
              <w:ind w:left="240" w:hangingChars="100" w:hanging="240"/>
              <w:jc w:val="both"/>
              <w:rPr>
                <w:szCs w:val="24"/>
              </w:rPr>
            </w:pPr>
            <w:r w:rsidRPr="00D56BF7">
              <w:rPr>
                <w:szCs w:val="24"/>
              </w:rPr>
              <w:t>家庭、部分為隔代教養</w:t>
            </w:r>
          </w:p>
          <w:p w:rsidR="00115954" w:rsidRPr="00D56BF7" w:rsidRDefault="00722779" w:rsidP="00722779">
            <w:pPr>
              <w:ind w:left="240" w:hangingChars="100" w:hanging="240"/>
              <w:jc w:val="both"/>
              <w:rPr>
                <w:szCs w:val="24"/>
              </w:rPr>
            </w:pPr>
            <w:r w:rsidRPr="00D56BF7">
              <w:rPr>
                <w:szCs w:val="24"/>
              </w:rPr>
              <w:t>或外配，家長工作忙</w:t>
            </w:r>
          </w:p>
          <w:p w:rsidR="00115954" w:rsidRPr="00D56BF7" w:rsidRDefault="00722779" w:rsidP="00722779">
            <w:pPr>
              <w:ind w:left="240" w:hangingChars="100" w:hanging="240"/>
              <w:jc w:val="both"/>
              <w:rPr>
                <w:szCs w:val="24"/>
              </w:rPr>
            </w:pPr>
            <w:r w:rsidRPr="00D56BF7">
              <w:rPr>
                <w:szCs w:val="24"/>
              </w:rPr>
              <w:t>碌，對於學口腔保健的</w:t>
            </w:r>
          </w:p>
          <w:p w:rsidR="00722779" w:rsidRPr="00D56BF7" w:rsidRDefault="00722779" w:rsidP="00EE47BF">
            <w:pPr>
              <w:ind w:left="240" w:hangingChars="100" w:hanging="240"/>
              <w:jc w:val="both"/>
              <w:rPr>
                <w:szCs w:val="24"/>
              </w:rPr>
            </w:pPr>
            <w:r w:rsidRPr="00D56BF7">
              <w:rPr>
                <w:szCs w:val="24"/>
              </w:rPr>
              <w:t>執行力有些力不從心。</w:t>
            </w:r>
          </w:p>
        </w:tc>
        <w:tc>
          <w:tcPr>
            <w:tcW w:w="2296" w:type="dxa"/>
            <w:tcBorders>
              <w:top w:val="single" w:sz="4" w:space="0" w:color="auto"/>
              <w:left w:val="single" w:sz="4" w:space="0" w:color="auto"/>
              <w:bottom w:val="single" w:sz="4" w:space="0" w:color="auto"/>
              <w:right w:val="single" w:sz="4" w:space="0" w:color="auto"/>
            </w:tcBorders>
            <w:hideMark/>
          </w:tcPr>
          <w:p w:rsidR="00115954" w:rsidRPr="00D56BF7" w:rsidRDefault="00722779" w:rsidP="00722779">
            <w:pPr>
              <w:numPr>
                <w:ilvl w:val="12"/>
                <w:numId w:val="0"/>
              </w:numPr>
              <w:ind w:left="240" w:hangingChars="100" w:hanging="240"/>
              <w:jc w:val="both"/>
              <w:rPr>
                <w:szCs w:val="24"/>
              </w:rPr>
            </w:pPr>
            <w:r w:rsidRPr="00D56BF7">
              <w:rPr>
                <w:szCs w:val="24"/>
              </w:rPr>
              <w:t>結合社區教學醫院</w:t>
            </w:r>
          </w:p>
          <w:p w:rsidR="00115954" w:rsidRPr="00D56BF7" w:rsidRDefault="00722779" w:rsidP="00722779">
            <w:pPr>
              <w:numPr>
                <w:ilvl w:val="12"/>
                <w:numId w:val="0"/>
              </w:numPr>
              <w:ind w:left="240" w:hangingChars="100" w:hanging="240"/>
              <w:jc w:val="both"/>
              <w:rPr>
                <w:szCs w:val="24"/>
              </w:rPr>
            </w:pPr>
            <w:r w:rsidRPr="00D56BF7">
              <w:rPr>
                <w:szCs w:val="24"/>
              </w:rPr>
              <w:t>診所資源提供各項</w:t>
            </w:r>
          </w:p>
          <w:p w:rsidR="00115954" w:rsidRPr="00D56BF7" w:rsidRDefault="00722779" w:rsidP="00722779">
            <w:pPr>
              <w:numPr>
                <w:ilvl w:val="12"/>
                <w:numId w:val="0"/>
              </w:numPr>
              <w:ind w:left="240" w:hangingChars="100" w:hanging="240"/>
              <w:jc w:val="both"/>
              <w:rPr>
                <w:szCs w:val="24"/>
              </w:rPr>
            </w:pPr>
            <w:r w:rsidRPr="00D56BF7">
              <w:rPr>
                <w:szCs w:val="24"/>
              </w:rPr>
              <w:t>口腔醫療服務，希望</w:t>
            </w:r>
          </w:p>
          <w:p w:rsidR="00722779" w:rsidRPr="00D56BF7" w:rsidRDefault="00722779" w:rsidP="00722779">
            <w:pPr>
              <w:numPr>
                <w:ilvl w:val="12"/>
                <w:numId w:val="0"/>
              </w:numPr>
              <w:ind w:left="240" w:hangingChars="100" w:hanging="240"/>
              <w:jc w:val="both"/>
              <w:rPr>
                <w:szCs w:val="24"/>
              </w:rPr>
            </w:pPr>
            <w:r w:rsidRPr="00D56BF7">
              <w:rPr>
                <w:szCs w:val="24"/>
              </w:rPr>
              <w:t>提升口腔保健效果。</w:t>
            </w:r>
          </w:p>
          <w:p w:rsidR="00722779" w:rsidRPr="00D56BF7" w:rsidRDefault="00722779" w:rsidP="00722779">
            <w:pPr>
              <w:numPr>
                <w:ilvl w:val="12"/>
                <w:numId w:val="0"/>
              </w:numPr>
              <w:tabs>
                <w:tab w:val="left" w:pos="226"/>
              </w:tabs>
              <w:rPr>
                <w:szCs w:val="24"/>
              </w:rPr>
            </w:pPr>
          </w:p>
        </w:tc>
        <w:tc>
          <w:tcPr>
            <w:tcW w:w="1888" w:type="dxa"/>
            <w:tcBorders>
              <w:top w:val="single" w:sz="4" w:space="0" w:color="auto"/>
              <w:left w:val="single" w:sz="4" w:space="0" w:color="auto"/>
              <w:bottom w:val="single" w:sz="4" w:space="0" w:color="auto"/>
              <w:right w:val="single" w:sz="4" w:space="0" w:color="auto"/>
            </w:tcBorders>
          </w:tcPr>
          <w:p w:rsidR="00B42E25" w:rsidRPr="00D56BF7" w:rsidRDefault="00B42E25" w:rsidP="00B42E25">
            <w:pPr>
              <w:numPr>
                <w:ilvl w:val="12"/>
                <w:numId w:val="0"/>
              </w:numPr>
              <w:ind w:left="240" w:hangingChars="100" w:hanging="240"/>
              <w:rPr>
                <w:szCs w:val="24"/>
              </w:rPr>
            </w:pPr>
            <w:r w:rsidRPr="00D56BF7">
              <w:rPr>
                <w:szCs w:val="24"/>
              </w:rPr>
              <w:t>導師班務繁</w:t>
            </w:r>
          </w:p>
          <w:p w:rsidR="00B42E25" w:rsidRPr="00D56BF7" w:rsidRDefault="00B42E25" w:rsidP="00B42E25">
            <w:pPr>
              <w:numPr>
                <w:ilvl w:val="12"/>
                <w:numId w:val="0"/>
              </w:numPr>
              <w:ind w:left="240" w:hangingChars="100" w:hanging="240"/>
              <w:rPr>
                <w:szCs w:val="24"/>
              </w:rPr>
            </w:pPr>
            <w:r w:rsidRPr="00D56BF7">
              <w:rPr>
                <w:szCs w:val="24"/>
              </w:rPr>
              <w:t>忙，學業進度</w:t>
            </w:r>
          </w:p>
          <w:p w:rsidR="003423B1" w:rsidRPr="00D56BF7" w:rsidRDefault="00B42E25" w:rsidP="00B42E25">
            <w:pPr>
              <w:numPr>
                <w:ilvl w:val="12"/>
                <w:numId w:val="0"/>
              </w:numPr>
              <w:ind w:left="240" w:hangingChars="100" w:hanging="240"/>
              <w:rPr>
                <w:szCs w:val="24"/>
              </w:rPr>
            </w:pPr>
            <w:r w:rsidRPr="00D56BF7">
              <w:rPr>
                <w:szCs w:val="24"/>
              </w:rPr>
              <w:t>快，要導師全</w:t>
            </w:r>
          </w:p>
          <w:p w:rsidR="00B42E25" w:rsidRPr="00D56BF7" w:rsidRDefault="00B42E25" w:rsidP="00B42E25">
            <w:pPr>
              <w:numPr>
                <w:ilvl w:val="12"/>
                <w:numId w:val="0"/>
              </w:numPr>
              <w:ind w:left="240" w:hangingChars="100" w:hanging="240"/>
              <w:rPr>
                <w:szCs w:val="24"/>
              </w:rPr>
            </w:pPr>
            <w:r w:rsidRPr="00D56BF7">
              <w:rPr>
                <w:szCs w:val="24"/>
              </w:rPr>
              <w:t>力配合指導學</w:t>
            </w:r>
          </w:p>
          <w:p w:rsidR="00B42E25" w:rsidRPr="00D56BF7" w:rsidRDefault="00B42E25" w:rsidP="00B42E25">
            <w:pPr>
              <w:numPr>
                <w:ilvl w:val="12"/>
                <w:numId w:val="0"/>
              </w:numPr>
              <w:ind w:left="240" w:hangingChars="100" w:hanging="240"/>
              <w:rPr>
                <w:szCs w:val="24"/>
              </w:rPr>
            </w:pPr>
            <w:r w:rsidRPr="00D56BF7">
              <w:rPr>
                <w:szCs w:val="24"/>
              </w:rPr>
              <w:t>生，需要讓老</w:t>
            </w:r>
          </w:p>
          <w:p w:rsidR="00B42E25" w:rsidRPr="00D56BF7" w:rsidRDefault="00B42E25" w:rsidP="00B42E25">
            <w:pPr>
              <w:numPr>
                <w:ilvl w:val="12"/>
                <w:numId w:val="0"/>
              </w:numPr>
              <w:ind w:left="240" w:hangingChars="100" w:hanging="240"/>
              <w:rPr>
                <w:szCs w:val="24"/>
              </w:rPr>
            </w:pPr>
            <w:r w:rsidRPr="00D56BF7">
              <w:rPr>
                <w:szCs w:val="24"/>
              </w:rPr>
              <w:t>師理解健康習</w:t>
            </w:r>
          </w:p>
          <w:p w:rsidR="00722779" w:rsidRPr="00D56BF7" w:rsidRDefault="00B42E25" w:rsidP="00EE47BF">
            <w:pPr>
              <w:numPr>
                <w:ilvl w:val="12"/>
                <w:numId w:val="0"/>
              </w:numPr>
              <w:ind w:left="240" w:hangingChars="100" w:hanging="240"/>
              <w:rPr>
                <w:szCs w:val="24"/>
              </w:rPr>
            </w:pPr>
            <w:r w:rsidRPr="00D56BF7">
              <w:rPr>
                <w:szCs w:val="24"/>
              </w:rPr>
              <w:t>慣的重要性。</w:t>
            </w:r>
          </w:p>
        </w:tc>
      </w:tr>
      <w:tr w:rsidR="00722779" w:rsidRPr="00D56BF7" w:rsidTr="006A1CFD">
        <w:trPr>
          <w:trHeight w:val="1539"/>
        </w:trPr>
        <w:tc>
          <w:tcPr>
            <w:tcW w:w="696" w:type="dxa"/>
            <w:tcBorders>
              <w:top w:val="single" w:sz="4" w:space="0" w:color="auto"/>
              <w:left w:val="single" w:sz="4" w:space="0" w:color="auto"/>
              <w:bottom w:val="single" w:sz="4" w:space="0" w:color="auto"/>
              <w:right w:val="single" w:sz="4" w:space="0" w:color="auto"/>
            </w:tcBorders>
          </w:tcPr>
          <w:p w:rsidR="00722779" w:rsidRPr="00D56BF7" w:rsidRDefault="00722779" w:rsidP="00722779">
            <w:r w:rsidRPr="00D56BF7">
              <w:t>二、健康</w:t>
            </w:r>
          </w:p>
          <w:p w:rsidR="00722779" w:rsidRPr="00D56BF7" w:rsidRDefault="00722779" w:rsidP="00722779">
            <w:pPr>
              <w:ind w:left="240" w:hangingChars="100" w:hanging="240"/>
              <w:jc w:val="both"/>
            </w:pPr>
            <w:r w:rsidRPr="00D56BF7">
              <w:t>服務</w:t>
            </w:r>
          </w:p>
          <w:p w:rsidR="00722779" w:rsidRPr="00D56BF7" w:rsidRDefault="00722779" w:rsidP="00722779">
            <w:pPr>
              <w:ind w:left="240" w:hangingChars="100" w:hanging="240"/>
              <w:jc w:val="both"/>
            </w:pPr>
          </w:p>
          <w:p w:rsidR="00722779" w:rsidRPr="00D56BF7" w:rsidRDefault="00722779" w:rsidP="00722779"/>
        </w:tc>
        <w:tc>
          <w:tcPr>
            <w:tcW w:w="2389" w:type="dxa"/>
            <w:tcBorders>
              <w:top w:val="single" w:sz="4" w:space="0" w:color="auto"/>
              <w:left w:val="single" w:sz="4" w:space="0" w:color="auto"/>
              <w:bottom w:val="single" w:sz="4" w:space="0" w:color="auto"/>
              <w:right w:val="single" w:sz="4" w:space="0" w:color="auto"/>
            </w:tcBorders>
          </w:tcPr>
          <w:p w:rsidR="00115954" w:rsidRPr="00D56BF7" w:rsidRDefault="00115954" w:rsidP="00115954">
            <w:pPr>
              <w:ind w:left="240" w:hangingChars="100" w:hanging="240"/>
              <w:rPr>
                <w:szCs w:val="24"/>
              </w:rPr>
            </w:pPr>
            <w:r w:rsidRPr="00D56BF7">
              <w:rPr>
                <w:szCs w:val="24"/>
              </w:rPr>
              <w:t>家長會對學校推動</w:t>
            </w:r>
          </w:p>
          <w:p w:rsidR="00115954" w:rsidRPr="00D56BF7" w:rsidRDefault="00722779" w:rsidP="00115954">
            <w:pPr>
              <w:ind w:left="240" w:hangingChars="100" w:hanging="240"/>
              <w:rPr>
                <w:szCs w:val="24"/>
              </w:rPr>
            </w:pPr>
            <w:r w:rsidRPr="00D56BF7">
              <w:rPr>
                <w:szCs w:val="24"/>
              </w:rPr>
              <w:t>各項健康政策抱持支</w:t>
            </w:r>
          </w:p>
          <w:p w:rsidR="00722779" w:rsidRPr="00D56BF7" w:rsidRDefault="00722779" w:rsidP="00115954">
            <w:pPr>
              <w:ind w:left="240" w:hangingChars="100" w:hanging="240"/>
              <w:rPr>
                <w:szCs w:val="24"/>
              </w:rPr>
            </w:pPr>
            <w:r w:rsidRPr="00D56BF7">
              <w:rPr>
                <w:szCs w:val="24"/>
              </w:rPr>
              <w:t>持與信任態度。</w:t>
            </w:r>
          </w:p>
        </w:tc>
        <w:tc>
          <w:tcPr>
            <w:tcW w:w="2693" w:type="dxa"/>
            <w:tcBorders>
              <w:top w:val="single" w:sz="4" w:space="0" w:color="auto"/>
              <w:left w:val="single" w:sz="4" w:space="0" w:color="auto"/>
              <w:bottom w:val="single" w:sz="4" w:space="0" w:color="auto"/>
              <w:right w:val="single" w:sz="4" w:space="0" w:color="auto"/>
            </w:tcBorders>
          </w:tcPr>
          <w:p w:rsidR="00722779" w:rsidRPr="00D56BF7" w:rsidRDefault="00722779" w:rsidP="00722779">
            <w:pPr>
              <w:ind w:left="240" w:hangingChars="100" w:hanging="240"/>
              <w:jc w:val="both"/>
              <w:rPr>
                <w:szCs w:val="24"/>
              </w:rPr>
            </w:pPr>
          </w:p>
        </w:tc>
        <w:tc>
          <w:tcPr>
            <w:tcW w:w="2296" w:type="dxa"/>
            <w:tcBorders>
              <w:top w:val="single" w:sz="4" w:space="0" w:color="auto"/>
              <w:left w:val="single" w:sz="4" w:space="0" w:color="auto"/>
              <w:bottom w:val="single" w:sz="4" w:space="0" w:color="auto"/>
              <w:right w:val="single" w:sz="4" w:space="0" w:color="auto"/>
            </w:tcBorders>
          </w:tcPr>
          <w:p w:rsidR="00722779" w:rsidRPr="00D56BF7" w:rsidRDefault="006A1CFD" w:rsidP="00B42E25">
            <w:pPr>
              <w:pStyle w:val="a3"/>
              <w:numPr>
                <w:ilvl w:val="0"/>
                <w:numId w:val="28"/>
              </w:numPr>
              <w:tabs>
                <w:tab w:val="left" w:pos="226"/>
              </w:tabs>
              <w:ind w:leftChars="0"/>
              <w:rPr>
                <w:szCs w:val="24"/>
              </w:rPr>
            </w:pPr>
            <w:r w:rsidRPr="00D56BF7">
              <w:rPr>
                <w:szCs w:val="24"/>
              </w:rPr>
              <w:t>學校日家長參與率高，利用每學期舉辦的學校日向家長宣導衛教。</w:t>
            </w:r>
          </w:p>
          <w:p w:rsidR="00B42E25" w:rsidRPr="00D56BF7" w:rsidRDefault="00B42E25" w:rsidP="00B42E25">
            <w:pPr>
              <w:pStyle w:val="a3"/>
              <w:numPr>
                <w:ilvl w:val="0"/>
                <w:numId w:val="28"/>
              </w:numPr>
              <w:tabs>
                <w:tab w:val="left" w:pos="226"/>
              </w:tabs>
              <w:ind w:leftChars="0"/>
              <w:rPr>
                <w:szCs w:val="24"/>
              </w:rPr>
            </w:pPr>
            <w:r w:rsidRPr="00D56BF7">
              <w:rPr>
                <w:szCs w:val="24"/>
              </w:rPr>
              <w:t>辦理親職健康務生講座</w:t>
            </w:r>
          </w:p>
          <w:p w:rsidR="00B42E25" w:rsidRPr="00D56BF7" w:rsidRDefault="00B42E25" w:rsidP="00B42E25">
            <w:pPr>
              <w:pStyle w:val="a3"/>
              <w:numPr>
                <w:ilvl w:val="0"/>
                <w:numId w:val="28"/>
              </w:numPr>
              <w:tabs>
                <w:tab w:val="left" w:pos="226"/>
              </w:tabs>
              <w:ind w:leftChars="0"/>
              <w:rPr>
                <w:szCs w:val="24"/>
              </w:rPr>
            </w:pPr>
            <w:r w:rsidRPr="00D56BF7">
              <w:rPr>
                <w:szCs w:val="24"/>
              </w:rPr>
              <w:t>定期發下衛教健康通訊</w:t>
            </w:r>
          </w:p>
        </w:tc>
        <w:tc>
          <w:tcPr>
            <w:tcW w:w="1888" w:type="dxa"/>
            <w:tcBorders>
              <w:top w:val="single" w:sz="4" w:space="0" w:color="auto"/>
              <w:left w:val="single" w:sz="4" w:space="0" w:color="auto"/>
              <w:bottom w:val="single" w:sz="4" w:space="0" w:color="auto"/>
              <w:right w:val="single" w:sz="4" w:space="0" w:color="auto"/>
            </w:tcBorders>
          </w:tcPr>
          <w:p w:rsidR="00722779" w:rsidRPr="00D56BF7" w:rsidRDefault="00722779" w:rsidP="00722779">
            <w:pPr>
              <w:numPr>
                <w:ilvl w:val="12"/>
                <w:numId w:val="0"/>
              </w:numPr>
              <w:ind w:left="240" w:hangingChars="100" w:hanging="240"/>
              <w:jc w:val="both"/>
              <w:rPr>
                <w:szCs w:val="24"/>
              </w:rPr>
            </w:pPr>
          </w:p>
          <w:p w:rsidR="00722779" w:rsidRPr="00D56BF7" w:rsidRDefault="00722779" w:rsidP="00722779">
            <w:pPr>
              <w:numPr>
                <w:ilvl w:val="12"/>
                <w:numId w:val="0"/>
              </w:numPr>
              <w:ind w:left="240" w:hangingChars="100" w:hanging="240"/>
              <w:jc w:val="both"/>
              <w:rPr>
                <w:szCs w:val="24"/>
              </w:rPr>
            </w:pPr>
          </w:p>
          <w:p w:rsidR="00722779" w:rsidRPr="00D56BF7" w:rsidRDefault="00722779" w:rsidP="00722779">
            <w:pPr>
              <w:numPr>
                <w:ilvl w:val="12"/>
                <w:numId w:val="0"/>
              </w:numPr>
              <w:ind w:left="240" w:hangingChars="100" w:hanging="240"/>
              <w:jc w:val="both"/>
              <w:rPr>
                <w:szCs w:val="24"/>
              </w:rPr>
            </w:pPr>
          </w:p>
          <w:p w:rsidR="00722779" w:rsidRPr="00D56BF7" w:rsidRDefault="00722779" w:rsidP="00722779">
            <w:pPr>
              <w:numPr>
                <w:ilvl w:val="12"/>
                <w:numId w:val="0"/>
              </w:numPr>
              <w:ind w:left="240" w:hangingChars="100" w:hanging="240"/>
              <w:jc w:val="both"/>
              <w:rPr>
                <w:szCs w:val="24"/>
              </w:rPr>
            </w:pPr>
          </w:p>
          <w:p w:rsidR="00722779" w:rsidRPr="00D56BF7" w:rsidRDefault="00722779" w:rsidP="00722779">
            <w:pPr>
              <w:numPr>
                <w:ilvl w:val="12"/>
                <w:numId w:val="0"/>
              </w:numPr>
              <w:ind w:left="240" w:hangingChars="100" w:hanging="240"/>
              <w:jc w:val="both"/>
              <w:rPr>
                <w:szCs w:val="24"/>
              </w:rPr>
            </w:pPr>
          </w:p>
        </w:tc>
      </w:tr>
      <w:tr w:rsidR="00722779" w:rsidRPr="00D56BF7" w:rsidTr="00CA501C">
        <w:trPr>
          <w:trHeight w:val="1920"/>
        </w:trPr>
        <w:tc>
          <w:tcPr>
            <w:tcW w:w="696" w:type="dxa"/>
            <w:tcBorders>
              <w:top w:val="single" w:sz="4" w:space="0" w:color="auto"/>
              <w:left w:val="single" w:sz="4" w:space="0" w:color="auto"/>
              <w:bottom w:val="single" w:sz="4" w:space="0" w:color="auto"/>
              <w:right w:val="single" w:sz="4" w:space="0" w:color="auto"/>
            </w:tcBorders>
          </w:tcPr>
          <w:p w:rsidR="00722779" w:rsidRPr="00D56BF7" w:rsidRDefault="00722779" w:rsidP="00722779">
            <w:r w:rsidRPr="00D56BF7">
              <w:t>三、健康</w:t>
            </w:r>
          </w:p>
          <w:p w:rsidR="00722779" w:rsidRPr="00D56BF7" w:rsidRDefault="00722779" w:rsidP="00722779">
            <w:r w:rsidRPr="00D56BF7">
              <w:t>教學</w:t>
            </w:r>
          </w:p>
          <w:p w:rsidR="00722779" w:rsidRPr="00D56BF7" w:rsidRDefault="00722779" w:rsidP="00722779">
            <w:r w:rsidRPr="00D56BF7">
              <w:t>與活</w:t>
            </w:r>
          </w:p>
          <w:p w:rsidR="00722779" w:rsidRPr="00D56BF7" w:rsidRDefault="00722779" w:rsidP="00EE47BF">
            <w:pPr>
              <w:ind w:left="240" w:hangingChars="100" w:hanging="240"/>
              <w:jc w:val="both"/>
            </w:pPr>
            <w:r w:rsidRPr="00D56BF7">
              <w:t>動</w:t>
            </w:r>
          </w:p>
        </w:tc>
        <w:tc>
          <w:tcPr>
            <w:tcW w:w="2389" w:type="dxa"/>
            <w:tcBorders>
              <w:top w:val="single" w:sz="4" w:space="0" w:color="auto"/>
              <w:left w:val="single" w:sz="4" w:space="0" w:color="auto"/>
              <w:bottom w:val="single" w:sz="4" w:space="0" w:color="auto"/>
              <w:right w:val="single" w:sz="4" w:space="0" w:color="auto"/>
            </w:tcBorders>
          </w:tcPr>
          <w:p w:rsidR="00722779" w:rsidRPr="00D56BF7" w:rsidRDefault="00115954" w:rsidP="00115954">
            <w:pPr>
              <w:jc w:val="both"/>
              <w:rPr>
                <w:szCs w:val="24"/>
              </w:rPr>
            </w:pPr>
            <w:r w:rsidRPr="00D56BF7">
              <w:rPr>
                <w:szCs w:val="24"/>
              </w:rPr>
              <w:t>1.</w:t>
            </w:r>
            <w:r w:rsidR="003423B1" w:rsidRPr="00D56BF7">
              <w:rPr>
                <w:szCs w:val="24"/>
              </w:rPr>
              <w:t>勤於運用兒童</w:t>
            </w:r>
            <w:r w:rsidRPr="00D56BF7">
              <w:rPr>
                <w:szCs w:val="24"/>
              </w:rPr>
              <w:t>朝會</w:t>
            </w:r>
            <w:r w:rsidR="003423B1" w:rsidRPr="00D56BF7">
              <w:rPr>
                <w:szCs w:val="24"/>
              </w:rPr>
              <w:t>全校</w:t>
            </w:r>
            <w:r w:rsidRPr="00D56BF7">
              <w:rPr>
                <w:szCs w:val="24"/>
              </w:rPr>
              <w:t>宣導</w:t>
            </w:r>
          </w:p>
          <w:p w:rsidR="00115954" w:rsidRPr="00D56BF7" w:rsidRDefault="00115954" w:rsidP="00115954">
            <w:pPr>
              <w:jc w:val="both"/>
              <w:rPr>
                <w:szCs w:val="24"/>
              </w:rPr>
            </w:pPr>
            <w:r w:rsidRPr="00D56BF7">
              <w:rPr>
                <w:szCs w:val="24"/>
              </w:rPr>
              <w:t>2.</w:t>
            </w:r>
            <w:r w:rsidRPr="00D56BF7">
              <w:rPr>
                <w:szCs w:val="24"/>
              </w:rPr>
              <w:t>健康領域</w:t>
            </w:r>
            <w:r w:rsidR="003423B1" w:rsidRPr="00D56BF7">
              <w:rPr>
                <w:szCs w:val="24"/>
              </w:rPr>
              <w:t>列入口腔保健</w:t>
            </w:r>
            <w:r w:rsidRPr="00D56BF7">
              <w:rPr>
                <w:szCs w:val="24"/>
              </w:rPr>
              <w:t>課程</w:t>
            </w:r>
          </w:p>
          <w:p w:rsidR="00115954" w:rsidRPr="00D56BF7" w:rsidRDefault="00115954" w:rsidP="00115954">
            <w:pPr>
              <w:jc w:val="both"/>
              <w:rPr>
                <w:szCs w:val="24"/>
              </w:rPr>
            </w:pPr>
            <w:r w:rsidRPr="00D56BF7">
              <w:rPr>
                <w:szCs w:val="24"/>
              </w:rPr>
              <w:t>3.</w:t>
            </w:r>
            <w:r w:rsidR="003423B1" w:rsidRPr="00D56BF7">
              <w:rPr>
                <w:szCs w:val="24"/>
              </w:rPr>
              <w:t>提供兒童</w:t>
            </w:r>
            <w:r w:rsidRPr="00D56BF7">
              <w:rPr>
                <w:szCs w:val="24"/>
              </w:rPr>
              <w:t>相關影片觀賞</w:t>
            </w:r>
          </w:p>
          <w:p w:rsidR="00115954" w:rsidRPr="00D56BF7" w:rsidRDefault="00115954" w:rsidP="00115954">
            <w:pPr>
              <w:jc w:val="both"/>
              <w:rPr>
                <w:szCs w:val="24"/>
              </w:rPr>
            </w:pPr>
          </w:p>
        </w:tc>
        <w:tc>
          <w:tcPr>
            <w:tcW w:w="2693" w:type="dxa"/>
            <w:tcBorders>
              <w:top w:val="single" w:sz="4" w:space="0" w:color="auto"/>
              <w:left w:val="single" w:sz="4" w:space="0" w:color="auto"/>
              <w:bottom w:val="single" w:sz="4" w:space="0" w:color="auto"/>
              <w:right w:val="single" w:sz="4" w:space="0" w:color="auto"/>
            </w:tcBorders>
          </w:tcPr>
          <w:p w:rsidR="00722779" w:rsidRPr="00D56BF7" w:rsidRDefault="00722779" w:rsidP="00722779">
            <w:pPr>
              <w:ind w:left="240" w:hangingChars="100" w:hanging="240"/>
              <w:jc w:val="both"/>
              <w:rPr>
                <w:szCs w:val="24"/>
              </w:rPr>
            </w:pPr>
          </w:p>
        </w:tc>
        <w:tc>
          <w:tcPr>
            <w:tcW w:w="2296" w:type="dxa"/>
            <w:tcBorders>
              <w:top w:val="single" w:sz="4" w:space="0" w:color="auto"/>
              <w:left w:val="single" w:sz="4" w:space="0" w:color="auto"/>
              <w:bottom w:val="single" w:sz="4" w:space="0" w:color="auto"/>
              <w:right w:val="single" w:sz="4" w:space="0" w:color="auto"/>
            </w:tcBorders>
          </w:tcPr>
          <w:p w:rsidR="00722779" w:rsidRPr="00D56BF7" w:rsidRDefault="00115954" w:rsidP="00722779">
            <w:pPr>
              <w:numPr>
                <w:ilvl w:val="12"/>
                <w:numId w:val="0"/>
              </w:numPr>
              <w:rPr>
                <w:szCs w:val="24"/>
              </w:rPr>
            </w:pPr>
            <w:r w:rsidRPr="00D56BF7">
              <w:rPr>
                <w:szCs w:val="24"/>
              </w:rPr>
              <w:t>結合檢查牙齒時刻，進行衛教教學</w:t>
            </w:r>
          </w:p>
          <w:p w:rsidR="00722779" w:rsidRPr="00D56BF7" w:rsidRDefault="00722779" w:rsidP="00722779">
            <w:pPr>
              <w:numPr>
                <w:ilvl w:val="12"/>
                <w:numId w:val="0"/>
              </w:numPr>
              <w:rPr>
                <w:szCs w:val="24"/>
              </w:rPr>
            </w:pPr>
          </w:p>
          <w:p w:rsidR="00722779" w:rsidRPr="00D56BF7" w:rsidRDefault="00722779" w:rsidP="00722779">
            <w:pPr>
              <w:numPr>
                <w:ilvl w:val="12"/>
                <w:numId w:val="0"/>
              </w:numPr>
              <w:rPr>
                <w:szCs w:val="24"/>
              </w:rPr>
            </w:pPr>
          </w:p>
          <w:p w:rsidR="00722779" w:rsidRPr="00D56BF7" w:rsidRDefault="00722779" w:rsidP="00722779">
            <w:pPr>
              <w:numPr>
                <w:ilvl w:val="12"/>
                <w:numId w:val="0"/>
              </w:numPr>
              <w:rPr>
                <w:szCs w:val="24"/>
              </w:rPr>
            </w:pPr>
          </w:p>
          <w:p w:rsidR="00722779" w:rsidRPr="00D56BF7" w:rsidRDefault="00722779" w:rsidP="00722779">
            <w:pPr>
              <w:numPr>
                <w:ilvl w:val="12"/>
                <w:numId w:val="0"/>
              </w:numPr>
              <w:tabs>
                <w:tab w:val="left" w:pos="226"/>
              </w:tabs>
              <w:rPr>
                <w:szCs w:val="24"/>
              </w:rPr>
            </w:pPr>
          </w:p>
        </w:tc>
        <w:tc>
          <w:tcPr>
            <w:tcW w:w="1888" w:type="dxa"/>
            <w:tcBorders>
              <w:top w:val="single" w:sz="4" w:space="0" w:color="auto"/>
              <w:left w:val="single" w:sz="4" w:space="0" w:color="auto"/>
              <w:bottom w:val="single" w:sz="4" w:space="0" w:color="auto"/>
              <w:right w:val="single" w:sz="4" w:space="0" w:color="auto"/>
            </w:tcBorders>
          </w:tcPr>
          <w:p w:rsidR="00722779" w:rsidRPr="00D56BF7" w:rsidRDefault="00722779" w:rsidP="00722779">
            <w:pPr>
              <w:numPr>
                <w:ilvl w:val="12"/>
                <w:numId w:val="0"/>
              </w:numPr>
              <w:ind w:left="240" w:hangingChars="100" w:hanging="240"/>
              <w:jc w:val="both"/>
              <w:rPr>
                <w:szCs w:val="24"/>
              </w:rPr>
            </w:pPr>
          </w:p>
          <w:p w:rsidR="00722779" w:rsidRPr="00D56BF7" w:rsidRDefault="00722779" w:rsidP="00722779">
            <w:pPr>
              <w:numPr>
                <w:ilvl w:val="12"/>
                <w:numId w:val="0"/>
              </w:numPr>
              <w:ind w:left="240" w:hangingChars="100" w:hanging="240"/>
              <w:jc w:val="both"/>
              <w:rPr>
                <w:szCs w:val="24"/>
              </w:rPr>
            </w:pPr>
          </w:p>
          <w:p w:rsidR="00722779" w:rsidRPr="00D56BF7" w:rsidRDefault="00722779" w:rsidP="00722779">
            <w:pPr>
              <w:numPr>
                <w:ilvl w:val="12"/>
                <w:numId w:val="0"/>
              </w:numPr>
              <w:ind w:left="240" w:hangingChars="100" w:hanging="240"/>
              <w:jc w:val="both"/>
              <w:rPr>
                <w:szCs w:val="24"/>
              </w:rPr>
            </w:pPr>
          </w:p>
          <w:p w:rsidR="00722779" w:rsidRPr="00D56BF7" w:rsidRDefault="00722779" w:rsidP="00722779">
            <w:pPr>
              <w:numPr>
                <w:ilvl w:val="12"/>
                <w:numId w:val="0"/>
              </w:numPr>
              <w:ind w:left="240" w:hangingChars="100" w:hanging="240"/>
              <w:jc w:val="both"/>
              <w:rPr>
                <w:szCs w:val="24"/>
              </w:rPr>
            </w:pPr>
          </w:p>
          <w:p w:rsidR="00CA501C" w:rsidRPr="00D56BF7" w:rsidRDefault="00CA501C" w:rsidP="00722779">
            <w:pPr>
              <w:numPr>
                <w:ilvl w:val="12"/>
                <w:numId w:val="0"/>
              </w:numPr>
              <w:ind w:left="240" w:hangingChars="100" w:hanging="240"/>
              <w:jc w:val="both"/>
              <w:rPr>
                <w:szCs w:val="24"/>
              </w:rPr>
            </w:pPr>
          </w:p>
          <w:p w:rsidR="00722779" w:rsidRPr="00D56BF7" w:rsidRDefault="00722779" w:rsidP="00EE47BF">
            <w:pPr>
              <w:numPr>
                <w:ilvl w:val="12"/>
                <w:numId w:val="0"/>
              </w:numPr>
              <w:jc w:val="both"/>
              <w:rPr>
                <w:szCs w:val="24"/>
              </w:rPr>
            </w:pPr>
          </w:p>
        </w:tc>
      </w:tr>
      <w:tr w:rsidR="00CA501C" w:rsidRPr="00D56BF7" w:rsidTr="00B42E25">
        <w:trPr>
          <w:trHeight w:val="5519"/>
        </w:trPr>
        <w:tc>
          <w:tcPr>
            <w:tcW w:w="696" w:type="dxa"/>
            <w:tcBorders>
              <w:top w:val="single" w:sz="4" w:space="0" w:color="auto"/>
              <w:left w:val="single" w:sz="4" w:space="0" w:color="auto"/>
              <w:bottom w:val="single" w:sz="4" w:space="0" w:color="auto"/>
              <w:right w:val="single" w:sz="4" w:space="0" w:color="auto"/>
            </w:tcBorders>
          </w:tcPr>
          <w:p w:rsidR="00CA501C" w:rsidRPr="00D56BF7" w:rsidRDefault="00CA501C" w:rsidP="00CA501C">
            <w:r w:rsidRPr="00D56BF7">
              <w:lastRenderedPageBreak/>
              <w:t>四、學校</w:t>
            </w:r>
          </w:p>
          <w:p w:rsidR="00CA501C" w:rsidRPr="00D56BF7" w:rsidRDefault="00CA501C" w:rsidP="00CA501C">
            <w:r w:rsidRPr="00D56BF7">
              <w:t>物質</w:t>
            </w:r>
          </w:p>
          <w:p w:rsidR="00CA501C" w:rsidRPr="00D56BF7" w:rsidRDefault="00CA501C" w:rsidP="00CA501C">
            <w:pPr>
              <w:ind w:left="240" w:hangingChars="100" w:hanging="240"/>
              <w:jc w:val="both"/>
            </w:pPr>
            <w:r w:rsidRPr="00D56BF7">
              <w:t>環境</w:t>
            </w:r>
          </w:p>
          <w:p w:rsidR="00CA501C" w:rsidRPr="00D56BF7" w:rsidRDefault="00CA501C" w:rsidP="00CA501C">
            <w:pPr>
              <w:ind w:left="240" w:hangingChars="100" w:hanging="240"/>
              <w:jc w:val="both"/>
            </w:pPr>
          </w:p>
          <w:p w:rsidR="00CA501C" w:rsidRPr="00D56BF7" w:rsidRDefault="00CA501C" w:rsidP="00CA501C">
            <w:pPr>
              <w:ind w:left="240" w:hangingChars="100" w:hanging="240"/>
              <w:jc w:val="both"/>
            </w:pPr>
          </w:p>
          <w:p w:rsidR="00CA501C" w:rsidRPr="00D56BF7" w:rsidRDefault="00CA501C" w:rsidP="00722779"/>
        </w:tc>
        <w:tc>
          <w:tcPr>
            <w:tcW w:w="2389" w:type="dxa"/>
            <w:tcBorders>
              <w:top w:val="single" w:sz="4" w:space="0" w:color="auto"/>
              <w:left w:val="single" w:sz="4" w:space="0" w:color="auto"/>
              <w:bottom w:val="single" w:sz="4" w:space="0" w:color="auto"/>
              <w:right w:val="single" w:sz="4" w:space="0" w:color="auto"/>
            </w:tcBorders>
          </w:tcPr>
          <w:p w:rsidR="00CA501C" w:rsidRPr="00D56BF7" w:rsidRDefault="00115954" w:rsidP="00722779">
            <w:pPr>
              <w:ind w:left="240" w:hangingChars="100" w:hanging="240"/>
              <w:jc w:val="both"/>
              <w:rPr>
                <w:szCs w:val="24"/>
              </w:rPr>
            </w:pPr>
            <w:r w:rsidRPr="00D56BF7">
              <w:rPr>
                <w:szCs w:val="24"/>
              </w:rPr>
              <w:t>105</w:t>
            </w:r>
            <w:r w:rsidRPr="00D56BF7">
              <w:rPr>
                <w:szCs w:val="24"/>
              </w:rPr>
              <w:t>學年度入學新生之口腔齲齒率低於台北市平均值</w:t>
            </w:r>
          </w:p>
        </w:tc>
        <w:tc>
          <w:tcPr>
            <w:tcW w:w="2693" w:type="dxa"/>
            <w:tcBorders>
              <w:top w:val="single" w:sz="4" w:space="0" w:color="auto"/>
              <w:left w:val="single" w:sz="4" w:space="0" w:color="auto"/>
              <w:bottom w:val="single" w:sz="4" w:space="0" w:color="auto"/>
              <w:right w:val="single" w:sz="4" w:space="0" w:color="auto"/>
            </w:tcBorders>
          </w:tcPr>
          <w:p w:rsidR="00CA501C" w:rsidRPr="00D56BF7" w:rsidRDefault="00CA501C" w:rsidP="00CA501C">
            <w:r w:rsidRPr="00D56BF7">
              <w:t>1.</w:t>
            </w:r>
            <w:r w:rsidRPr="00D56BF7">
              <w:t>部分學生用餐速度慢，趕不上潔牙時間。</w:t>
            </w:r>
          </w:p>
          <w:p w:rsidR="00CA501C" w:rsidRPr="00D56BF7" w:rsidRDefault="00CA501C" w:rsidP="00CA501C">
            <w:r w:rsidRPr="00D56BF7">
              <w:t>2.</w:t>
            </w:r>
            <w:r w:rsidRPr="00D56BF7">
              <w:t>部分學生為了玩耍，草草進行潔牙動作。</w:t>
            </w:r>
          </w:p>
          <w:p w:rsidR="00CA501C" w:rsidRPr="00D56BF7" w:rsidRDefault="00CA59A4" w:rsidP="00CA501C">
            <w:pPr>
              <w:ind w:left="240" w:hangingChars="100" w:hanging="240"/>
              <w:jc w:val="both"/>
            </w:pPr>
            <w:r w:rsidRPr="00D56BF7">
              <w:t>3.</w:t>
            </w:r>
            <w:r w:rsidR="00CA501C" w:rsidRPr="00D56BF7">
              <w:t>導師分身乏術，無法全力監督學生餐後潔牙。</w:t>
            </w:r>
          </w:p>
          <w:p w:rsidR="00CA59A4" w:rsidRPr="00D56BF7" w:rsidRDefault="00CA59A4" w:rsidP="003423B1">
            <w:pPr>
              <w:ind w:left="240" w:hangingChars="100" w:hanging="240"/>
              <w:jc w:val="both"/>
              <w:rPr>
                <w:szCs w:val="24"/>
              </w:rPr>
            </w:pPr>
            <w:r w:rsidRPr="00D56BF7">
              <w:t>4.</w:t>
            </w:r>
            <w:r w:rsidRPr="00D56BF7">
              <w:t>為了小孩常把沒帶刷牙用具掛在嘴邊，</w:t>
            </w:r>
            <w:r w:rsidR="003423B1" w:rsidRPr="00D56BF7">
              <w:t>本年度的兒童節禮物，致贈全校學生潔牙用具。</w:t>
            </w:r>
          </w:p>
        </w:tc>
        <w:tc>
          <w:tcPr>
            <w:tcW w:w="2296" w:type="dxa"/>
            <w:tcBorders>
              <w:top w:val="single" w:sz="4" w:space="0" w:color="auto"/>
              <w:left w:val="single" w:sz="4" w:space="0" w:color="auto"/>
              <w:bottom w:val="single" w:sz="4" w:space="0" w:color="auto"/>
              <w:right w:val="single" w:sz="4" w:space="0" w:color="auto"/>
            </w:tcBorders>
          </w:tcPr>
          <w:p w:rsidR="00CA501C" w:rsidRPr="00D56BF7" w:rsidRDefault="00115954" w:rsidP="00CA501C">
            <w:pPr>
              <w:numPr>
                <w:ilvl w:val="12"/>
                <w:numId w:val="0"/>
              </w:numPr>
              <w:rPr>
                <w:szCs w:val="24"/>
              </w:rPr>
            </w:pPr>
            <w:r w:rsidRPr="00D56BF7">
              <w:rPr>
                <w:szCs w:val="24"/>
              </w:rPr>
              <w:t>1.</w:t>
            </w:r>
            <w:r w:rsidR="00CA501C" w:rsidRPr="00D56BF7">
              <w:rPr>
                <w:szCs w:val="24"/>
              </w:rPr>
              <w:t>104</w:t>
            </w:r>
            <w:r w:rsidR="00CA501C" w:rsidRPr="00D56BF7">
              <w:rPr>
                <w:szCs w:val="24"/>
              </w:rPr>
              <w:t>及</w:t>
            </w:r>
            <w:r w:rsidR="00CA501C" w:rsidRPr="00D56BF7">
              <w:rPr>
                <w:szCs w:val="24"/>
              </w:rPr>
              <w:t>105</w:t>
            </w:r>
            <w:r w:rsidR="00CA501C" w:rsidRPr="00D56BF7">
              <w:rPr>
                <w:szCs w:val="24"/>
              </w:rPr>
              <w:t>學年度</w:t>
            </w:r>
            <w:r w:rsidR="00CA501C" w:rsidRPr="00D56BF7">
              <w:rPr>
                <w:color w:val="0000FF"/>
                <w:szCs w:val="24"/>
              </w:rPr>
              <w:t>升上二年級後齲齒率皆偏高</w:t>
            </w:r>
            <w:r w:rsidR="00CA501C" w:rsidRPr="00D56BF7">
              <w:rPr>
                <w:szCs w:val="24"/>
              </w:rPr>
              <w:t>，之後又會降低，可能原因是升上一年級後尚未馬上建立食用點心漱口刷牙的習慣，經由宣導推廣後才逐步建立行為，未來可再加強著力於一年級新生潔牙宣導。</w:t>
            </w:r>
          </w:p>
          <w:p w:rsidR="00CA501C" w:rsidRPr="00D56BF7" w:rsidRDefault="00B42E25" w:rsidP="00722779">
            <w:pPr>
              <w:numPr>
                <w:ilvl w:val="12"/>
                <w:numId w:val="0"/>
              </w:numPr>
              <w:tabs>
                <w:tab w:val="left" w:pos="226"/>
              </w:tabs>
              <w:rPr>
                <w:szCs w:val="24"/>
              </w:rPr>
            </w:pPr>
            <w:r w:rsidRPr="00D56BF7">
              <w:rPr>
                <w:szCs w:val="24"/>
              </w:rPr>
              <w:t>2</w:t>
            </w:r>
            <w:r w:rsidR="00CA501C" w:rsidRPr="00D56BF7">
              <w:rPr>
                <w:szCs w:val="24"/>
              </w:rPr>
              <w:t>.</w:t>
            </w:r>
            <w:r w:rsidR="00CA501C" w:rsidRPr="00D56BF7">
              <w:rPr>
                <w:szCs w:val="24"/>
              </w:rPr>
              <w:t>學校日家長參與率高，利用每學期舉辦的學校日向家長宣導衛教。</w:t>
            </w:r>
          </w:p>
        </w:tc>
        <w:tc>
          <w:tcPr>
            <w:tcW w:w="1888" w:type="dxa"/>
            <w:tcBorders>
              <w:top w:val="single" w:sz="4" w:space="0" w:color="auto"/>
              <w:left w:val="single" w:sz="4" w:space="0" w:color="auto"/>
              <w:bottom w:val="single" w:sz="4" w:space="0" w:color="auto"/>
              <w:right w:val="single" w:sz="4" w:space="0" w:color="auto"/>
            </w:tcBorders>
          </w:tcPr>
          <w:p w:rsidR="00CA501C" w:rsidRPr="00D56BF7" w:rsidRDefault="00B42E25" w:rsidP="00CA501C">
            <w:pPr>
              <w:numPr>
                <w:ilvl w:val="12"/>
                <w:numId w:val="0"/>
              </w:numPr>
              <w:ind w:left="240" w:hangingChars="100" w:hanging="240"/>
              <w:jc w:val="both"/>
              <w:rPr>
                <w:szCs w:val="24"/>
              </w:rPr>
            </w:pPr>
            <w:r w:rsidRPr="00D56BF7">
              <w:rPr>
                <w:szCs w:val="24"/>
              </w:rPr>
              <w:t>1.</w:t>
            </w:r>
            <w:r w:rsidR="00CA501C" w:rsidRPr="00D56BF7">
              <w:rPr>
                <w:szCs w:val="24"/>
              </w:rPr>
              <w:t>孩子於安親、課輔活動回家後，親子互動的時間不足，</w:t>
            </w:r>
            <w:r w:rsidR="00CA501C" w:rsidRPr="00D56BF7">
              <w:rPr>
                <w:color w:val="0000FF"/>
                <w:szCs w:val="24"/>
              </w:rPr>
              <w:t>家長沒有足夠時間教導孩子正確的保健知識、及行為</w:t>
            </w:r>
            <w:r w:rsidR="00CA501C" w:rsidRPr="00D56BF7">
              <w:rPr>
                <w:szCs w:val="24"/>
              </w:rPr>
              <w:t>。</w:t>
            </w:r>
          </w:p>
          <w:p w:rsidR="00CA501C" w:rsidRPr="00D56BF7" w:rsidRDefault="00B42E25" w:rsidP="00B42E25">
            <w:pPr>
              <w:numPr>
                <w:ilvl w:val="12"/>
                <w:numId w:val="0"/>
              </w:numPr>
              <w:ind w:left="240" w:hangingChars="100" w:hanging="240"/>
              <w:jc w:val="both"/>
              <w:rPr>
                <w:sz w:val="23"/>
                <w:szCs w:val="23"/>
              </w:rPr>
            </w:pPr>
            <w:r w:rsidRPr="00D56BF7">
              <w:rPr>
                <w:szCs w:val="24"/>
              </w:rPr>
              <w:t>2</w:t>
            </w:r>
            <w:r w:rsidR="00CA501C" w:rsidRPr="00D56BF7">
              <w:rPr>
                <w:szCs w:val="24"/>
              </w:rPr>
              <w:t>.</w:t>
            </w:r>
            <w:r w:rsidR="00CA501C" w:rsidRPr="00D56BF7">
              <w:rPr>
                <w:color w:val="0000FF"/>
                <w:sz w:val="23"/>
                <w:szCs w:val="23"/>
              </w:rPr>
              <w:t>學校周圍有市場、商店、飲品店林立，對學童造成誘惑力且購買便利</w:t>
            </w:r>
            <w:r w:rsidR="00CA501C" w:rsidRPr="00D56BF7">
              <w:rPr>
                <w:sz w:val="23"/>
                <w:szCs w:val="23"/>
              </w:rPr>
              <w:t>。</w:t>
            </w:r>
          </w:p>
        </w:tc>
      </w:tr>
      <w:tr w:rsidR="00722779" w:rsidRPr="00D56BF7" w:rsidTr="00722779">
        <w:trPr>
          <w:trHeight w:val="2010"/>
        </w:trPr>
        <w:tc>
          <w:tcPr>
            <w:tcW w:w="696" w:type="dxa"/>
            <w:tcBorders>
              <w:top w:val="single" w:sz="4" w:space="0" w:color="auto"/>
              <w:left w:val="single" w:sz="4" w:space="0" w:color="auto"/>
              <w:bottom w:val="single" w:sz="4" w:space="0" w:color="auto"/>
              <w:right w:val="single" w:sz="4" w:space="0" w:color="auto"/>
            </w:tcBorders>
          </w:tcPr>
          <w:p w:rsidR="00722779" w:rsidRPr="00D56BF7" w:rsidRDefault="00722779" w:rsidP="00722779">
            <w:pPr>
              <w:ind w:left="240" w:hangingChars="100" w:hanging="240"/>
              <w:jc w:val="both"/>
            </w:pPr>
          </w:p>
          <w:p w:rsidR="00722779" w:rsidRPr="00D56BF7" w:rsidRDefault="00722779" w:rsidP="00722779">
            <w:r w:rsidRPr="00D56BF7">
              <w:t>五、校園</w:t>
            </w:r>
          </w:p>
          <w:p w:rsidR="00722779" w:rsidRPr="00D56BF7" w:rsidRDefault="00722779" w:rsidP="00722779">
            <w:r w:rsidRPr="00D56BF7">
              <w:t>社會</w:t>
            </w:r>
          </w:p>
          <w:p w:rsidR="00722779" w:rsidRPr="00D56BF7" w:rsidRDefault="00722779" w:rsidP="00722779">
            <w:pPr>
              <w:jc w:val="both"/>
            </w:pPr>
            <w:r w:rsidRPr="00D56BF7">
              <w:t>環境</w:t>
            </w:r>
          </w:p>
          <w:p w:rsidR="00722779" w:rsidRPr="00D56BF7" w:rsidRDefault="00722779" w:rsidP="00722779"/>
        </w:tc>
        <w:tc>
          <w:tcPr>
            <w:tcW w:w="2389" w:type="dxa"/>
            <w:tcBorders>
              <w:top w:val="single" w:sz="4" w:space="0" w:color="auto"/>
              <w:left w:val="single" w:sz="4" w:space="0" w:color="auto"/>
              <w:bottom w:val="single" w:sz="4" w:space="0" w:color="auto"/>
              <w:right w:val="single" w:sz="4" w:space="0" w:color="auto"/>
            </w:tcBorders>
          </w:tcPr>
          <w:p w:rsidR="00CA501C" w:rsidRPr="00D56BF7" w:rsidRDefault="00115954" w:rsidP="00CA501C">
            <w:r w:rsidRPr="00D56BF7">
              <w:t>1.</w:t>
            </w:r>
            <w:r w:rsidR="00CA501C" w:rsidRPr="00D56BF7">
              <w:t>學校推動中午潔牙已形成風氣。</w:t>
            </w:r>
          </w:p>
          <w:p w:rsidR="00CA501C" w:rsidRPr="00D56BF7" w:rsidRDefault="00115954" w:rsidP="00CA501C">
            <w:r w:rsidRPr="00D56BF7">
              <w:t>2.</w:t>
            </w:r>
            <w:r w:rsidR="00CA501C" w:rsidRPr="00D56BF7">
              <w:t>結合餐後衛生教育帶入相關保健知識。</w:t>
            </w:r>
          </w:p>
          <w:p w:rsidR="00115954" w:rsidRPr="00D56BF7" w:rsidRDefault="00CA501C" w:rsidP="00CA501C">
            <w:pPr>
              <w:ind w:left="240" w:hangingChars="100" w:hanging="240"/>
              <w:jc w:val="both"/>
            </w:pPr>
            <w:r w:rsidRPr="00D56BF7">
              <w:t>3.</w:t>
            </w:r>
            <w:r w:rsidRPr="00D56BF7">
              <w:t>本校持續推行口腔</w:t>
            </w:r>
          </w:p>
          <w:p w:rsidR="00722779" w:rsidRPr="00D56BF7" w:rsidRDefault="00CA501C" w:rsidP="00CA501C">
            <w:pPr>
              <w:ind w:left="240" w:hangingChars="100" w:hanging="240"/>
              <w:jc w:val="both"/>
              <w:rPr>
                <w:szCs w:val="24"/>
              </w:rPr>
            </w:pPr>
            <w:r w:rsidRPr="00D56BF7">
              <w:t>衛生保健工作。</w:t>
            </w:r>
          </w:p>
        </w:tc>
        <w:tc>
          <w:tcPr>
            <w:tcW w:w="2693" w:type="dxa"/>
            <w:tcBorders>
              <w:top w:val="single" w:sz="4" w:space="0" w:color="auto"/>
              <w:left w:val="single" w:sz="4" w:space="0" w:color="auto"/>
              <w:bottom w:val="single" w:sz="4" w:space="0" w:color="auto"/>
              <w:right w:val="single" w:sz="4" w:space="0" w:color="auto"/>
            </w:tcBorders>
          </w:tcPr>
          <w:p w:rsidR="00115954" w:rsidRPr="00D56BF7" w:rsidRDefault="00CA501C" w:rsidP="00CA501C">
            <w:pPr>
              <w:ind w:left="240" w:hangingChars="100" w:hanging="240"/>
              <w:jc w:val="both"/>
              <w:rPr>
                <w:color w:val="0000FF"/>
                <w:szCs w:val="24"/>
              </w:rPr>
            </w:pPr>
            <w:r w:rsidRPr="00D56BF7">
              <w:rPr>
                <w:color w:val="0000FF"/>
                <w:szCs w:val="24"/>
              </w:rPr>
              <w:t>部份家長及班級對學童</w:t>
            </w:r>
          </w:p>
          <w:p w:rsidR="00115954" w:rsidRPr="00D56BF7" w:rsidRDefault="00CA501C" w:rsidP="00CA501C">
            <w:pPr>
              <w:ind w:left="240" w:hangingChars="100" w:hanging="240"/>
              <w:jc w:val="both"/>
              <w:rPr>
                <w:color w:val="0000FF"/>
                <w:szCs w:val="24"/>
              </w:rPr>
            </w:pPr>
            <w:r w:rsidRPr="00D56BF7">
              <w:rPr>
                <w:color w:val="0000FF"/>
                <w:szCs w:val="24"/>
              </w:rPr>
              <w:t>潔牙用具及潔牙的要求</w:t>
            </w:r>
          </w:p>
          <w:p w:rsidR="00CA501C" w:rsidRPr="00D56BF7" w:rsidRDefault="00CA501C" w:rsidP="00CA501C">
            <w:pPr>
              <w:ind w:left="240" w:hangingChars="100" w:hanging="240"/>
              <w:jc w:val="both"/>
              <w:rPr>
                <w:color w:val="0000FF"/>
                <w:szCs w:val="24"/>
              </w:rPr>
            </w:pPr>
            <w:r w:rsidRPr="00D56BF7">
              <w:rPr>
                <w:color w:val="0000FF"/>
                <w:szCs w:val="24"/>
              </w:rPr>
              <w:t>無法完全落實。</w:t>
            </w:r>
          </w:p>
          <w:p w:rsidR="00CA501C" w:rsidRPr="00D56BF7" w:rsidRDefault="00CA501C" w:rsidP="00CA501C">
            <w:pPr>
              <w:ind w:left="240" w:hangingChars="100" w:hanging="240"/>
              <w:jc w:val="both"/>
              <w:rPr>
                <w:color w:val="0000FF"/>
                <w:szCs w:val="24"/>
              </w:rPr>
            </w:pPr>
          </w:p>
          <w:p w:rsidR="00CA501C" w:rsidRPr="00D56BF7" w:rsidRDefault="00CA501C" w:rsidP="00CA501C">
            <w:pPr>
              <w:ind w:left="240" w:hangingChars="100" w:hanging="240"/>
              <w:jc w:val="both"/>
              <w:rPr>
                <w:color w:val="0000FF"/>
                <w:szCs w:val="24"/>
              </w:rPr>
            </w:pPr>
          </w:p>
          <w:p w:rsidR="00722779" w:rsidRPr="00D56BF7" w:rsidRDefault="00722779" w:rsidP="00722779">
            <w:pPr>
              <w:ind w:left="240" w:hangingChars="100" w:hanging="240"/>
              <w:jc w:val="both"/>
              <w:rPr>
                <w:szCs w:val="24"/>
              </w:rPr>
            </w:pPr>
          </w:p>
        </w:tc>
        <w:tc>
          <w:tcPr>
            <w:tcW w:w="2296" w:type="dxa"/>
            <w:tcBorders>
              <w:top w:val="single" w:sz="4" w:space="0" w:color="auto"/>
              <w:left w:val="single" w:sz="4" w:space="0" w:color="auto"/>
              <w:bottom w:val="single" w:sz="4" w:space="0" w:color="auto"/>
              <w:right w:val="single" w:sz="4" w:space="0" w:color="auto"/>
            </w:tcBorders>
          </w:tcPr>
          <w:p w:rsidR="00722779" w:rsidRPr="00D56BF7" w:rsidRDefault="00722779" w:rsidP="00722779">
            <w:pPr>
              <w:numPr>
                <w:ilvl w:val="12"/>
                <w:numId w:val="0"/>
              </w:numPr>
              <w:tabs>
                <w:tab w:val="left" w:pos="226"/>
              </w:tabs>
              <w:rPr>
                <w:szCs w:val="24"/>
              </w:rPr>
            </w:pPr>
          </w:p>
        </w:tc>
        <w:tc>
          <w:tcPr>
            <w:tcW w:w="1888" w:type="dxa"/>
            <w:tcBorders>
              <w:top w:val="single" w:sz="4" w:space="0" w:color="auto"/>
              <w:left w:val="single" w:sz="4" w:space="0" w:color="auto"/>
              <w:bottom w:val="single" w:sz="4" w:space="0" w:color="auto"/>
              <w:right w:val="single" w:sz="4" w:space="0" w:color="auto"/>
            </w:tcBorders>
          </w:tcPr>
          <w:p w:rsidR="003423B1" w:rsidRPr="00D56BF7" w:rsidRDefault="003423B1" w:rsidP="00722779">
            <w:pPr>
              <w:numPr>
                <w:ilvl w:val="12"/>
                <w:numId w:val="0"/>
              </w:numPr>
              <w:ind w:left="230" w:hangingChars="100" w:hanging="230"/>
              <w:jc w:val="both"/>
              <w:rPr>
                <w:sz w:val="23"/>
                <w:szCs w:val="23"/>
              </w:rPr>
            </w:pPr>
            <w:r w:rsidRPr="00D56BF7">
              <w:rPr>
                <w:sz w:val="23"/>
                <w:szCs w:val="23"/>
              </w:rPr>
              <w:t>部分</w:t>
            </w:r>
            <w:r w:rsidR="00B42E25" w:rsidRPr="00D56BF7">
              <w:rPr>
                <w:sz w:val="23"/>
                <w:szCs w:val="23"/>
              </w:rPr>
              <w:t>家長本身無</w:t>
            </w:r>
          </w:p>
          <w:p w:rsidR="003423B1" w:rsidRPr="00D56BF7" w:rsidRDefault="00B42E25" w:rsidP="00722779">
            <w:pPr>
              <w:numPr>
                <w:ilvl w:val="12"/>
                <w:numId w:val="0"/>
              </w:numPr>
              <w:ind w:left="230" w:hangingChars="100" w:hanging="230"/>
              <w:jc w:val="both"/>
              <w:rPr>
                <w:sz w:val="23"/>
                <w:szCs w:val="23"/>
              </w:rPr>
            </w:pPr>
            <w:r w:rsidRPr="00D56BF7">
              <w:rPr>
                <w:sz w:val="23"/>
                <w:szCs w:val="23"/>
              </w:rPr>
              <w:t>口腔衛生的觀念</w:t>
            </w:r>
          </w:p>
          <w:p w:rsidR="00722779" w:rsidRPr="00D56BF7" w:rsidRDefault="00B42E25" w:rsidP="003423B1">
            <w:pPr>
              <w:numPr>
                <w:ilvl w:val="12"/>
                <w:numId w:val="0"/>
              </w:numPr>
              <w:ind w:left="230" w:hangingChars="100" w:hanging="230"/>
              <w:jc w:val="both"/>
              <w:rPr>
                <w:szCs w:val="24"/>
              </w:rPr>
            </w:pPr>
            <w:r w:rsidRPr="00D56BF7">
              <w:rPr>
                <w:sz w:val="23"/>
                <w:szCs w:val="23"/>
              </w:rPr>
              <w:t>及習慣。</w:t>
            </w:r>
          </w:p>
        </w:tc>
      </w:tr>
      <w:tr w:rsidR="00722779" w:rsidRPr="00D56BF7" w:rsidTr="00722779">
        <w:trPr>
          <w:trHeight w:val="1530"/>
        </w:trPr>
        <w:tc>
          <w:tcPr>
            <w:tcW w:w="696" w:type="dxa"/>
            <w:tcBorders>
              <w:top w:val="single" w:sz="4" w:space="0" w:color="auto"/>
              <w:left w:val="single" w:sz="4" w:space="0" w:color="auto"/>
              <w:bottom w:val="single" w:sz="4" w:space="0" w:color="auto"/>
              <w:right w:val="single" w:sz="4" w:space="0" w:color="auto"/>
            </w:tcBorders>
          </w:tcPr>
          <w:p w:rsidR="00722779" w:rsidRPr="00D56BF7" w:rsidRDefault="00722779" w:rsidP="00722779">
            <w:r w:rsidRPr="00D56BF7">
              <w:t>六、社區</w:t>
            </w:r>
            <w:r w:rsidR="00CA501C" w:rsidRPr="00D56BF7">
              <w:t>關係</w:t>
            </w:r>
          </w:p>
        </w:tc>
        <w:tc>
          <w:tcPr>
            <w:tcW w:w="2389" w:type="dxa"/>
            <w:tcBorders>
              <w:top w:val="single" w:sz="4" w:space="0" w:color="auto"/>
              <w:left w:val="single" w:sz="4" w:space="0" w:color="auto"/>
              <w:bottom w:val="single" w:sz="4" w:space="0" w:color="auto"/>
              <w:right w:val="single" w:sz="4" w:space="0" w:color="auto"/>
            </w:tcBorders>
          </w:tcPr>
          <w:p w:rsidR="00B42E25" w:rsidRPr="00D56BF7" w:rsidRDefault="00CA501C" w:rsidP="00CA501C">
            <w:pPr>
              <w:ind w:left="240" w:hangingChars="100" w:hanging="240"/>
              <w:jc w:val="both"/>
              <w:rPr>
                <w:szCs w:val="24"/>
              </w:rPr>
            </w:pPr>
            <w:r w:rsidRPr="00D56BF7">
              <w:rPr>
                <w:szCs w:val="24"/>
              </w:rPr>
              <w:t>本校位於信義區近南</w:t>
            </w:r>
          </w:p>
          <w:p w:rsidR="00B42E25" w:rsidRPr="00D56BF7" w:rsidRDefault="00CA501C" w:rsidP="00CA501C">
            <w:pPr>
              <w:ind w:left="240" w:hangingChars="100" w:hanging="240"/>
              <w:jc w:val="both"/>
              <w:rPr>
                <w:szCs w:val="24"/>
              </w:rPr>
            </w:pPr>
            <w:r w:rsidRPr="00D56BF7">
              <w:rPr>
                <w:szCs w:val="24"/>
              </w:rPr>
              <w:t>港、松山區交界處，</w:t>
            </w:r>
          </w:p>
          <w:p w:rsidR="00B42E25" w:rsidRPr="00D56BF7" w:rsidRDefault="00CA501C" w:rsidP="00CA501C">
            <w:pPr>
              <w:ind w:left="240" w:hangingChars="100" w:hanging="240"/>
              <w:jc w:val="both"/>
              <w:rPr>
                <w:szCs w:val="24"/>
              </w:rPr>
            </w:pPr>
            <w:r w:rsidRPr="00D56BF7">
              <w:rPr>
                <w:szCs w:val="24"/>
              </w:rPr>
              <w:t>鄰近忠孝醫院、台北</w:t>
            </w:r>
          </w:p>
          <w:p w:rsidR="00B42E25" w:rsidRPr="00D56BF7" w:rsidRDefault="00CA501C" w:rsidP="00CA501C">
            <w:pPr>
              <w:ind w:left="240" w:hangingChars="100" w:hanging="240"/>
              <w:jc w:val="both"/>
              <w:rPr>
                <w:szCs w:val="24"/>
              </w:rPr>
            </w:pPr>
            <w:r w:rsidRPr="00D56BF7">
              <w:rPr>
                <w:szCs w:val="24"/>
              </w:rPr>
              <w:t>醫學院附設醫院，學</w:t>
            </w:r>
          </w:p>
          <w:p w:rsidR="00B42E25" w:rsidRPr="00D56BF7" w:rsidRDefault="00CA501C" w:rsidP="00CA501C">
            <w:pPr>
              <w:ind w:left="240" w:hangingChars="100" w:hanging="240"/>
              <w:jc w:val="both"/>
              <w:rPr>
                <w:szCs w:val="24"/>
              </w:rPr>
            </w:pPr>
            <w:r w:rsidRPr="00D56BF7">
              <w:rPr>
                <w:szCs w:val="24"/>
              </w:rPr>
              <w:t>校附近亦有許多牙醫</w:t>
            </w:r>
          </w:p>
          <w:p w:rsidR="00B42E25" w:rsidRPr="00D56BF7" w:rsidRDefault="00CA501C" w:rsidP="00CA501C">
            <w:pPr>
              <w:ind w:left="240" w:hangingChars="100" w:hanging="240"/>
              <w:jc w:val="both"/>
              <w:rPr>
                <w:szCs w:val="24"/>
              </w:rPr>
            </w:pPr>
            <w:r w:rsidRPr="00D56BF7">
              <w:rPr>
                <w:szCs w:val="24"/>
              </w:rPr>
              <w:t>診所，醫療資源豐</w:t>
            </w:r>
          </w:p>
          <w:p w:rsidR="00CA501C" w:rsidRPr="00D56BF7" w:rsidRDefault="00CA501C" w:rsidP="00CA501C">
            <w:pPr>
              <w:ind w:left="240" w:hangingChars="100" w:hanging="240"/>
              <w:jc w:val="both"/>
              <w:rPr>
                <w:szCs w:val="24"/>
              </w:rPr>
            </w:pPr>
            <w:r w:rsidRPr="00D56BF7">
              <w:rPr>
                <w:szCs w:val="24"/>
              </w:rPr>
              <w:t>富。</w:t>
            </w:r>
          </w:p>
          <w:p w:rsidR="00722779" w:rsidRPr="00D56BF7" w:rsidRDefault="00722779" w:rsidP="00722779">
            <w:pPr>
              <w:ind w:left="240" w:hangingChars="100" w:hanging="240"/>
              <w:jc w:val="both"/>
              <w:rPr>
                <w:szCs w:val="24"/>
              </w:rPr>
            </w:pPr>
          </w:p>
        </w:tc>
        <w:tc>
          <w:tcPr>
            <w:tcW w:w="2693" w:type="dxa"/>
            <w:tcBorders>
              <w:top w:val="single" w:sz="4" w:space="0" w:color="auto"/>
              <w:left w:val="single" w:sz="4" w:space="0" w:color="auto"/>
              <w:bottom w:val="single" w:sz="4" w:space="0" w:color="auto"/>
              <w:right w:val="single" w:sz="4" w:space="0" w:color="auto"/>
            </w:tcBorders>
          </w:tcPr>
          <w:p w:rsidR="00B42E25" w:rsidRPr="00D56BF7" w:rsidRDefault="00CA501C" w:rsidP="00CA501C">
            <w:pPr>
              <w:ind w:left="240" w:hangingChars="100" w:hanging="240"/>
              <w:jc w:val="both"/>
              <w:rPr>
                <w:szCs w:val="24"/>
              </w:rPr>
            </w:pPr>
            <w:r w:rsidRPr="00D56BF7">
              <w:rPr>
                <w:szCs w:val="24"/>
              </w:rPr>
              <w:t>放學後本校大部分學童</w:t>
            </w:r>
          </w:p>
          <w:p w:rsidR="00B42E25" w:rsidRPr="00D56BF7" w:rsidRDefault="00CA501C" w:rsidP="00CA501C">
            <w:pPr>
              <w:ind w:left="240" w:hangingChars="100" w:hanging="240"/>
              <w:jc w:val="both"/>
              <w:rPr>
                <w:szCs w:val="24"/>
              </w:rPr>
            </w:pPr>
            <w:r w:rsidRPr="00D56BF7">
              <w:rPr>
                <w:szCs w:val="24"/>
              </w:rPr>
              <w:t>會參加安親班、課後才</w:t>
            </w:r>
          </w:p>
          <w:p w:rsidR="00B42E25" w:rsidRPr="00D56BF7" w:rsidRDefault="00CA501C" w:rsidP="00CA501C">
            <w:pPr>
              <w:ind w:left="240" w:hangingChars="100" w:hanging="240"/>
              <w:jc w:val="both"/>
              <w:rPr>
                <w:szCs w:val="24"/>
              </w:rPr>
            </w:pPr>
            <w:r w:rsidRPr="00D56BF7">
              <w:rPr>
                <w:szCs w:val="24"/>
              </w:rPr>
              <w:t>藝班及課輔班，學童自</w:t>
            </w:r>
          </w:p>
          <w:p w:rsidR="00B42E25" w:rsidRPr="00D56BF7" w:rsidRDefault="00CA501C" w:rsidP="00CA501C">
            <w:pPr>
              <w:ind w:left="240" w:hangingChars="100" w:hanging="240"/>
              <w:jc w:val="both"/>
              <w:rPr>
                <w:szCs w:val="24"/>
              </w:rPr>
            </w:pPr>
            <w:r w:rsidRPr="00D56BF7">
              <w:rPr>
                <w:szCs w:val="24"/>
              </w:rPr>
              <w:t>備點心但幾乎不會另備</w:t>
            </w:r>
          </w:p>
          <w:p w:rsidR="00B42E25" w:rsidRPr="00D56BF7" w:rsidRDefault="00CA501C" w:rsidP="00CA501C">
            <w:pPr>
              <w:ind w:left="240" w:hangingChars="100" w:hanging="240"/>
              <w:jc w:val="both"/>
              <w:rPr>
                <w:szCs w:val="24"/>
              </w:rPr>
            </w:pPr>
            <w:r w:rsidRPr="00D56BF7">
              <w:rPr>
                <w:szCs w:val="24"/>
              </w:rPr>
              <w:t>一套潔牙用具帶去課後</w:t>
            </w:r>
          </w:p>
          <w:p w:rsidR="00CA501C" w:rsidRPr="00D56BF7" w:rsidRDefault="00CA501C" w:rsidP="00CA501C">
            <w:pPr>
              <w:ind w:left="240" w:hangingChars="100" w:hanging="240"/>
              <w:jc w:val="both"/>
              <w:rPr>
                <w:szCs w:val="24"/>
              </w:rPr>
            </w:pPr>
            <w:r w:rsidRPr="00D56BF7">
              <w:rPr>
                <w:szCs w:val="24"/>
              </w:rPr>
              <w:t>教室使用。</w:t>
            </w:r>
          </w:p>
          <w:p w:rsidR="00722779" w:rsidRPr="00D56BF7" w:rsidRDefault="00722779" w:rsidP="00722779">
            <w:pPr>
              <w:ind w:left="240" w:hangingChars="100" w:hanging="240"/>
              <w:jc w:val="both"/>
              <w:rPr>
                <w:szCs w:val="24"/>
              </w:rPr>
            </w:pPr>
          </w:p>
        </w:tc>
        <w:tc>
          <w:tcPr>
            <w:tcW w:w="2296" w:type="dxa"/>
            <w:tcBorders>
              <w:top w:val="single" w:sz="4" w:space="0" w:color="auto"/>
              <w:left w:val="single" w:sz="4" w:space="0" w:color="auto"/>
              <w:bottom w:val="single" w:sz="4" w:space="0" w:color="auto"/>
              <w:right w:val="single" w:sz="4" w:space="0" w:color="auto"/>
            </w:tcBorders>
          </w:tcPr>
          <w:p w:rsidR="00CA501C" w:rsidRPr="00D56BF7" w:rsidRDefault="00CA501C" w:rsidP="00CA501C">
            <w:pPr>
              <w:numPr>
                <w:ilvl w:val="12"/>
                <w:numId w:val="0"/>
              </w:numPr>
              <w:ind w:left="240" w:hangingChars="100" w:hanging="240"/>
              <w:jc w:val="both"/>
              <w:rPr>
                <w:color w:val="0000FF"/>
                <w:sz w:val="23"/>
                <w:szCs w:val="23"/>
              </w:rPr>
            </w:pPr>
            <w:r w:rsidRPr="00D56BF7">
              <w:rPr>
                <w:szCs w:val="24"/>
              </w:rPr>
              <w:t>1.</w:t>
            </w:r>
            <w:r w:rsidRPr="00D56BF7">
              <w:rPr>
                <w:color w:val="0000FF"/>
                <w:sz w:val="23"/>
                <w:szCs w:val="23"/>
              </w:rPr>
              <w:t>本校部分家長熱心班務，配合度高。</w:t>
            </w:r>
          </w:p>
          <w:p w:rsidR="006A1CFD" w:rsidRPr="00D56BF7" w:rsidRDefault="006A1CFD" w:rsidP="006A1CFD">
            <w:pPr>
              <w:numPr>
                <w:ilvl w:val="12"/>
                <w:numId w:val="0"/>
              </w:numPr>
              <w:ind w:left="240" w:hangingChars="100" w:hanging="240"/>
              <w:jc w:val="both"/>
              <w:rPr>
                <w:szCs w:val="24"/>
              </w:rPr>
            </w:pPr>
            <w:r w:rsidRPr="00D56BF7">
              <w:rPr>
                <w:szCs w:val="24"/>
              </w:rPr>
              <w:t>2.</w:t>
            </w:r>
            <w:r w:rsidRPr="00D56BF7">
              <w:rPr>
                <w:szCs w:val="24"/>
              </w:rPr>
              <w:t>結合社區教學醫院診所資源提供各項口腔醫療服務，希望提升口腔保健效果。</w:t>
            </w:r>
          </w:p>
          <w:p w:rsidR="00722779" w:rsidRPr="00D56BF7" w:rsidRDefault="00722779" w:rsidP="00722779">
            <w:pPr>
              <w:numPr>
                <w:ilvl w:val="12"/>
                <w:numId w:val="0"/>
              </w:numPr>
              <w:tabs>
                <w:tab w:val="left" w:pos="226"/>
              </w:tabs>
              <w:rPr>
                <w:szCs w:val="24"/>
              </w:rPr>
            </w:pPr>
          </w:p>
        </w:tc>
        <w:tc>
          <w:tcPr>
            <w:tcW w:w="1888" w:type="dxa"/>
            <w:tcBorders>
              <w:top w:val="single" w:sz="4" w:space="0" w:color="auto"/>
              <w:left w:val="single" w:sz="4" w:space="0" w:color="auto"/>
              <w:bottom w:val="single" w:sz="4" w:space="0" w:color="auto"/>
              <w:right w:val="single" w:sz="4" w:space="0" w:color="auto"/>
            </w:tcBorders>
          </w:tcPr>
          <w:p w:rsidR="00115954" w:rsidRPr="00D56BF7" w:rsidRDefault="003423B1" w:rsidP="00115954">
            <w:pPr>
              <w:numPr>
                <w:ilvl w:val="12"/>
                <w:numId w:val="0"/>
              </w:numPr>
              <w:ind w:left="240" w:hangingChars="100" w:hanging="240"/>
              <w:jc w:val="both"/>
              <w:rPr>
                <w:szCs w:val="24"/>
              </w:rPr>
            </w:pPr>
            <w:r w:rsidRPr="00D56BF7">
              <w:rPr>
                <w:szCs w:val="24"/>
              </w:rPr>
              <w:t>部分</w:t>
            </w:r>
            <w:r w:rsidR="00115954" w:rsidRPr="00D56BF7">
              <w:rPr>
                <w:szCs w:val="24"/>
              </w:rPr>
              <w:t>家長工作</w:t>
            </w:r>
          </w:p>
          <w:p w:rsidR="00115954" w:rsidRPr="00D56BF7" w:rsidRDefault="00115954" w:rsidP="00115954">
            <w:pPr>
              <w:numPr>
                <w:ilvl w:val="12"/>
                <w:numId w:val="0"/>
              </w:numPr>
              <w:ind w:left="240" w:hangingChars="100" w:hanging="240"/>
              <w:jc w:val="both"/>
              <w:rPr>
                <w:szCs w:val="24"/>
              </w:rPr>
            </w:pPr>
            <w:r w:rsidRPr="00D56BF7">
              <w:rPr>
                <w:szCs w:val="24"/>
              </w:rPr>
              <w:t>繁忙而忽略了</w:t>
            </w:r>
          </w:p>
          <w:p w:rsidR="00115954" w:rsidRPr="00D56BF7" w:rsidRDefault="00115954" w:rsidP="00115954">
            <w:pPr>
              <w:numPr>
                <w:ilvl w:val="12"/>
                <w:numId w:val="0"/>
              </w:numPr>
              <w:ind w:left="240" w:hangingChars="100" w:hanging="240"/>
              <w:jc w:val="both"/>
              <w:rPr>
                <w:szCs w:val="24"/>
              </w:rPr>
            </w:pPr>
            <w:r w:rsidRPr="00D56BF7">
              <w:rPr>
                <w:szCs w:val="24"/>
              </w:rPr>
              <w:t>學生視力或口</w:t>
            </w:r>
          </w:p>
          <w:p w:rsidR="00115954" w:rsidRPr="00D56BF7" w:rsidRDefault="00115954" w:rsidP="00115954">
            <w:pPr>
              <w:numPr>
                <w:ilvl w:val="12"/>
                <w:numId w:val="0"/>
              </w:numPr>
              <w:ind w:left="240" w:hangingChars="100" w:hanging="240"/>
              <w:jc w:val="both"/>
              <w:rPr>
                <w:szCs w:val="24"/>
              </w:rPr>
            </w:pPr>
            <w:r w:rsidRPr="00D56BF7">
              <w:rPr>
                <w:szCs w:val="24"/>
              </w:rPr>
              <w:t>腔等保健問題。</w:t>
            </w:r>
          </w:p>
          <w:p w:rsidR="00722779" w:rsidRPr="00D56BF7" w:rsidRDefault="00722779" w:rsidP="00722779">
            <w:pPr>
              <w:numPr>
                <w:ilvl w:val="12"/>
                <w:numId w:val="0"/>
              </w:numPr>
              <w:ind w:left="240" w:hangingChars="100" w:hanging="240"/>
              <w:jc w:val="both"/>
              <w:rPr>
                <w:szCs w:val="24"/>
              </w:rPr>
            </w:pPr>
          </w:p>
        </w:tc>
      </w:tr>
    </w:tbl>
    <w:p w:rsidR="00D2022E" w:rsidRPr="00D56BF7" w:rsidRDefault="00D2022E" w:rsidP="009937B9">
      <w:pPr>
        <w:spacing w:before="100" w:beforeAutospacing="1" w:after="100" w:afterAutospacing="1"/>
        <w:rPr>
          <w:b/>
          <w:color w:val="000000" w:themeColor="text1"/>
          <w:sz w:val="28"/>
          <w:szCs w:val="28"/>
        </w:rPr>
      </w:pPr>
      <w:r w:rsidRPr="00D56BF7">
        <w:rPr>
          <w:b/>
          <w:color w:val="000000" w:themeColor="text1"/>
          <w:sz w:val="28"/>
          <w:szCs w:val="28"/>
        </w:rPr>
        <w:t>第三節、文獻探討</w:t>
      </w:r>
    </w:p>
    <w:p w:rsidR="009937B9" w:rsidRPr="00BB54C7" w:rsidRDefault="009937B9" w:rsidP="009937B9">
      <w:pPr>
        <w:spacing w:before="100" w:beforeAutospacing="1" w:after="100" w:afterAutospacing="1"/>
        <w:rPr>
          <w:rFonts w:ascii="標楷體" w:hAnsi="標楷體" w:cs="標楷體"/>
          <w:b/>
          <w:color w:val="000000" w:themeColor="text1"/>
        </w:rPr>
      </w:pPr>
      <w:r w:rsidRPr="00BB54C7">
        <w:rPr>
          <w:rFonts w:ascii="標楷體" w:hAnsi="標楷體" w:hint="eastAsia"/>
          <w:b/>
          <w:color w:val="000000" w:themeColor="text1"/>
        </w:rPr>
        <w:t>一、</w:t>
      </w:r>
      <w:r w:rsidRPr="00BB54C7">
        <w:rPr>
          <w:rFonts w:ascii="標楷體" w:hAnsi="標楷體" w:cs="標楷體" w:hint="eastAsia"/>
          <w:b/>
          <w:color w:val="000000" w:themeColor="text1"/>
        </w:rPr>
        <w:t>台灣學童齲齒盛行狀況調查</w:t>
      </w:r>
    </w:p>
    <w:p w:rsidR="009937B9" w:rsidRPr="00BB54C7" w:rsidRDefault="009937B9" w:rsidP="009937B9">
      <w:pPr>
        <w:spacing w:before="100" w:beforeAutospacing="1" w:after="100" w:afterAutospacing="1"/>
        <w:rPr>
          <w:rFonts w:ascii="標楷體" w:hAnsi="標楷體" w:cs="標楷體"/>
          <w:color w:val="000000" w:themeColor="text1"/>
        </w:rPr>
      </w:pPr>
      <w:r w:rsidRPr="00BB54C7">
        <w:rPr>
          <w:rFonts w:ascii="標楷體" w:hAnsi="標楷體" w:cs="標楷體" w:hint="eastAsia"/>
          <w:color w:val="000000" w:themeColor="text1"/>
        </w:rPr>
        <w:t xml:space="preserve">  齲齒好發在學齡前開始，台灣2011年顯示3歲前齲齒率31.4％，3歲後2倍攀升61.55％。國民健康署於 2012 年公布之 12 歲兒童恆齒齲齒經 驗指數（Decayed, Missing and </w:t>
      </w:r>
      <w:r w:rsidRPr="00BB54C7">
        <w:rPr>
          <w:rFonts w:ascii="標楷體" w:hAnsi="標楷體" w:cs="標楷體" w:hint="eastAsia"/>
          <w:color w:val="000000" w:themeColor="text1"/>
        </w:rPr>
        <w:lastRenderedPageBreak/>
        <w:t>Filled Teeth , DMFT index）的數值為 2.5 顆，高於亞洲與我國鄰近之國家，也高於歐美先進國家，未達世界衛生組織(WHO) 2010 年所訂的 DMFT index 為 2 顆以下之目標。</w:t>
      </w:r>
      <w:r w:rsidRPr="00BB54C7">
        <w:rPr>
          <w:rFonts w:ascii="標楷體" w:hAnsi="標楷體"/>
          <w:color w:val="000000" w:themeColor="text1"/>
        </w:rPr>
        <w:t>兒童的口腔健康狀況不僅會影響其咀嚼、發音及美觀，甚至影響未來的生長及發育，需要特別</w:t>
      </w:r>
      <w:r w:rsidRPr="00BB54C7">
        <w:rPr>
          <w:rFonts w:ascii="標楷體" w:hAnsi="標楷體" w:hint="eastAsia"/>
          <w:color w:val="000000" w:themeColor="text1"/>
        </w:rPr>
        <w:t>的</w:t>
      </w:r>
      <w:r w:rsidRPr="00BB54C7">
        <w:rPr>
          <w:rFonts w:ascii="標楷體" w:hAnsi="標楷體"/>
          <w:color w:val="000000" w:themeColor="text1"/>
        </w:rPr>
        <w:t>重視。</w:t>
      </w:r>
      <w:r w:rsidRPr="00BB54C7">
        <w:rPr>
          <w:rFonts w:ascii="標楷體" w:hAnsi="標楷體" w:cs="Arial" w:hint="eastAsia"/>
          <w:color w:val="000000" w:themeColor="text1"/>
        </w:rPr>
        <w:t>從上述資料中，</w:t>
      </w:r>
      <w:r w:rsidRPr="00BB54C7">
        <w:rPr>
          <w:rFonts w:ascii="標楷體" w:hAnsi="標楷體"/>
          <w:color w:val="000000" w:themeColor="text1"/>
        </w:rPr>
        <w:t>顯示我國仍需加強兒童齲齒預防工作。</w:t>
      </w:r>
    </w:p>
    <w:p w:rsidR="009937B9" w:rsidRPr="00BB54C7" w:rsidRDefault="009937B9" w:rsidP="009937B9">
      <w:pPr>
        <w:spacing w:before="100" w:beforeAutospacing="1" w:after="100" w:afterAutospacing="1"/>
        <w:rPr>
          <w:rFonts w:ascii="標楷體" w:hAnsi="標楷體" w:cs="Arial"/>
          <w:b/>
          <w:bCs/>
          <w:color w:val="000000" w:themeColor="text1"/>
        </w:rPr>
      </w:pPr>
      <w:r w:rsidRPr="00BB54C7">
        <w:rPr>
          <w:rFonts w:ascii="標楷體" w:hAnsi="標楷體" w:hint="eastAsia"/>
          <w:b/>
          <w:color w:val="000000" w:themeColor="text1"/>
        </w:rPr>
        <w:t>二、</w:t>
      </w:r>
      <w:r w:rsidRPr="00BB54C7">
        <w:rPr>
          <w:rFonts w:ascii="標楷體" w:hAnsi="標楷體" w:cs="Arial" w:hint="eastAsia"/>
          <w:b/>
          <w:bCs/>
          <w:color w:val="000000" w:themeColor="text1"/>
        </w:rPr>
        <w:t>潔牙保健行為</w:t>
      </w:r>
    </w:p>
    <w:p w:rsidR="009937B9" w:rsidRPr="00BB54C7" w:rsidRDefault="009937B9" w:rsidP="009937B9">
      <w:pPr>
        <w:spacing w:before="100" w:beforeAutospacing="1" w:after="100" w:afterAutospacing="1"/>
        <w:rPr>
          <w:rFonts w:ascii="標楷體" w:hAnsi="標楷體"/>
          <w:color w:val="000000" w:themeColor="text1"/>
        </w:rPr>
      </w:pPr>
      <w:r w:rsidRPr="00BB54C7">
        <w:rPr>
          <w:rFonts w:ascii="標楷體" w:hAnsi="標楷體" w:hint="eastAsia"/>
          <w:color w:val="000000" w:themeColor="text1"/>
        </w:rPr>
        <w:t xml:space="preserve">    世界衛生組織及牙醫界指出均衡的飲食、氟化物使用、潔牙、定期口腔檢查為口腔保健四大法寶。牙科醫學研究指出，齲齒的發生主要從牙齒、飲食、口腔內細菌和食物停留時間四項因素做為</w:t>
      </w:r>
      <w:r>
        <w:rPr>
          <w:rFonts w:ascii="標楷體" w:hAnsi="標楷體" w:hint="eastAsia"/>
          <w:color w:val="000000" w:themeColor="text1"/>
        </w:rPr>
        <w:t>考慮，只有上列四項因素加在一起才會發生齲齒問題</w:t>
      </w:r>
      <w:r w:rsidRPr="00BB54C7">
        <w:rPr>
          <w:rFonts w:ascii="標楷體" w:hAnsi="標楷體" w:hint="eastAsia"/>
          <w:color w:val="000000" w:themeColor="text1"/>
        </w:rPr>
        <w:t>。口腔清潔是促進口腔健康</w:t>
      </w:r>
      <w:r>
        <w:rPr>
          <w:rFonts w:ascii="標楷體" w:hAnsi="標楷體" w:hint="eastAsia"/>
          <w:color w:val="000000" w:themeColor="text1"/>
        </w:rPr>
        <w:t>的關鍵，有效預防齲齒的方法，其中餐後潔牙為最根本的方法。</w:t>
      </w:r>
      <w:r w:rsidRPr="00BB54C7">
        <w:rPr>
          <w:rFonts w:ascii="標楷體" w:hAnsi="標楷體" w:hint="eastAsia"/>
          <w:color w:val="000000" w:themeColor="text1"/>
        </w:rPr>
        <w:t>餐後潔牙能減少牙齒產生酸的機會，因而減少牙菌斑的堆積，防止齲齒及牙周病的發生。</w:t>
      </w:r>
    </w:p>
    <w:p w:rsidR="009937B9" w:rsidRPr="00BB54C7" w:rsidRDefault="009937B9" w:rsidP="009937B9">
      <w:pPr>
        <w:spacing w:before="100" w:beforeAutospacing="1" w:after="100" w:afterAutospacing="1"/>
        <w:rPr>
          <w:rFonts w:ascii="標楷體" w:hAnsi="標楷體" w:cs="DFKaiShu-SB-Estd-BF"/>
          <w:color w:val="000000" w:themeColor="text1"/>
          <w:kern w:val="0"/>
        </w:rPr>
      </w:pPr>
      <w:r w:rsidRPr="00BB54C7">
        <w:rPr>
          <w:rFonts w:ascii="標楷體" w:hAnsi="標楷體" w:cs="Arial" w:hint="eastAsia"/>
          <w:bCs/>
          <w:color w:val="000000" w:themeColor="text1"/>
        </w:rPr>
        <w:t>(一)貝氏</w:t>
      </w:r>
      <w:r w:rsidRPr="00BB54C7">
        <w:rPr>
          <w:rFonts w:ascii="標楷體" w:hAnsi="標楷體" w:cs="DFKaiShu-SB-Estd-BF" w:hint="eastAsia"/>
          <w:color w:val="000000" w:themeColor="text1"/>
          <w:kern w:val="0"/>
        </w:rPr>
        <w:t>刷牙</w:t>
      </w:r>
    </w:p>
    <w:p w:rsidR="009937B9" w:rsidRPr="00BB54C7" w:rsidRDefault="009937B9" w:rsidP="009937B9">
      <w:pPr>
        <w:spacing w:before="100" w:beforeAutospacing="1" w:after="100" w:afterAutospacing="1"/>
        <w:rPr>
          <w:rFonts w:ascii="標楷體" w:hAnsi="標楷體" w:cs="標楷體"/>
          <w:color w:val="000000" w:themeColor="text1"/>
        </w:rPr>
      </w:pPr>
      <w:r w:rsidRPr="00BB54C7">
        <w:rPr>
          <w:rFonts w:ascii="標楷體" w:hAnsi="標楷體" w:cs="DFKaiShu-SB-Estd-BF" w:hint="eastAsia"/>
          <w:color w:val="000000" w:themeColor="text1"/>
          <w:kern w:val="0"/>
        </w:rPr>
        <w:t xml:space="preserve">    </w:t>
      </w:r>
      <w:r w:rsidRPr="00BB54C7">
        <w:rPr>
          <w:rFonts w:ascii="標楷體" w:hAnsi="標楷體" w:cs="標楷體" w:hint="eastAsia"/>
          <w:color w:val="000000" w:themeColor="text1"/>
        </w:rPr>
        <w:t>世界衛生組織及牙醫界指出，「貝氏刷牙法」強調短距離水平運動，具一定操作原則和口訣。</w:t>
      </w:r>
      <w:r w:rsidRPr="00BB54C7">
        <w:rPr>
          <w:rFonts w:ascii="標楷體" w:hAnsi="標楷體"/>
          <w:color w:val="000000" w:themeColor="text1"/>
          <w:kern w:val="0"/>
        </w:rPr>
        <w:t>貝氏刷牙法源自於 1954 年，至今被認為是預防牙周病最好的刷牙方法。它的重點在牙齒與牙齦交接處的牙面。其刷牙法為刷上顎牙齒時，刷毛朝上，刷下顎牙齒時，刷毛朝下。刷毛對準牙齒與牙齦交接處，並使刷毛與牙齒表面縱軸呈 45 度角，並將牙刷輕壓向牙齒使刷毛的側邊也與牙齒有相當大的接觸。然後牙刷作原地前後顫動，如此可將牙齦溝內與牙頸部之牙菌斑清除，並有按摩牙齦效果。</w:t>
      </w:r>
      <w:r w:rsidRPr="00BB54C7">
        <w:rPr>
          <w:rFonts w:ascii="標楷體" w:hAnsi="標楷體" w:hint="eastAsia"/>
          <w:color w:val="000000" w:themeColor="text1"/>
        </w:rPr>
        <w:t>可有效清潔牙齒的刷牙方式，它主要針對的是清潔牙齦溝，因為90%的蛀牙都發生在牙齦和牙齒交界的牙齦溝</w:t>
      </w:r>
      <w:r w:rsidRPr="00BB54C7">
        <w:rPr>
          <w:rFonts w:ascii="標楷體" w:hAnsi="標楷體" w:cs="標楷體" w:hint="eastAsia"/>
          <w:color w:val="000000" w:themeColor="text1"/>
        </w:rPr>
        <w:t>。</w:t>
      </w:r>
    </w:p>
    <w:p w:rsidR="009937B9" w:rsidRDefault="009937B9" w:rsidP="009937B9">
      <w:pPr>
        <w:spacing w:before="100" w:beforeAutospacing="1" w:after="100" w:afterAutospacing="1"/>
        <w:rPr>
          <w:rFonts w:ascii="標楷體" w:hAnsi="標楷體" w:cs="標楷體"/>
          <w:color w:val="000000" w:themeColor="text1"/>
        </w:rPr>
      </w:pPr>
      <w:r w:rsidRPr="00BB54C7">
        <w:rPr>
          <w:rFonts w:ascii="標楷體" w:hAnsi="標楷體" w:cs="Arial" w:hint="eastAsia"/>
          <w:color w:val="000000" w:themeColor="text1"/>
        </w:rPr>
        <w:t xml:space="preserve"> (二)</w:t>
      </w:r>
      <w:r w:rsidRPr="00BB54C7">
        <w:rPr>
          <w:rFonts w:ascii="標楷體" w:hAnsi="標楷體" w:cs="標楷體" w:hint="eastAsia"/>
          <w:color w:val="000000" w:themeColor="text1"/>
        </w:rPr>
        <w:t>牙線使用</w:t>
      </w:r>
    </w:p>
    <w:p w:rsidR="009937B9" w:rsidRPr="00B82080" w:rsidRDefault="009937B9" w:rsidP="009937B9">
      <w:pPr>
        <w:spacing w:before="100" w:beforeAutospacing="1" w:after="100" w:afterAutospacing="1"/>
        <w:rPr>
          <w:rFonts w:ascii="標楷體" w:hAnsi="標楷體" w:cs="標楷體"/>
        </w:rPr>
      </w:pPr>
      <w:r>
        <w:rPr>
          <w:rFonts w:ascii="標楷體" w:hAnsi="標楷體" w:cs="標楷體" w:hint="eastAsia"/>
          <w:color w:val="000000" w:themeColor="text1"/>
        </w:rPr>
        <w:t xml:space="preserve">     </w:t>
      </w:r>
      <w:r w:rsidRPr="00B82080">
        <w:rPr>
          <w:rFonts w:ascii="標楷體" w:hAnsi="標楷體" w:cs="標楷體" w:hint="eastAsia"/>
        </w:rPr>
        <w:t>牙刷只能刷到牙齒的內外兩面，而兩齒間之連接面無法刷乾淨，因此，除了咬合面容易齲齒外，鄰接面的接觸點也是容易產生齲齒的的地方。一般人喜歡用牙籤去剔牙縫，但是牙籤會傷害牙齦及產生退縮現象，所以建議使用牙線清潔最為洽當。</w:t>
      </w:r>
      <w:r w:rsidRPr="00B82080">
        <w:rPr>
          <w:rFonts w:ascii="標楷體" w:hAnsi="標楷體"/>
          <w:kern w:val="0"/>
        </w:rPr>
        <w:t>牙線主要為清潔鄰接面，牙刷毛搆不到的地方。</w:t>
      </w:r>
      <w:r w:rsidRPr="00B82080">
        <w:rPr>
          <w:rFonts w:ascii="標楷體" w:hAnsi="標楷體" w:cs="Arial"/>
          <w:kern w:val="0"/>
        </w:rPr>
        <w:t>拉出長度合適的牙線（20-40</w:t>
      </w:r>
      <w:hyperlink r:id="rId8" w:tooltip="公分" w:history="1">
        <w:r w:rsidRPr="00B82080">
          <w:rPr>
            <w:rFonts w:ascii="標楷體" w:hAnsi="標楷體" w:cs="Arial"/>
            <w:kern w:val="0"/>
            <w:u w:val="single"/>
          </w:rPr>
          <w:t>公分</w:t>
        </w:r>
      </w:hyperlink>
      <w:r w:rsidRPr="00B82080">
        <w:rPr>
          <w:rFonts w:ascii="標楷體" w:hAnsi="標楷體" w:cs="Arial"/>
          <w:kern w:val="0"/>
        </w:rPr>
        <w:t>），用包裝盒上的金屬刀片切斷。</w:t>
      </w:r>
      <w:r w:rsidRPr="00E87BE9">
        <w:rPr>
          <w:rFonts w:ascii="標楷體" w:hAnsi="標楷體" w:cs="Arial"/>
          <w:kern w:val="0"/>
        </w:rPr>
        <w:t>先以雙手纏繞牙線兩端，固定後以拉鋸式運動滑進牙縫中。這個操作要小心，因為用力過頭會傷害到下面的牙齦。向一顆牙的方向拉緊兩頭，成C狀，然後</w:t>
      </w:r>
      <w:r w:rsidRPr="00E87BE9">
        <w:rPr>
          <w:rFonts w:ascii="標楷體" w:hAnsi="標楷體" w:cs="Arial"/>
          <w:b/>
          <w:bCs/>
          <w:kern w:val="0"/>
        </w:rPr>
        <w:t>上下</w:t>
      </w:r>
      <w:r w:rsidRPr="00E87BE9">
        <w:rPr>
          <w:rFonts w:ascii="標楷體" w:hAnsi="標楷體" w:cs="Arial"/>
          <w:kern w:val="0"/>
        </w:rPr>
        <w:t>滑動，從牙齦下面（約1毫米）到牙齒上端，重複2-3次。對另一顆牙重複。將牙線滑出牙縫，換一段乾淨的牙線，對下一個牙縫進行操作，直至所有的牙縫都清潔了。碰上分叉（纖維斷裂）的情況也應該更換一段新的。</w:t>
      </w:r>
      <w:r w:rsidRPr="00B82080">
        <w:rPr>
          <w:rFonts w:ascii="標楷體" w:hAnsi="標楷體"/>
          <w:kern w:val="0"/>
        </w:rPr>
        <w:t>牙線可分有臘與無臘兩種，兩者臨床效果一樣好。無臘牙線把鄰接面刮乾淨時，可聽到吱嘎聲；而有臘牙線則必須先把臘刮完後，才可聽到吱嘎聲。無臘牙線一般較細且使用時較容易展開。</w:t>
      </w:r>
    </w:p>
    <w:p w:rsidR="009937B9" w:rsidRPr="00BB54C7" w:rsidRDefault="009937B9" w:rsidP="009937B9">
      <w:pPr>
        <w:spacing w:before="100" w:beforeAutospacing="1" w:after="100" w:afterAutospacing="1"/>
        <w:rPr>
          <w:rFonts w:ascii="標楷體" w:hAnsi="標楷體"/>
          <w:b/>
          <w:color w:val="000000" w:themeColor="text1"/>
        </w:rPr>
      </w:pPr>
      <w:r w:rsidRPr="00BB54C7">
        <w:rPr>
          <w:rFonts w:ascii="標楷體" w:hAnsi="標楷體" w:hint="eastAsia"/>
          <w:b/>
          <w:color w:val="000000" w:themeColor="text1"/>
        </w:rPr>
        <w:t>三、牙菌斑</w:t>
      </w:r>
    </w:p>
    <w:p w:rsidR="009937B9" w:rsidRPr="00BB54C7" w:rsidRDefault="009937B9" w:rsidP="009937B9">
      <w:pPr>
        <w:spacing w:before="100" w:beforeAutospacing="1" w:after="100" w:afterAutospacing="1"/>
        <w:rPr>
          <w:rFonts w:ascii="標楷體" w:hAnsi="標楷體"/>
          <w:color w:val="000000" w:themeColor="text1"/>
          <w:shd w:val="clear" w:color="auto" w:fill="FFFFFF"/>
        </w:rPr>
      </w:pPr>
      <w:r w:rsidRPr="00BB54C7">
        <w:rPr>
          <w:rFonts w:ascii="標楷體" w:hAnsi="標楷體" w:hint="eastAsia"/>
          <w:color w:val="000000" w:themeColor="text1"/>
        </w:rPr>
        <w:lastRenderedPageBreak/>
        <w:t xml:space="preserve">    </w:t>
      </w:r>
      <w:r w:rsidRPr="00BB54C7">
        <w:rPr>
          <w:rFonts w:ascii="標楷體" w:hAnsi="標楷體"/>
          <w:color w:val="000000" w:themeColor="text1"/>
        </w:rPr>
        <w:t>牙菌斑是指黏附在牙齒表面的一層薄膜，主要是由唾液和食物中的醣蛋白基質和大量細 菌構成，即使不進食，在</w:t>
      </w:r>
      <w:r w:rsidRPr="00BB54C7">
        <w:rPr>
          <w:rFonts w:ascii="標楷體" w:hAnsi="標楷體" w:hint="eastAsia"/>
          <w:color w:val="000000" w:themeColor="text1"/>
        </w:rPr>
        <w:t>4</w:t>
      </w:r>
      <w:r w:rsidRPr="00BB54C7">
        <w:rPr>
          <w:rFonts w:ascii="標楷體" w:hAnsi="標楷體"/>
          <w:color w:val="000000" w:themeColor="text1"/>
        </w:rPr>
        <w:t>小時～5 小時後仍會有牙菌斑的形成，形成越久破壞力越大，無法只以漱口水或水柱沖牙去除，非經刷牙是無法剔除的</w:t>
      </w:r>
      <w:r w:rsidRPr="00BB54C7">
        <w:rPr>
          <w:rFonts w:ascii="標楷體" w:hAnsi="標楷體" w:hint="eastAsia"/>
          <w:color w:val="000000" w:themeColor="text1"/>
        </w:rPr>
        <w:t>。牙</w:t>
      </w:r>
      <w:r w:rsidRPr="00BB54C7">
        <w:rPr>
          <w:rFonts w:ascii="標楷體" w:hAnsi="標楷體" w:hint="eastAsia"/>
          <w:color w:val="000000" w:themeColor="text1"/>
          <w:sz w:val="23"/>
          <w:szCs w:val="23"/>
          <w:shd w:val="clear" w:color="auto" w:fill="FFFFFF"/>
        </w:rPr>
        <w:t>菌斑是造成牙周病與蛀牙的罪魁禍首，這層覆蓋在牙齒和牙齦的黏稠薄膜，60～70％由細菌組成，其餘則是細菌分泌的有毒酸性物質、食物殘渣、唾液，與口腔黏膜脫落的細胞。</w:t>
      </w:r>
      <w:r w:rsidRPr="00BB54C7">
        <w:rPr>
          <w:rFonts w:ascii="標楷體" w:hAnsi="標楷體" w:hint="eastAsia"/>
          <w:color w:val="000000" w:themeColor="text1"/>
          <w:shd w:val="clear" w:color="auto" w:fill="FFFFFF"/>
        </w:rPr>
        <w:t>研究指出，人進食後短短不到20分鐘，細菌就和食物殘渣裡的碳水化合物產生作用，在牙齒表面和齒齦溝形成牙菌斑。這時如果用舌頭舐一圈，會覺得牙齒表面和齒齦溝有黏稠的物質附著，那就是牙菌斑了。牙菌斑細菌分泌的酸性物質侵蝕牙齒時，會造成蛀牙。</w:t>
      </w:r>
    </w:p>
    <w:p w:rsidR="009937B9" w:rsidRPr="00BB54C7" w:rsidRDefault="009937B9" w:rsidP="009937B9">
      <w:pPr>
        <w:spacing w:before="100" w:beforeAutospacing="1" w:after="100" w:afterAutospacing="1"/>
        <w:rPr>
          <w:rFonts w:ascii="標楷體" w:hAnsi="標楷體" w:cs="Arial Unicode MS"/>
          <w:color w:val="000000" w:themeColor="text1"/>
        </w:rPr>
      </w:pPr>
      <w:r w:rsidRPr="00BB54C7">
        <w:rPr>
          <w:rFonts w:ascii="標楷體" w:hAnsi="標楷體" w:hint="eastAsia"/>
          <w:color w:val="000000" w:themeColor="text1"/>
        </w:rPr>
        <w:t xml:space="preserve">   </w:t>
      </w:r>
      <w:r w:rsidRPr="00BB54C7">
        <w:rPr>
          <w:rFonts w:ascii="標楷體" w:hAnsi="標楷體"/>
          <w:color w:val="000000" w:themeColor="text1"/>
        </w:rPr>
        <w:t>牙菌斑顯示劑</w:t>
      </w:r>
      <w:r w:rsidRPr="00BB54C7">
        <w:rPr>
          <w:rFonts w:ascii="標楷體" w:hAnsi="標楷體" w:hint="eastAsia"/>
          <w:color w:val="000000" w:themeColor="text1"/>
        </w:rPr>
        <w:t>可</w:t>
      </w:r>
      <w:r w:rsidRPr="00BB54C7">
        <w:rPr>
          <w:rFonts w:ascii="標楷體" w:hAnsi="標楷體"/>
          <w:color w:val="000000" w:themeColor="text1"/>
        </w:rPr>
        <w:t>檢測牙菌斑在牙齒上的孳生</w:t>
      </w:r>
      <w:r w:rsidRPr="00BB54C7">
        <w:rPr>
          <w:rFonts w:ascii="標楷體" w:hAnsi="標楷體" w:hint="eastAsia"/>
          <w:color w:val="000000" w:themeColor="text1"/>
        </w:rPr>
        <w:t>。</w:t>
      </w:r>
      <w:r w:rsidRPr="00BB54C7">
        <w:rPr>
          <w:rFonts w:ascii="標楷體" w:hAnsi="標楷體" w:hint="eastAsia"/>
          <w:color w:val="000000" w:themeColor="text1"/>
          <w:spacing w:val="15"/>
          <w:shd w:val="clear" w:color="auto" w:fill="FFFFFF"/>
        </w:rPr>
        <w:t>牙菌斑顯示劑是特殊的染色劑，可以在口腔裡使用，能檢測牙齒表面哪些地方乾淨，哪些地方需要再刷乾淨。使用顯示劑染完後要先漱口，漱口完後牙齒表面如果有些位置顯示粉紅色或紅色的染色體，就表示牙齒的位置沒有乾淨，</w:t>
      </w:r>
      <w:r w:rsidRPr="00BB54C7">
        <w:rPr>
          <w:rFonts w:ascii="標楷體" w:hAnsi="標楷體"/>
          <w:color w:val="000000" w:themeColor="text1"/>
        </w:rPr>
        <w:t>可輔導改善刷牙方法，徹底清除口腔細菌。</w:t>
      </w:r>
    </w:p>
    <w:p w:rsidR="009937B9" w:rsidRDefault="009937B9" w:rsidP="009937B9">
      <w:pPr>
        <w:spacing w:before="100" w:beforeAutospacing="1" w:after="100" w:afterAutospacing="1"/>
        <w:rPr>
          <w:rFonts w:ascii="標楷體" w:hAnsi="標楷體"/>
          <w:color w:val="000000" w:themeColor="text1"/>
        </w:rPr>
      </w:pPr>
      <w:r w:rsidRPr="00BB54C7">
        <w:rPr>
          <w:rFonts w:ascii="標楷體" w:hAnsi="標楷體" w:hint="eastAsia"/>
          <w:color w:val="000000" w:themeColor="text1"/>
        </w:rPr>
        <w:t xml:space="preserve">    整體看來，台灣近年來積極推動國小學童口腔保健計劃，齲齒之防治之道必需藉由口腔衛生習慣的建立、及刷牙訓練等。因此，愈早開始養成正確有效的潔牙行為並建立良好口腔衛生習慣是維護口腔健康的不二法門。所以本行動研究以指導三年級「貝氏刷牙法」及指導三年級牙線操作，並以「牙菌斑顯示劑」檢測潔牙方法是否落實，透過口腔保健教育，加強防齲措施，藉此</w:t>
      </w:r>
      <w:r w:rsidRPr="00BB54C7">
        <w:rPr>
          <w:rFonts w:ascii="標楷體" w:hAnsi="標楷體"/>
          <w:color w:val="000000" w:themeColor="text1"/>
        </w:rPr>
        <w:t>輔導改善</w:t>
      </w:r>
      <w:r w:rsidRPr="00BB54C7">
        <w:rPr>
          <w:rFonts w:ascii="標楷體" w:hAnsi="標楷體" w:hint="eastAsia"/>
          <w:color w:val="000000" w:themeColor="text1"/>
        </w:rPr>
        <w:t>學生的潔</w:t>
      </w:r>
      <w:r w:rsidRPr="00BB54C7">
        <w:rPr>
          <w:rFonts w:ascii="標楷體" w:hAnsi="標楷體"/>
          <w:color w:val="000000" w:themeColor="text1"/>
        </w:rPr>
        <w:t>牙方法</w:t>
      </w:r>
      <w:r w:rsidRPr="00BB54C7">
        <w:rPr>
          <w:rFonts w:ascii="標楷體" w:hAnsi="標楷體" w:hint="eastAsia"/>
          <w:color w:val="000000" w:themeColor="text1"/>
        </w:rPr>
        <w:t>，期許讓本校學生及早養成良好口腔衛</w:t>
      </w:r>
      <w:r w:rsidRPr="001704A2">
        <w:rPr>
          <w:rFonts w:ascii="標楷體" w:hAnsi="標楷體" w:hint="eastAsia"/>
          <w:color w:val="000000" w:themeColor="text1"/>
        </w:rPr>
        <w:t>生習慣及正確的潔牙行為，提升學童健康力，以維護學童口腔健康。</w:t>
      </w:r>
    </w:p>
    <w:p w:rsidR="00D328E4" w:rsidRPr="00D56BF7" w:rsidRDefault="00D2022E" w:rsidP="00D328E4">
      <w:pPr>
        <w:spacing w:before="100" w:beforeAutospacing="1" w:after="100" w:afterAutospacing="1"/>
        <w:rPr>
          <w:b/>
          <w:color w:val="000000" w:themeColor="text1"/>
          <w:sz w:val="28"/>
          <w:szCs w:val="28"/>
        </w:rPr>
      </w:pPr>
      <w:r w:rsidRPr="00D56BF7">
        <w:rPr>
          <w:b/>
          <w:color w:val="000000" w:themeColor="text1"/>
          <w:sz w:val="28"/>
          <w:szCs w:val="28"/>
        </w:rPr>
        <w:t>第四節</w:t>
      </w:r>
      <w:r w:rsidRPr="00D56BF7">
        <w:rPr>
          <w:b/>
          <w:color w:val="000000" w:themeColor="text1"/>
          <w:sz w:val="28"/>
          <w:szCs w:val="28"/>
        </w:rPr>
        <w:t xml:space="preserve"> </w:t>
      </w:r>
      <w:r w:rsidR="00D328E4" w:rsidRPr="00D56BF7">
        <w:rPr>
          <w:b/>
          <w:color w:val="000000" w:themeColor="text1"/>
          <w:sz w:val="28"/>
          <w:szCs w:val="28"/>
        </w:rPr>
        <w:t>研究目的</w:t>
      </w:r>
    </w:p>
    <w:p w:rsidR="00D328E4" w:rsidRPr="00D56BF7" w:rsidRDefault="00D328E4" w:rsidP="009937B9">
      <w:pPr>
        <w:pStyle w:val="a3"/>
        <w:tabs>
          <w:tab w:val="left" w:pos="709"/>
        </w:tabs>
        <w:spacing w:beforeLines="50" w:before="180"/>
        <w:ind w:leftChars="0" w:left="0"/>
        <w:rPr>
          <w:color w:val="000000" w:themeColor="text1"/>
        </w:rPr>
      </w:pPr>
      <w:r w:rsidRPr="00D56BF7">
        <w:rPr>
          <w:color w:val="000000" w:themeColor="text1"/>
          <w:highlight w:val="lightGray"/>
        </w:rPr>
        <w:t>(</w:t>
      </w:r>
      <w:r w:rsidRPr="00D56BF7">
        <w:rPr>
          <w:color w:val="000000" w:themeColor="text1"/>
          <w:highlight w:val="lightGray"/>
        </w:rPr>
        <w:t>一</w:t>
      </w:r>
      <w:r w:rsidRPr="00D56BF7">
        <w:rPr>
          <w:color w:val="000000" w:themeColor="text1"/>
          <w:highlight w:val="lightGray"/>
        </w:rPr>
        <w:t>)</w:t>
      </w:r>
      <w:r w:rsidRPr="00D56BF7">
        <w:rPr>
          <w:color w:val="000000" w:themeColor="text1"/>
          <w:highlight w:val="lightGray"/>
        </w:rPr>
        <w:t>、</w:t>
      </w:r>
      <w:r w:rsidRPr="00D56BF7">
        <w:rPr>
          <w:color w:val="000000" w:themeColor="text1"/>
        </w:rPr>
        <w:t>藉由口腔保健教育實施後，學生</w:t>
      </w:r>
      <w:r w:rsidR="00933F88" w:rsidRPr="00D56BF7">
        <w:rPr>
          <w:b/>
          <w:color w:val="3333FF"/>
        </w:rPr>
        <w:t>餐後刷牙次數能</w:t>
      </w:r>
      <w:r w:rsidR="00A06668" w:rsidRPr="00D56BF7">
        <w:rPr>
          <w:b/>
          <w:color w:val="3333FF"/>
        </w:rPr>
        <w:t>提高</w:t>
      </w:r>
      <w:r w:rsidR="00A06668" w:rsidRPr="00D56BF7">
        <w:rPr>
          <w:b/>
          <w:color w:val="3333FF"/>
        </w:rPr>
        <w:t>20%</w:t>
      </w:r>
      <w:r w:rsidRPr="00D56BF7">
        <w:rPr>
          <w:color w:val="000000" w:themeColor="text1"/>
        </w:rPr>
        <w:t>。</w:t>
      </w:r>
    </w:p>
    <w:p w:rsidR="00933F88" w:rsidRPr="00D56BF7" w:rsidRDefault="00933F88" w:rsidP="009937B9">
      <w:pPr>
        <w:pStyle w:val="a3"/>
        <w:tabs>
          <w:tab w:val="left" w:pos="709"/>
        </w:tabs>
        <w:spacing w:beforeLines="50" w:before="180"/>
        <w:ind w:leftChars="0" w:left="0"/>
        <w:rPr>
          <w:b/>
          <w:color w:val="0000FF"/>
        </w:rPr>
      </w:pPr>
      <w:r w:rsidRPr="00D56BF7">
        <w:rPr>
          <w:color w:val="000000" w:themeColor="text1"/>
        </w:rPr>
        <w:t>(</w:t>
      </w:r>
      <w:r w:rsidRPr="00D56BF7">
        <w:rPr>
          <w:color w:val="000000" w:themeColor="text1"/>
        </w:rPr>
        <w:t>二</w:t>
      </w:r>
      <w:r w:rsidRPr="00D56BF7">
        <w:rPr>
          <w:color w:val="000000" w:themeColor="text1"/>
        </w:rPr>
        <w:t xml:space="preserve">) </w:t>
      </w:r>
      <w:r w:rsidRPr="00D56BF7">
        <w:rPr>
          <w:color w:val="000000" w:themeColor="text1"/>
        </w:rPr>
        <w:t>藉由口腔保健教育實施後，學生</w:t>
      </w:r>
      <w:r w:rsidR="00A06668" w:rsidRPr="00D56BF7">
        <w:rPr>
          <w:color w:val="000000" w:themeColor="text1"/>
        </w:rPr>
        <w:t>刷牙技能能確實做到位，牙菌斑延後測通過率</w:t>
      </w:r>
      <w:r w:rsidR="00A06668" w:rsidRPr="00D56BF7">
        <w:rPr>
          <w:b/>
          <w:color w:val="0000FF"/>
        </w:rPr>
        <w:t>能超</w:t>
      </w:r>
      <w:r w:rsidR="00A06668" w:rsidRPr="00D56BF7">
        <w:rPr>
          <w:b/>
          <w:color w:val="0000FF"/>
        </w:rPr>
        <w:br/>
        <w:t xml:space="preserve">     </w:t>
      </w:r>
      <w:r w:rsidR="00A06668" w:rsidRPr="00D56BF7">
        <w:rPr>
          <w:b/>
          <w:color w:val="0000FF"/>
        </w:rPr>
        <w:t>過半數。</w:t>
      </w:r>
    </w:p>
    <w:p w:rsidR="00D328E4" w:rsidRPr="00D56BF7" w:rsidRDefault="00D328E4" w:rsidP="009937B9">
      <w:pPr>
        <w:tabs>
          <w:tab w:val="left" w:pos="709"/>
        </w:tabs>
        <w:spacing w:beforeLines="50" w:before="180"/>
        <w:rPr>
          <w:kern w:val="0"/>
        </w:rPr>
      </w:pPr>
      <w:r w:rsidRPr="00D56BF7">
        <w:t>(</w:t>
      </w:r>
      <w:r w:rsidR="00933F88" w:rsidRPr="00D56BF7">
        <w:t>三</w:t>
      </w:r>
      <w:r w:rsidRPr="00D56BF7">
        <w:t>)</w:t>
      </w:r>
      <w:r w:rsidRPr="00D56BF7">
        <w:t>、</w:t>
      </w:r>
      <w:r w:rsidRPr="00D56BF7">
        <w:rPr>
          <w:bCs/>
        </w:rPr>
        <w:t>透過</w:t>
      </w:r>
      <w:r w:rsidRPr="00D56BF7">
        <w:t>口腔保健</w:t>
      </w:r>
      <w:r w:rsidR="00377184" w:rsidRPr="00D56BF7">
        <w:t>教學</w:t>
      </w:r>
      <w:r w:rsidRPr="00D56BF7">
        <w:t>介入後，三、五年級實驗組與對照組</w:t>
      </w:r>
      <w:r w:rsidRPr="00D56BF7">
        <w:rPr>
          <w:kern w:val="0"/>
        </w:rPr>
        <w:t>學生口腔保健</w:t>
      </w:r>
      <w:r w:rsidRPr="00D56BF7">
        <w:rPr>
          <w:b/>
          <w:color w:val="0000FF"/>
          <w:kern w:val="0"/>
        </w:rPr>
        <w:t>知識</w:t>
      </w:r>
      <w:r w:rsidR="009937B9">
        <w:rPr>
          <w:kern w:val="0"/>
        </w:rPr>
        <w:t>的差異</w:t>
      </w:r>
      <w:r w:rsidR="009937B9">
        <w:rPr>
          <w:rFonts w:hint="eastAsia"/>
          <w:kern w:val="0"/>
        </w:rPr>
        <w:t>情形</w:t>
      </w:r>
    </w:p>
    <w:p w:rsidR="00D328E4" w:rsidRPr="00D56BF7" w:rsidRDefault="00D328E4" w:rsidP="009937B9">
      <w:pPr>
        <w:pStyle w:val="a3"/>
        <w:tabs>
          <w:tab w:val="left" w:pos="709"/>
        </w:tabs>
        <w:spacing w:beforeLines="50" w:before="180"/>
        <w:ind w:leftChars="0" w:left="0"/>
        <w:rPr>
          <w:color w:val="000000" w:themeColor="text1"/>
          <w:kern w:val="0"/>
        </w:rPr>
      </w:pPr>
      <w:r w:rsidRPr="00D56BF7">
        <w:rPr>
          <w:color w:val="000000" w:themeColor="text1"/>
        </w:rPr>
        <w:t>(</w:t>
      </w:r>
      <w:r w:rsidR="00933F88" w:rsidRPr="00D56BF7">
        <w:rPr>
          <w:bCs/>
          <w:color w:val="000000" w:themeColor="text1"/>
        </w:rPr>
        <w:t>四</w:t>
      </w:r>
      <w:r w:rsidRPr="00D56BF7">
        <w:rPr>
          <w:color w:val="000000" w:themeColor="text1"/>
        </w:rPr>
        <w:t>)</w:t>
      </w:r>
      <w:r w:rsidRPr="00D56BF7">
        <w:rPr>
          <w:color w:val="000000" w:themeColor="text1"/>
        </w:rPr>
        <w:t>、</w:t>
      </w:r>
      <w:r w:rsidRPr="00D56BF7">
        <w:rPr>
          <w:bCs/>
          <w:color w:val="000000" w:themeColor="text1"/>
        </w:rPr>
        <w:t>透過</w:t>
      </w:r>
      <w:r w:rsidRPr="00D56BF7">
        <w:rPr>
          <w:color w:val="000000" w:themeColor="text1"/>
        </w:rPr>
        <w:t>口腔保健</w:t>
      </w:r>
      <w:r w:rsidR="00377184" w:rsidRPr="00D56BF7">
        <w:t>教學</w:t>
      </w:r>
      <w:r w:rsidRPr="00D56BF7">
        <w:rPr>
          <w:color w:val="000000" w:themeColor="text1"/>
        </w:rPr>
        <w:t>介入後，三、五年級實驗組與對照組</w:t>
      </w:r>
      <w:r w:rsidRPr="00D56BF7">
        <w:rPr>
          <w:color w:val="000000" w:themeColor="text1"/>
          <w:kern w:val="0"/>
        </w:rPr>
        <w:t>學生口腔保健</w:t>
      </w:r>
      <w:r w:rsidRPr="00D56BF7">
        <w:rPr>
          <w:b/>
          <w:color w:val="3333FF"/>
          <w:kern w:val="0"/>
        </w:rPr>
        <w:t>態度</w:t>
      </w:r>
      <w:r w:rsidR="00D2022E" w:rsidRPr="00D56BF7">
        <w:rPr>
          <w:color w:val="000000" w:themeColor="text1"/>
          <w:kern w:val="0"/>
        </w:rPr>
        <w:t>的改變情</w:t>
      </w:r>
      <w:r w:rsidR="009937B9">
        <w:rPr>
          <w:rFonts w:hint="eastAsia"/>
          <w:kern w:val="0"/>
        </w:rPr>
        <w:t>形</w:t>
      </w:r>
    </w:p>
    <w:p w:rsidR="00D328E4" w:rsidRPr="00D56BF7" w:rsidRDefault="00D328E4" w:rsidP="009937B9">
      <w:pPr>
        <w:tabs>
          <w:tab w:val="left" w:pos="709"/>
        </w:tabs>
        <w:spacing w:beforeLines="50" w:before="180"/>
        <w:rPr>
          <w:color w:val="000000" w:themeColor="text1"/>
          <w:kern w:val="0"/>
        </w:rPr>
      </w:pPr>
      <w:r w:rsidRPr="00D56BF7">
        <w:rPr>
          <w:bCs/>
          <w:color w:val="000000" w:themeColor="text1"/>
        </w:rPr>
        <w:t>(</w:t>
      </w:r>
      <w:r w:rsidR="00933F88" w:rsidRPr="00D56BF7">
        <w:rPr>
          <w:bCs/>
          <w:color w:val="000000" w:themeColor="text1"/>
        </w:rPr>
        <w:t>五</w:t>
      </w:r>
      <w:r w:rsidRPr="00D56BF7">
        <w:rPr>
          <w:bCs/>
          <w:color w:val="000000" w:themeColor="text1"/>
        </w:rPr>
        <w:t>)</w:t>
      </w:r>
      <w:r w:rsidRPr="00D56BF7">
        <w:rPr>
          <w:bCs/>
          <w:color w:val="000000" w:themeColor="text1"/>
        </w:rPr>
        <w:t>、透過</w:t>
      </w:r>
      <w:r w:rsidRPr="00D56BF7">
        <w:rPr>
          <w:color w:val="000000" w:themeColor="text1"/>
        </w:rPr>
        <w:t>口腔保健</w:t>
      </w:r>
      <w:r w:rsidR="00377184" w:rsidRPr="00D56BF7">
        <w:t>教學</w:t>
      </w:r>
      <w:r w:rsidRPr="00D56BF7">
        <w:rPr>
          <w:color w:val="000000" w:themeColor="text1"/>
        </w:rPr>
        <w:t>介入後，三、五年級實驗組與對照組</w:t>
      </w:r>
      <w:r w:rsidRPr="00D56BF7">
        <w:rPr>
          <w:color w:val="000000" w:themeColor="text1"/>
          <w:kern w:val="0"/>
        </w:rPr>
        <w:t>學生口腔保健</w:t>
      </w:r>
      <w:r w:rsidRPr="00D56BF7">
        <w:rPr>
          <w:b/>
          <w:color w:val="3333FF"/>
          <w:kern w:val="0"/>
        </w:rPr>
        <w:t>行為</w:t>
      </w:r>
      <w:r w:rsidRPr="00D56BF7">
        <w:rPr>
          <w:color w:val="000000" w:themeColor="text1"/>
          <w:kern w:val="0"/>
        </w:rPr>
        <w:t>的改善情</w:t>
      </w:r>
      <w:r w:rsidR="009937B9">
        <w:rPr>
          <w:rFonts w:hint="eastAsia"/>
          <w:kern w:val="0"/>
        </w:rPr>
        <w:t>形</w:t>
      </w:r>
    </w:p>
    <w:p w:rsidR="00E54381" w:rsidRPr="00D56BF7" w:rsidRDefault="00E54381">
      <w:pPr>
        <w:widowControl/>
        <w:rPr>
          <w:b/>
          <w:color w:val="000000" w:themeColor="text1"/>
          <w:sz w:val="36"/>
          <w:szCs w:val="36"/>
        </w:rPr>
      </w:pPr>
      <w:r w:rsidRPr="00D56BF7">
        <w:rPr>
          <w:b/>
          <w:color w:val="000000" w:themeColor="text1"/>
          <w:sz w:val="36"/>
          <w:szCs w:val="36"/>
        </w:rPr>
        <w:br w:type="page"/>
      </w:r>
    </w:p>
    <w:p w:rsidR="001D0AA7" w:rsidRPr="00D56BF7" w:rsidRDefault="006D7A09" w:rsidP="006D7A09">
      <w:pPr>
        <w:pStyle w:val="a3"/>
        <w:spacing w:before="100" w:beforeAutospacing="1" w:after="100" w:afterAutospacing="1"/>
        <w:ind w:leftChars="0" w:left="708"/>
        <w:jc w:val="center"/>
        <w:rPr>
          <w:b/>
          <w:color w:val="000000" w:themeColor="text1"/>
          <w:sz w:val="36"/>
          <w:szCs w:val="36"/>
        </w:rPr>
      </w:pPr>
      <w:r w:rsidRPr="00D56BF7">
        <w:rPr>
          <w:b/>
          <w:color w:val="000000" w:themeColor="text1"/>
          <w:sz w:val="36"/>
          <w:szCs w:val="36"/>
        </w:rPr>
        <w:lastRenderedPageBreak/>
        <w:t>第二章</w:t>
      </w:r>
      <w:r w:rsidRPr="00D56BF7">
        <w:rPr>
          <w:b/>
          <w:color w:val="000000" w:themeColor="text1"/>
          <w:sz w:val="36"/>
          <w:szCs w:val="36"/>
        </w:rPr>
        <w:t xml:space="preserve"> </w:t>
      </w:r>
      <w:r w:rsidR="005910F0" w:rsidRPr="00D56BF7">
        <w:rPr>
          <w:b/>
          <w:color w:val="000000" w:themeColor="text1"/>
          <w:sz w:val="36"/>
          <w:szCs w:val="36"/>
        </w:rPr>
        <w:t>研究方法</w:t>
      </w:r>
    </w:p>
    <w:p w:rsidR="006D7A09" w:rsidRPr="00D56BF7" w:rsidRDefault="006D7A09" w:rsidP="006D7A09">
      <w:pPr>
        <w:spacing w:before="100" w:beforeAutospacing="1" w:after="100" w:afterAutospacing="1"/>
        <w:rPr>
          <w:b/>
          <w:color w:val="000000" w:themeColor="text1"/>
          <w:sz w:val="28"/>
          <w:szCs w:val="28"/>
        </w:rPr>
      </w:pPr>
      <w:r w:rsidRPr="00D56BF7">
        <w:rPr>
          <w:b/>
          <w:color w:val="000000" w:themeColor="text1"/>
          <w:sz w:val="28"/>
          <w:szCs w:val="28"/>
        </w:rPr>
        <w:t>第一節</w:t>
      </w:r>
      <w:r w:rsidRPr="00D56BF7">
        <w:rPr>
          <w:b/>
          <w:color w:val="000000" w:themeColor="text1"/>
          <w:sz w:val="28"/>
          <w:szCs w:val="28"/>
        </w:rPr>
        <w:t xml:space="preserve"> </w:t>
      </w:r>
      <w:r w:rsidRPr="00D56BF7">
        <w:rPr>
          <w:b/>
          <w:color w:val="000000" w:themeColor="text1"/>
          <w:sz w:val="28"/>
          <w:szCs w:val="28"/>
        </w:rPr>
        <w:t>研究參與者</w:t>
      </w:r>
    </w:p>
    <w:p w:rsidR="006D7A09" w:rsidRPr="00D56BF7" w:rsidRDefault="006D7A09" w:rsidP="00EE47BF">
      <w:pPr>
        <w:pStyle w:val="a3"/>
        <w:spacing w:before="100" w:beforeAutospacing="1" w:after="100" w:afterAutospacing="1"/>
        <w:ind w:leftChars="0" w:left="142" w:firstLineChars="179" w:firstLine="430"/>
        <w:rPr>
          <w:color w:val="000000" w:themeColor="text1"/>
          <w:szCs w:val="24"/>
        </w:rPr>
      </w:pPr>
      <w:r w:rsidRPr="00D56BF7">
        <w:rPr>
          <w:color w:val="000000" w:themeColor="text1"/>
          <w:szCs w:val="24"/>
        </w:rPr>
        <w:t>本研究採用準實驗研究進行，故以單因子共變數分析（</w:t>
      </w:r>
      <w:r w:rsidRPr="00D56BF7">
        <w:rPr>
          <w:color w:val="000000" w:themeColor="text1"/>
          <w:szCs w:val="24"/>
        </w:rPr>
        <w:t>Analysis of covariance,</w:t>
      </w:r>
      <w:r w:rsidRPr="00D56BF7">
        <w:rPr>
          <w:color w:val="000000" w:themeColor="text1"/>
          <w:szCs w:val="24"/>
        </w:rPr>
        <w:t>，</w:t>
      </w:r>
      <w:r w:rsidRPr="00D56BF7">
        <w:rPr>
          <w:color w:val="000000" w:themeColor="text1"/>
          <w:szCs w:val="24"/>
        </w:rPr>
        <w:t>ANCOVA</w:t>
      </w:r>
      <w:r w:rsidRPr="00D56BF7">
        <w:rPr>
          <w:color w:val="000000" w:themeColor="text1"/>
          <w:szCs w:val="24"/>
        </w:rPr>
        <w:t>）分析實驗組與對照組的前後測改線顯著情形。前後測樣本數為本校三、五年級學生</w:t>
      </w:r>
      <w:r w:rsidRPr="00D56BF7">
        <w:rPr>
          <w:color w:val="000000" w:themeColor="text1"/>
          <w:szCs w:val="24"/>
        </w:rPr>
        <w:t>270</w:t>
      </w:r>
      <w:r w:rsidRPr="00D56BF7">
        <w:rPr>
          <w:color w:val="000000" w:themeColor="text1"/>
          <w:szCs w:val="24"/>
        </w:rPr>
        <w:t>位學生。</w:t>
      </w:r>
    </w:p>
    <w:p w:rsidR="006D7A09" w:rsidRPr="00D56BF7" w:rsidRDefault="006D7A09" w:rsidP="006D7A09">
      <w:pPr>
        <w:pStyle w:val="a3"/>
        <w:numPr>
          <w:ilvl w:val="0"/>
          <w:numId w:val="36"/>
        </w:numPr>
        <w:spacing w:before="100" w:beforeAutospacing="1" w:after="100" w:afterAutospacing="1"/>
        <w:ind w:leftChars="0"/>
        <w:rPr>
          <w:color w:val="000000" w:themeColor="text1"/>
          <w:szCs w:val="24"/>
        </w:rPr>
      </w:pPr>
      <w:r w:rsidRPr="00D56BF7">
        <w:rPr>
          <w:color w:val="000000" w:themeColor="text1"/>
          <w:szCs w:val="24"/>
        </w:rPr>
        <w:t>研究者：學務主任徐賢德、衛生組長石玫芳、護理師廖婉如。</w:t>
      </w:r>
    </w:p>
    <w:p w:rsidR="00EE47BF" w:rsidRPr="00D56BF7" w:rsidRDefault="006D7A09" w:rsidP="006D7A09">
      <w:pPr>
        <w:pStyle w:val="a3"/>
        <w:numPr>
          <w:ilvl w:val="0"/>
          <w:numId w:val="36"/>
        </w:numPr>
        <w:spacing w:before="100" w:beforeAutospacing="1" w:after="100" w:afterAutospacing="1"/>
        <w:ind w:leftChars="0"/>
        <w:rPr>
          <w:color w:val="000000" w:themeColor="text1"/>
          <w:szCs w:val="24"/>
        </w:rPr>
      </w:pPr>
      <w:r w:rsidRPr="00D56BF7">
        <w:rPr>
          <w:color w:val="000000" w:themeColor="text1"/>
          <w:szCs w:val="24"/>
        </w:rPr>
        <w:t>協同研究者：三年級五位導師群</w:t>
      </w:r>
      <w:r w:rsidRPr="00D56BF7">
        <w:rPr>
          <w:color w:val="000000" w:themeColor="text1"/>
          <w:szCs w:val="24"/>
        </w:rPr>
        <w:t>—</w:t>
      </w:r>
      <w:r w:rsidRPr="00D56BF7">
        <w:rPr>
          <w:color w:val="000000" w:themeColor="text1"/>
          <w:szCs w:val="24"/>
        </w:rPr>
        <w:t>陳維亨老師、胡寶琮老師、周書秀老師、粘宜蓁</w:t>
      </w:r>
      <w:r w:rsidRPr="00D56BF7">
        <w:rPr>
          <w:color w:val="000000" w:themeColor="text1"/>
          <w:szCs w:val="24"/>
        </w:rPr>
        <w:br/>
        <w:t xml:space="preserve">            </w:t>
      </w:r>
      <w:r w:rsidRPr="00D56BF7">
        <w:rPr>
          <w:color w:val="000000" w:themeColor="text1"/>
          <w:szCs w:val="24"/>
        </w:rPr>
        <w:t>老師、張淑卿老師。</w:t>
      </w:r>
    </w:p>
    <w:p w:rsidR="006D7A09" w:rsidRPr="00D56BF7" w:rsidRDefault="006D7A09" w:rsidP="006D7A09">
      <w:pPr>
        <w:spacing w:before="100" w:beforeAutospacing="1" w:after="100" w:afterAutospacing="1"/>
        <w:rPr>
          <w:b/>
          <w:sz w:val="28"/>
          <w:szCs w:val="28"/>
        </w:rPr>
      </w:pPr>
      <w:r w:rsidRPr="00D56BF7">
        <w:rPr>
          <w:color w:val="000000" w:themeColor="text1"/>
        </w:rPr>
        <w:t xml:space="preserve">     </w:t>
      </w:r>
      <w:r w:rsidRPr="00D56BF7">
        <w:rPr>
          <w:color w:val="000000" w:themeColor="text1"/>
        </w:rPr>
        <w:t>三</w:t>
      </w:r>
      <w:r w:rsidR="00D328E4" w:rsidRPr="00D56BF7">
        <w:rPr>
          <w:color w:val="000000" w:themeColor="text1"/>
        </w:rPr>
        <w:t>、</w:t>
      </w:r>
      <w:r w:rsidR="001D0AA7" w:rsidRPr="00D56BF7">
        <w:rPr>
          <w:color w:val="000000" w:themeColor="text1"/>
        </w:rPr>
        <w:t>研究對象：</w:t>
      </w:r>
      <w:r w:rsidR="000301EE" w:rsidRPr="00D56BF7">
        <w:t>選取</w:t>
      </w:r>
      <w:r w:rsidR="003177EA" w:rsidRPr="00D56BF7">
        <w:t>三</w:t>
      </w:r>
      <w:r w:rsidR="000301EE" w:rsidRPr="00D56BF7">
        <w:t>年級</w:t>
      </w:r>
      <w:r w:rsidR="003177EA" w:rsidRPr="00D56BF7">
        <w:t>為</w:t>
      </w:r>
      <w:r w:rsidR="000301EE" w:rsidRPr="00D56BF7">
        <w:t>實驗組</w:t>
      </w:r>
      <w:r w:rsidR="003177EA" w:rsidRPr="00D56BF7">
        <w:t>共</w:t>
      </w:r>
      <w:r w:rsidR="003177EA" w:rsidRPr="00D56BF7">
        <w:t>137</w:t>
      </w:r>
      <w:r w:rsidR="003177EA" w:rsidRPr="00D56BF7">
        <w:t>人，五年級為對照組共</w:t>
      </w:r>
      <w:r w:rsidR="003177EA" w:rsidRPr="00D56BF7">
        <w:t>133</w:t>
      </w:r>
      <w:r w:rsidR="003177EA" w:rsidRPr="00D56BF7">
        <w:t>人。三</w:t>
      </w:r>
      <w:r w:rsidR="000301EE" w:rsidRPr="00D56BF7">
        <w:t>年級介入</w:t>
      </w:r>
      <w:r w:rsidRPr="00D56BF7">
        <w:br/>
        <w:t xml:space="preserve">                   </w:t>
      </w:r>
      <w:r w:rsidR="003177EA" w:rsidRPr="00D56BF7">
        <w:t>潔</w:t>
      </w:r>
      <w:r w:rsidR="000301EE" w:rsidRPr="00D56BF7">
        <w:t>牙</w:t>
      </w:r>
      <w:r w:rsidR="003177EA" w:rsidRPr="00D56BF7">
        <w:t>與牙線</w:t>
      </w:r>
      <w:r w:rsidR="000301EE" w:rsidRPr="00D56BF7">
        <w:t>教學、五年級</w:t>
      </w:r>
      <w:r w:rsidR="003177EA" w:rsidRPr="00D56BF7">
        <w:t>則不</w:t>
      </w:r>
      <w:r w:rsidR="000301EE" w:rsidRPr="00D56BF7">
        <w:t>介入教學，</w:t>
      </w:r>
      <w:r w:rsidR="003177EA" w:rsidRPr="00D56BF7">
        <w:t>三年級並</w:t>
      </w:r>
      <w:r w:rsidR="000301EE" w:rsidRPr="00D56BF7">
        <w:t>佐以牙菌斑顯示劑檢</w:t>
      </w:r>
      <w:r w:rsidRPr="00D56BF7">
        <w:br/>
        <w:t xml:space="preserve">                   </w:t>
      </w:r>
      <w:r w:rsidR="000301EE" w:rsidRPr="00D56BF7">
        <w:t>測</w:t>
      </w:r>
      <w:r w:rsidR="003177EA" w:rsidRPr="00D56BF7">
        <w:t>教學後</w:t>
      </w:r>
      <w:r w:rsidR="000301EE" w:rsidRPr="00D56BF7">
        <w:t>潔牙程度</w:t>
      </w:r>
      <w:r w:rsidR="003177EA" w:rsidRPr="00D56BF7">
        <w:t>，與延三週後測潔牙程度</w:t>
      </w:r>
      <w:r w:rsidR="000301EE" w:rsidRPr="00D56BF7">
        <w:t>。</w:t>
      </w:r>
      <w:r w:rsidR="003177EA" w:rsidRPr="00D56BF7">
        <w:t xml:space="preserve"> </w:t>
      </w:r>
      <w:r w:rsidRPr="00D56BF7">
        <w:br/>
      </w:r>
      <w:r w:rsidRPr="00D56BF7">
        <w:rPr>
          <w:b/>
          <w:sz w:val="28"/>
          <w:szCs w:val="28"/>
        </w:rPr>
        <w:t>第二節</w:t>
      </w:r>
      <w:r w:rsidRPr="00D56BF7">
        <w:rPr>
          <w:b/>
          <w:sz w:val="28"/>
          <w:szCs w:val="28"/>
        </w:rPr>
        <w:t xml:space="preserve"> </w:t>
      </w:r>
      <w:r w:rsidRPr="00D56BF7">
        <w:rPr>
          <w:b/>
          <w:sz w:val="28"/>
          <w:szCs w:val="28"/>
        </w:rPr>
        <w:t>研究架構</w:t>
      </w:r>
    </w:p>
    <w:p w:rsidR="006D7A09" w:rsidRPr="00D56BF7" w:rsidRDefault="006D7A09" w:rsidP="006D7A09">
      <w:pPr>
        <w:rPr>
          <w:bCs/>
        </w:rPr>
      </w:pPr>
      <w:r w:rsidRPr="00D56BF7">
        <w:t xml:space="preserve">    </w:t>
      </w:r>
      <w:r w:rsidRPr="00D56BF7">
        <w:t>為了解口腔保健教學介入對國小三年級學童口腔保健知識、態度、行為之影響，我們採用衛生組與護理師入班協同教學方式，研究架構圖如圖</w:t>
      </w:r>
      <w:r w:rsidRPr="00D56BF7">
        <w:t>1</w:t>
      </w:r>
      <w:r w:rsidRPr="00D56BF7">
        <w:t>所示，希望</w:t>
      </w:r>
      <w:r w:rsidRPr="00D56BF7">
        <w:rPr>
          <w:bCs/>
        </w:rPr>
        <w:t>透過</w:t>
      </w:r>
      <w:r w:rsidRPr="00D56BF7">
        <w:t>口腔保健</w:t>
      </w:r>
      <w:r w:rsidRPr="00D56BF7">
        <w:rPr>
          <w:bCs/>
        </w:rPr>
        <w:t>教育及健康服務之實施，引導學生建立自發性的健康管理行為。</w:t>
      </w: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6D7A09" w:rsidRPr="00D56BF7" w:rsidRDefault="006D7A09" w:rsidP="006D7A09">
      <w:pPr>
        <w:rPr>
          <w:bCs/>
        </w:rPr>
      </w:pPr>
      <w:r w:rsidRPr="00D56BF7">
        <w:rPr>
          <w:b/>
          <w:noProof/>
        </w:rPr>
        <mc:AlternateContent>
          <mc:Choice Requires="wpg">
            <w:drawing>
              <wp:anchor distT="0" distB="0" distL="114300" distR="114300" simplePos="0" relativeHeight="251662848" behindDoc="0" locked="0" layoutInCell="1" allowOverlap="1" wp14:anchorId="7567E8BF" wp14:editId="2E58F00F">
                <wp:simplePos x="0" y="0"/>
                <wp:positionH relativeFrom="column">
                  <wp:posOffset>791191</wp:posOffset>
                </wp:positionH>
                <wp:positionV relativeFrom="paragraph">
                  <wp:posOffset>172825</wp:posOffset>
                </wp:positionV>
                <wp:extent cx="4947920" cy="5821680"/>
                <wp:effectExtent l="0" t="0" r="24130" b="26670"/>
                <wp:wrapNone/>
                <wp:docPr id="3" name="群組 3"/>
                <wp:cNvGraphicFramePr/>
                <a:graphic xmlns:a="http://schemas.openxmlformats.org/drawingml/2006/main">
                  <a:graphicData uri="http://schemas.microsoft.com/office/word/2010/wordprocessingGroup">
                    <wpg:wgp>
                      <wpg:cNvGrpSpPr/>
                      <wpg:grpSpPr>
                        <a:xfrm>
                          <a:off x="0" y="0"/>
                          <a:ext cx="4947920" cy="5821680"/>
                          <a:chOff x="0" y="0"/>
                          <a:chExt cx="4947920" cy="5821680"/>
                        </a:xfrm>
                      </wpg:grpSpPr>
                      <wpg:grpSp>
                        <wpg:cNvPr id="4" name="群組 4"/>
                        <wpg:cNvGrpSpPr/>
                        <wpg:grpSpPr>
                          <a:xfrm>
                            <a:off x="0" y="0"/>
                            <a:ext cx="4947920" cy="5821680"/>
                            <a:chOff x="129654" y="0"/>
                            <a:chExt cx="4948110" cy="5822088"/>
                          </a:xfrm>
                        </wpg:grpSpPr>
                        <wpg:grpSp>
                          <wpg:cNvPr id="5" name="群組 5"/>
                          <wpg:cNvGrpSpPr/>
                          <wpg:grpSpPr>
                            <a:xfrm>
                              <a:off x="129654" y="0"/>
                              <a:ext cx="4948110" cy="5822088"/>
                              <a:chOff x="129654" y="0"/>
                              <a:chExt cx="4948110" cy="5822088"/>
                            </a:xfrm>
                          </wpg:grpSpPr>
                          <wpg:grpSp>
                            <wpg:cNvPr id="6" name="群組 6"/>
                            <wpg:cNvGrpSpPr/>
                            <wpg:grpSpPr>
                              <a:xfrm>
                                <a:off x="129654" y="0"/>
                                <a:ext cx="4948110" cy="5822088"/>
                                <a:chOff x="129654" y="11688"/>
                                <a:chExt cx="4948110" cy="5822088"/>
                              </a:xfrm>
                            </wpg:grpSpPr>
                            <wps:wsp>
                              <wps:cNvPr id="7" name="Line 57"/>
                              <wps:cNvCnPr/>
                              <wps:spPr bwMode="auto">
                                <a:xfrm>
                                  <a:off x="2435983" y="5046118"/>
                                  <a:ext cx="0" cy="434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54"/>
                              <wps:cNvSpPr txBox="1">
                                <a:spLocks noChangeArrowheads="1"/>
                              </wps:cNvSpPr>
                              <wps:spPr bwMode="auto">
                                <a:xfrm>
                                  <a:off x="1565369" y="5515544"/>
                                  <a:ext cx="1792212" cy="318232"/>
                                </a:xfrm>
                                <a:prstGeom prst="rect">
                                  <a:avLst/>
                                </a:prstGeom>
                                <a:solidFill>
                                  <a:srgbClr val="FFFFFF"/>
                                </a:solidFill>
                                <a:ln w="9525">
                                  <a:solidFill>
                                    <a:srgbClr val="000000"/>
                                  </a:solidFill>
                                  <a:miter lim="800000"/>
                                  <a:headEnd/>
                                  <a:tailEnd/>
                                </a:ln>
                              </wps:spPr>
                              <wps:txbx>
                                <w:txbxContent>
                                  <w:p w:rsidR="002E4CC1" w:rsidRPr="000D3344" w:rsidRDefault="002E4CC1" w:rsidP="006D7A09">
                                    <w:pPr>
                                      <w:jc w:val="center"/>
                                      <w:rPr>
                                        <w:rFonts w:ascii="標楷體" w:hAnsi="標楷體"/>
                                      </w:rPr>
                                    </w:pPr>
                                    <w:r>
                                      <w:rPr>
                                        <w:rFonts w:ascii="標楷體" w:hAnsi="標楷體" w:hint="eastAsia"/>
                                      </w:rPr>
                                      <w:t>結論與建議</w:t>
                                    </w:r>
                                  </w:p>
                                </w:txbxContent>
                              </wps:txbx>
                              <wps:bodyPr rot="0" vert="horz" wrap="square" lIns="91440" tIns="45720" rIns="91440" bIns="45720" anchor="t" anchorCtr="0" upright="1">
                                <a:noAutofit/>
                              </wps:bodyPr>
                            </wps:wsp>
                            <wpg:grpSp>
                              <wpg:cNvPr id="9" name="群組 9"/>
                              <wpg:cNvGrpSpPr/>
                              <wpg:grpSpPr>
                                <a:xfrm>
                                  <a:off x="129654" y="11688"/>
                                  <a:ext cx="4948110" cy="5007913"/>
                                  <a:chOff x="129654" y="11688"/>
                                  <a:chExt cx="4948110" cy="5007913"/>
                                </a:xfrm>
                              </wpg:grpSpPr>
                              <wps:wsp>
                                <wps:cNvPr id="10" name="Text Box 49"/>
                                <wps:cNvSpPr txBox="1">
                                  <a:spLocks noChangeArrowheads="1"/>
                                </wps:cNvSpPr>
                                <wps:spPr bwMode="auto">
                                  <a:xfrm>
                                    <a:off x="2724151" y="2217348"/>
                                    <a:ext cx="2038454" cy="646249"/>
                                  </a:xfrm>
                                  <a:prstGeom prst="rect">
                                    <a:avLst/>
                                  </a:prstGeom>
                                  <a:solidFill>
                                    <a:srgbClr val="FFFFFF"/>
                                  </a:solidFill>
                                  <a:ln w="9525">
                                    <a:solidFill>
                                      <a:srgbClr val="000000"/>
                                    </a:solidFill>
                                    <a:miter lim="800000"/>
                                    <a:headEnd/>
                                    <a:tailEnd/>
                                  </a:ln>
                                </wps:spPr>
                                <wps:txbx>
                                  <w:txbxContent>
                                    <w:p w:rsidR="002E4CC1" w:rsidRPr="00DE2CAA" w:rsidRDefault="002E4CC1" w:rsidP="006D7A09">
                                      <w:pPr>
                                        <w:jc w:val="center"/>
                                        <w:rPr>
                                          <w:rFonts w:ascii="標楷體" w:hAnsi="標楷體"/>
                                        </w:rPr>
                                      </w:pPr>
                                      <w:r w:rsidRPr="00DE2CAA">
                                        <w:rPr>
                                          <w:rFonts w:ascii="標楷體" w:hAnsi="標楷體" w:hint="eastAsia"/>
                                        </w:rPr>
                                        <w:t>無入</w:t>
                                      </w:r>
                                      <w:r>
                                        <w:rPr>
                                          <w:rFonts w:ascii="標楷體" w:hAnsi="標楷體" w:hint="eastAsia"/>
                                        </w:rPr>
                                        <w:t>班教學，僅</w:t>
                                      </w:r>
                                      <w:r>
                                        <w:rPr>
                                          <w:rFonts w:ascii="標楷體" w:hAnsi="標楷體"/>
                                        </w:rPr>
                                        <w:t>觀賞</w:t>
                                      </w:r>
                                      <w:r>
                                        <w:rPr>
                                          <w:rFonts w:ascii="標楷體" w:hAnsi="標楷體" w:hint="eastAsia"/>
                                        </w:rPr>
                                        <w:t>貝</w:t>
                                      </w:r>
                                      <w:r>
                                        <w:rPr>
                                          <w:rFonts w:ascii="標楷體" w:hAnsi="標楷體"/>
                                        </w:rPr>
                                        <w:t>氏刷牙法與牙線使用影片</w:t>
                                      </w:r>
                                    </w:p>
                                  </w:txbxContent>
                                </wps:txbx>
                                <wps:bodyPr rot="0" vert="horz" wrap="square" lIns="91440" tIns="45720" rIns="91440" bIns="45720" anchor="t" anchorCtr="0" upright="1">
                                  <a:noAutofit/>
                                </wps:bodyPr>
                              </wps:wsp>
                              <wps:wsp>
                                <wps:cNvPr id="14" name="Line 50"/>
                                <wps:cNvCnPr/>
                                <wps:spPr bwMode="auto">
                                  <a:xfrm flipH="1">
                                    <a:off x="946436" y="4536885"/>
                                    <a:ext cx="4229" cy="342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51"/>
                                <wps:cNvCnPr/>
                                <wps:spPr bwMode="auto">
                                  <a:xfrm>
                                    <a:off x="3713840" y="4514123"/>
                                    <a:ext cx="0" cy="357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2"/>
                                <wps:cNvCnPr/>
                                <wps:spPr bwMode="auto">
                                  <a:xfrm>
                                    <a:off x="950665" y="4879010"/>
                                    <a:ext cx="509996" cy="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53"/>
                                <wps:cNvCnPr/>
                                <wps:spPr bwMode="auto">
                                  <a:xfrm flipH="1">
                                    <a:off x="3434061" y="4868964"/>
                                    <a:ext cx="290073" cy="6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54"/>
                                <wps:cNvSpPr txBox="1">
                                  <a:spLocks noChangeArrowheads="1"/>
                                </wps:cNvSpPr>
                                <wps:spPr bwMode="auto">
                                  <a:xfrm>
                                    <a:off x="1593847" y="4728096"/>
                                    <a:ext cx="1792212" cy="291505"/>
                                  </a:xfrm>
                                  <a:prstGeom prst="rect">
                                    <a:avLst/>
                                  </a:prstGeom>
                                  <a:solidFill>
                                    <a:srgbClr val="FFFFFF"/>
                                  </a:solidFill>
                                  <a:ln w="9525">
                                    <a:solidFill>
                                      <a:srgbClr val="000000"/>
                                    </a:solidFill>
                                    <a:miter lim="800000"/>
                                    <a:headEnd/>
                                    <a:tailEnd/>
                                  </a:ln>
                                </wps:spPr>
                                <wps:txbx>
                                  <w:txbxContent>
                                    <w:p w:rsidR="002E4CC1" w:rsidRPr="000D3344" w:rsidRDefault="002E4CC1" w:rsidP="006D7A09">
                                      <w:pPr>
                                        <w:jc w:val="center"/>
                                        <w:rPr>
                                          <w:rFonts w:ascii="標楷體" w:hAnsi="標楷體"/>
                                        </w:rPr>
                                      </w:pPr>
                                      <w:r w:rsidRPr="000D3344">
                                        <w:rPr>
                                          <w:rFonts w:ascii="標楷體" w:hAnsi="標楷體" w:hint="eastAsia"/>
                                        </w:rPr>
                                        <w:t>資料</w:t>
                                      </w:r>
                                      <w:r>
                                        <w:rPr>
                                          <w:rFonts w:ascii="標楷體" w:hAnsi="標楷體" w:hint="eastAsia"/>
                                        </w:rPr>
                                        <w:t>結果分析</w:t>
                                      </w:r>
                                    </w:p>
                                  </w:txbxContent>
                                </wps:txbx>
                                <wps:bodyPr rot="0" vert="horz" wrap="square" lIns="91440" tIns="45720" rIns="91440" bIns="45720" anchor="t" anchorCtr="0" upright="1">
                                  <a:noAutofit/>
                                </wps:bodyPr>
                              </wps:wsp>
                              <wps:wsp>
                                <wps:cNvPr id="48" name="Text Box 56"/>
                                <wps:cNvSpPr txBox="1">
                                  <a:spLocks noChangeArrowheads="1"/>
                                </wps:cNvSpPr>
                                <wps:spPr bwMode="auto">
                                  <a:xfrm>
                                    <a:off x="143324" y="2204173"/>
                                    <a:ext cx="2000250" cy="310970"/>
                                  </a:xfrm>
                                  <a:prstGeom prst="rect">
                                    <a:avLst/>
                                  </a:prstGeom>
                                  <a:solidFill>
                                    <a:srgbClr val="FFFFFF"/>
                                  </a:solidFill>
                                  <a:ln w="9525">
                                    <a:solidFill>
                                      <a:srgbClr val="000000"/>
                                    </a:solidFill>
                                    <a:miter lim="800000"/>
                                    <a:headEnd/>
                                    <a:tailEnd/>
                                  </a:ln>
                                </wps:spPr>
                                <wps:txbx>
                                  <w:txbxContent>
                                    <w:p w:rsidR="002E4CC1" w:rsidRDefault="002E4CC1" w:rsidP="006D7A09">
                                      <w:pPr>
                                        <w:jc w:val="center"/>
                                        <w:rPr>
                                          <w:rFonts w:ascii="標楷體" w:hAnsi="標楷體"/>
                                        </w:rPr>
                                      </w:pPr>
                                      <w:r>
                                        <w:rPr>
                                          <w:rFonts w:ascii="標楷體" w:hAnsi="標楷體" w:hint="eastAsia"/>
                                        </w:rPr>
                                        <w:t>口腔保健教育策略入班</w:t>
                                      </w:r>
                                      <w:r>
                                        <w:rPr>
                                          <w:rFonts w:ascii="標楷體" w:hAnsi="標楷體"/>
                                          <w:bCs/>
                                          <w:sz w:val="22"/>
                                        </w:rPr>
                                        <w:br/>
                                      </w:r>
                                    </w:p>
                                  </w:txbxContent>
                                </wps:txbx>
                                <wps:bodyPr rot="0" vert="horz" wrap="square" lIns="91440" tIns="45720" rIns="91440" bIns="45720" anchor="t" anchorCtr="0" upright="1">
                                  <a:noAutofit/>
                                </wps:bodyPr>
                              </wps:wsp>
                              <wps:wsp>
                                <wps:cNvPr id="49" name="Line 57"/>
                                <wps:cNvCnPr/>
                                <wps:spPr bwMode="auto">
                                  <a:xfrm>
                                    <a:off x="1019899" y="3047184"/>
                                    <a:ext cx="2819" cy="2479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58"/>
                                <wps:cNvCnPr/>
                                <wps:spPr bwMode="auto">
                                  <a:xfrm>
                                    <a:off x="3724135" y="3698121"/>
                                    <a:ext cx="0" cy="466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43"/>
                                <wps:cNvSpPr txBox="1">
                                  <a:spLocks noChangeAspect="1" noChangeArrowheads="1"/>
                                </wps:cNvSpPr>
                                <wps:spPr bwMode="auto">
                                  <a:xfrm>
                                    <a:off x="154456" y="4174084"/>
                                    <a:ext cx="2030848" cy="313392"/>
                                  </a:xfrm>
                                  <a:prstGeom prst="rect">
                                    <a:avLst/>
                                  </a:prstGeom>
                                  <a:solidFill>
                                    <a:srgbClr val="FFFFFF"/>
                                  </a:solidFill>
                                  <a:ln w="9525">
                                    <a:solidFill>
                                      <a:srgbClr val="000000"/>
                                    </a:solidFill>
                                    <a:miter lim="800000"/>
                                    <a:headEnd/>
                                    <a:tailEnd/>
                                  </a:ln>
                                </wps:spPr>
                                <wps:txbx>
                                  <w:txbxContent>
                                    <w:p w:rsidR="002E4CC1" w:rsidRPr="00750DCF" w:rsidRDefault="002E4CC1" w:rsidP="006D7A09">
                                      <w:pPr>
                                        <w:jc w:val="center"/>
                                        <w:rPr>
                                          <w:rFonts w:ascii="標楷體" w:hAnsi="標楷體"/>
                                        </w:rPr>
                                      </w:pPr>
                                      <w:r>
                                        <w:rPr>
                                          <w:rFonts w:ascii="標楷體" w:hAnsi="標楷體" w:hint="eastAsia"/>
                                        </w:rPr>
                                        <w:t>三週後實驗組牙菌斑延後測</w:t>
                                      </w:r>
                                    </w:p>
                                  </w:txbxContent>
                                </wps:txbx>
                                <wps:bodyPr rot="0" vert="horz" wrap="square" lIns="91440" tIns="45720" rIns="91440" bIns="45720" anchor="t" anchorCtr="0" upright="1">
                                  <a:noAutofit/>
                                </wps:bodyPr>
                              </wps:wsp>
                              <wps:wsp>
                                <wps:cNvPr id="54" name="Text Box 43"/>
                                <wps:cNvSpPr txBox="1">
                                  <a:spLocks noChangeAspect="1" noChangeArrowheads="1"/>
                                </wps:cNvSpPr>
                                <wps:spPr bwMode="auto">
                                  <a:xfrm>
                                    <a:off x="2435737" y="4174082"/>
                                    <a:ext cx="2642027" cy="313392"/>
                                  </a:xfrm>
                                  <a:prstGeom prst="rect">
                                    <a:avLst/>
                                  </a:prstGeom>
                                  <a:solidFill>
                                    <a:srgbClr val="FFFFFF"/>
                                  </a:solidFill>
                                  <a:ln w="9525">
                                    <a:solidFill>
                                      <a:srgbClr val="000000"/>
                                    </a:solidFill>
                                    <a:miter lim="800000"/>
                                    <a:headEnd/>
                                    <a:tailEnd/>
                                  </a:ln>
                                </wps:spPr>
                                <wps:txbx>
                                  <w:txbxContent>
                                    <w:p w:rsidR="002E4CC1" w:rsidRPr="00750DCF" w:rsidRDefault="002E4CC1" w:rsidP="006D7A09">
                                      <w:pPr>
                                        <w:jc w:val="center"/>
                                        <w:rPr>
                                          <w:rFonts w:ascii="標楷體" w:hAnsi="標楷體"/>
                                        </w:rPr>
                                      </w:pPr>
                                      <w:r w:rsidRPr="007738C4">
                                        <w:rPr>
                                          <w:rFonts w:ascii="標楷體" w:hAnsi="標楷體" w:hint="eastAsia"/>
                                        </w:rPr>
                                        <w:t>實驗組</w:t>
                                      </w:r>
                                      <w:r>
                                        <w:rPr>
                                          <w:rFonts w:ascii="標楷體" w:hAnsi="標楷體" w:hint="eastAsia"/>
                                        </w:rPr>
                                        <w:t>、對照組口腔評量問卷後測</w:t>
                                      </w:r>
                                    </w:p>
                                  </w:txbxContent>
                                </wps:txbx>
                                <wps:bodyPr rot="0" vert="horz" wrap="square" lIns="91440" tIns="45720" rIns="91440" bIns="45720" anchor="t" anchorCtr="0" upright="1">
                                  <a:noAutofit/>
                                </wps:bodyPr>
                              </wps:wsp>
                              <wpg:grpSp>
                                <wpg:cNvPr id="55" name="群組 55"/>
                                <wpg:cNvGrpSpPr/>
                                <wpg:grpSpPr>
                                  <a:xfrm>
                                    <a:off x="129654" y="11688"/>
                                    <a:ext cx="4603958" cy="2192401"/>
                                    <a:chOff x="0" y="11688"/>
                                    <a:chExt cx="4603958" cy="2192401"/>
                                  </a:xfrm>
                                </wpg:grpSpPr>
                                <wpg:grpSp>
                                  <wpg:cNvPr id="59" name="群組 59"/>
                                  <wpg:cNvGrpSpPr/>
                                  <wpg:grpSpPr>
                                    <a:xfrm>
                                      <a:off x="0" y="11688"/>
                                      <a:ext cx="4603958" cy="2192401"/>
                                      <a:chOff x="175611" y="111133"/>
                                      <a:chExt cx="4247728" cy="1738458"/>
                                    </a:xfrm>
                                  </wpg:grpSpPr>
                                  <wpg:grpSp>
                                    <wpg:cNvPr id="60" name="群組 60"/>
                                    <wpg:cNvGrpSpPr/>
                                    <wpg:grpSpPr>
                                      <a:xfrm>
                                        <a:off x="933097" y="111133"/>
                                        <a:ext cx="2508275" cy="1083648"/>
                                        <a:chOff x="933097" y="111133"/>
                                        <a:chExt cx="2508275" cy="1083648"/>
                                      </a:xfrm>
                                    </wpg:grpSpPr>
                                    <wps:wsp>
                                      <wps:cNvPr id="61" name="Text Box 43"/>
                                      <wps:cNvSpPr txBox="1">
                                        <a:spLocks noChangeAspect="1" noChangeArrowheads="1"/>
                                      </wps:cNvSpPr>
                                      <wps:spPr bwMode="auto">
                                        <a:xfrm>
                                          <a:off x="933097" y="613997"/>
                                          <a:ext cx="2508275" cy="248503"/>
                                        </a:xfrm>
                                        <a:prstGeom prst="rect">
                                          <a:avLst/>
                                        </a:prstGeom>
                                        <a:solidFill>
                                          <a:srgbClr val="FFFFFF"/>
                                        </a:solidFill>
                                        <a:ln w="9525">
                                          <a:solidFill>
                                            <a:srgbClr val="000000"/>
                                          </a:solidFill>
                                          <a:miter lim="800000"/>
                                          <a:headEnd/>
                                          <a:tailEnd/>
                                        </a:ln>
                                      </wps:spPr>
                                      <wps:txbx>
                                        <w:txbxContent>
                                          <w:p w:rsidR="002E4CC1" w:rsidRPr="00750DCF" w:rsidRDefault="002E4CC1" w:rsidP="006D7A09">
                                            <w:pPr>
                                              <w:jc w:val="center"/>
                                              <w:rPr>
                                                <w:rFonts w:ascii="標楷體" w:hAnsi="標楷體"/>
                                              </w:rPr>
                                            </w:pPr>
                                            <w:r w:rsidRPr="007738C4">
                                              <w:rPr>
                                                <w:rFonts w:ascii="標楷體" w:hAnsi="標楷體" w:hint="eastAsia"/>
                                              </w:rPr>
                                              <w:t>實驗組</w:t>
                                            </w:r>
                                            <w:r>
                                              <w:rPr>
                                                <w:rFonts w:ascii="標楷體" w:hAnsi="標楷體" w:hint="eastAsia"/>
                                              </w:rPr>
                                              <w:t>、對照組口腔評量問卷前測</w:t>
                                            </w:r>
                                          </w:p>
                                        </w:txbxContent>
                                      </wps:txbx>
                                      <wps:bodyPr rot="0" vert="horz" wrap="square" lIns="91440" tIns="45720" rIns="91440" bIns="45720" anchor="t" anchorCtr="0" upright="1">
                                        <a:noAutofit/>
                                      </wps:bodyPr>
                                    </wps:wsp>
                                    <wps:wsp>
                                      <wps:cNvPr id="62" name="Text Box 60"/>
                                      <wps:cNvSpPr txBox="1">
                                        <a:spLocks noChangeArrowheads="1"/>
                                      </wps:cNvSpPr>
                                      <wps:spPr bwMode="auto">
                                        <a:xfrm>
                                          <a:off x="1269106" y="111133"/>
                                          <a:ext cx="1978777" cy="224037"/>
                                        </a:xfrm>
                                        <a:prstGeom prst="rect">
                                          <a:avLst/>
                                        </a:prstGeom>
                                        <a:solidFill>
                                          <a:srgbClr val="FFFFFF"/>
                                        </a:solidFill>
                                        <a:ln w="9525">
                                          <a:solidFill>
                                            <a:srgbClr val="000000"/>
                                          </a:solidFill>
                                          <a:miter lim="800000"/>
                                          <a:headEnd/>
                                          <a:tailEnd/>
                                        </a:ln>
                                      </wps:spPr>
                                      <wps:txbx>
                                        <w:txbxContent>
                                          <w:p w:rsidR="002E4CC1" w:rsidRPr="00750DCF" w:rsidRDefault="002E4CC1" w:rsidP="006D7A09">
                                            <w:pPr>
                                              <w:jc w:val="center"/>
                                              <w:rPr>
                                                <w:rFonts w:ascii="標楷體" w:hAnsi="標楷體"/>
                                              </w:rPr>
                                            </w:pPr>
                                            <w:r>
                                              <w:rPr>
                                                <w:rFonts w:ascii="標楷體" w:hAnsi="標楷體" w:hint="eastAsia"/>
                                              </w:rPr>
                                              <w:t>確立研究動機、目的與對象</w:t>
                                            </w:r>
                                          </w:p>
                                        </w:txbxContent>
                                      </wps:txbx>
                                      <wps:bodyPr rot="0" vert="horz" wrap="square" lIns="91440" tIns="45720" rIns="91440" bIns="45720" anchor="t" anchorCtr="0" upright="1">
                                        <a:noAutofit/>
                                      </wps:bodyPr>
                                    </wps:wsp>
                                    <wps:wsp>
                                      <wps:cNvPr id="63" name="Line 44"/>
                                      <wps:cNvCnPr/>
                                      <wps:spPr bwMode="auto">
                                        <a:xfrm>
                                          <a:off x="2569359" y="881453"/>
                                          <a:ext cx="451365" cy="313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 name="群組 64"/>
                                    <wpg:cNvGrpSpPr/>
                                    <wpg:grpSpPr>
                                      <a:xfrm>
                                        <a:off x="175611" y="1219113"/>
                                        <a:ext cx="4247728" cy="630478"/>
                                        <a:chOff x="-37" y="-93077"/>
                                        <a:chExt cx="4247728" cy="630478"/>
                                      </a:xfrm>
                                    </wpg:grpSpPr>
                                    <wps:wsp>
                                      <wps:cNvPr id="65" name="Text Box 45"/>
                                      <wps:cNvSpPr txBox="1">
                                        <a:spLocks noChangeArrowheads="1"/>
                                      </wps:cNvSpPr>
                                      <wps:spPr bwMode="auto">
                                        <a:xfrm>
                                          <a:off x="-37" y="-83888"/>
                                          <a:ext cx="1858093" cy="270836"/>
                                        </a:xfrm>
                                        <a:prstGeom prst="rect">
                                          <a:avLst/>
                                        </a:prstGeom>
                                        <a:solidFill>
                                          <a:srgbClr val="FFFFFF"/>
                                        </a:solidFill>
                                        <a:ln w="9525">
                                          <a:solidFill>
                                            <a:srgbClr val="000000"/>
                                          </a:solidFill>
                                          <a:miter lim="800000"/>
                                          <a:headEnd/>
                                          <a:tailEnd/>
                                        </a:ln>
                                      </wps:spPr>
                                      <wps:txbx>
                                        <w:txbxContent>
                                          <w:p w:rsidR="002E4CC1" w:rsidRPr="00CA5947" w:rsidRDefault="002E4CC1" w:rsidP="006D7A09">
                                            <w:pPr>
                                              <w:jc w:val="center"/>
                                              <w:rPr>
                                                <w:rFonts w:ascii="標楷體" w:hAnsi="標楷體"/>
                                              </w:rPr>
                                            </w:pPr>
                                            <w:r>
                                              <w:rPr>
                                                <w:rFonts w:ascii="標楷體" w:hAnsi="標楷體" w:hint="eastAsia"/>
                                              </w:rPr>
                                              <w:t>三年級實驗組共</w:t>
                                            </w:r>
                                            <w:r>
                                              <w:rPr>
                                                <w:rFonts w:ascii="標楷體" w:hAnsi="標楷體"/>
                                              </w:rPr>
                                              <w:t>137</w:t>
                                            </w:r>
                                            <w:r>
                                              <w:rPr>
                                                <w:rFonts w:ascii="標楷體" w:hAnsi="標楷體" w:hint="eastAsia"/>
                                              </w:rPr>
                                              <w:t>人</w:t>
                                            </w:r>
                                          </w:p>
                                        </w:txbxContent>
                                      </wps:txbx>
                                      <wps:bodyPr rot="0" vert="horz" wrap="square" lIns="91440" tIns="45720" rIns="91440" bIns="45720" anchor="t" anchorCtr="0" upright="1">
                                        <a:noAutofit/>
                                      </wps:bodyPr>
                                    </wps:wsp>
                                    <wps:wsp>
                                      <wps:cNvPr id="66" name="Line 47"/>
                                      <wps:cNvCnPr/>
                                      <wps:spPr bwMode="auto">
                                        <a:xfrm>
                                          <a:off x="3279678" y="192301"/>
                                          <a:ext cx="0" cy="34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48"/>
                                      <wps:cNvSpPr txBox="1">
                                        <a:spLocks noChangeArrowheads="1"/>
                                      </wps:cNvSpPr>
                                      <wps:spPr bwMode="auto">
                                        <a:xfrm>
                                          <a:off x="2367392" y="-93077"/>
                                          <a:ext cx="1880299" cy="287577"/>
                                        </a:xfrm>
                                        <a:prstGeom prst="rect">
                                          <a:avLst/>
                                        </a:prstGeom>
                                        <a:solidFill>
                                          <a:srgbClr val="FFFFFF"/>
                                        </a:solidFill>
                                        <a:ln w="9525">
                                          <a:solidFill>
                                            <a:srgbClr val="000000"/>
                                          </a:solidFill>
                                          <a:miter lim="800000"/>
                                          <a:headEnd/>
                                          <a:tailEnd/>
                                        </a:ln>
                                      </wps:spPr>
                                      <wps:txbx>
                                        <w:txbxContent>
                                          <w:p w:rsidR="002E4CC1" w:rsidRPr="000301EE" w:rsidRDefault="002E4CC1" w:rsidP="006D7A09">
                                            <w:pPr>
                                              <w:jc w:val="center"/>
                                              <w:rPr>
                                                <w:rFonts w:ascii="標楷體" w:hAnsi="標楷體"/>
                                              </w:rPr>
                                            </w:pPr>
                                            <w:r>
                                              <w:rPr>
                                                <w:rFonts w:ascii="標楷體" w:hAnsi="標楷體" w:hint="eastAsia"/>
                                              </w:rPr>
                                              <w:t>五</w:t>
                                            </w:r>
                                            <w:r w:rsidRPr="007738C4">
                                              <w:rPr>
                                                <w:rFonts w:ascii="標楷體" w:hAnsi="標楷體" w:hint="eastAsia"/>
                                              </w:rPr>
                                              <w:t>年級</w:t>
                                            </w:r>
                                            <w:r>
                                              <w:rPr>
                                                <w:rFonts w:ascii="標楷體" w:hAnsi="標楷體" w:hint="eastAsia"/>
                                              </w:rPr>
                                              <w:t>對照組共</w:t>
                                            </w:r>
                                            <w:r>
                                              <w:rPr>
                                                <w:rFonts w:ascii="標楷體" w:hAnsi="標楷體"/>
                                              </w:rPr>
                                              <w:t>133</w:t>
                                            </w:r>
                                            <w:r>
                                              <w:rPr>
                                                <w:rFonts w:ascii="標楷體" w:hAnsi="標楷體" w:hint="eastAsia"/>
                                              </w:rPr>
                                              <w:t>人</w:t>
                                            </w:r>
                                          </w:p>
                                          <w:p w:rsidR="002E4CC1" w:rsidRPr="00DE2CAA" w:rsidRDefault="002E4CC1" w:rsidP="006D7A09"/>
                                        </w:txbxContent>
                                      </wps:txbx>
                                      <wps:bodyPr rot="0" vert="horz" wrap="square" lIns="91440" tIns="45720" rIns="91440" bIns="45720" anchor="t" anchorCtr="0" upright="1">
                                        <a:noAutofit/>
                                      </wps:bodyPr>
                                    </wps:wsp>
                                  </wpg:grpSp>
                                </wpg:grpSp>
                                <wps:wsp>
                                  <wps:cNvPr id="68" name="Line 44"/>
                                  <wps:cNvCnPr/>
                                  <wps:spPr bwMode="auto">
                                    <a:xfrm flipH="1">
                                      <a:off x="1200722" y="983238"/>
                                      <a:ext cx="517474" cy="4070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69" name="Line 44"/>
                            <wps:cNvCnPr/>
                            <wps:spPr bwMode="auto">
                              <a:xfrm>
                                <a:off x="1485807" y="3833154"/>
                                <a:ext cx="1104707" cy="307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 name="Line 61"/>
                          <wps:cNvCnPr/>
                          <wps:spPr bwMode="auto">
                            <a:xfrm>
                              <a:off x="2250096" y="296188"/>
                              <a:ext cx="8690" cy="351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1" name="Text Box 43"/>
                        <wps:cNvSpPr txBox="1">
                          <a:spLocks noChangeAspect="1" noChangeArrowheads="1"/>
                        </wps:cNvSpPr>
                        <wps:spPr bwMode="auto">
                          <a:xfrm>
                            <a:off x="31805" y="2767054"/>
                            <a:ext cx="2057400" cy="313364"/>
                          </a:xfrm>
                          <a:prstGeom prst="rect">
                            <a:avLst/>
                          </a:prstGeom>
                          <a:solidFill>
                            <a:srgbClr val="FFFFFF"/>
                          </a:solidFill>
                          <a:ln w="9525">
                            <a:solidFill>
                              <a:srgbClr val="000000"/>
                            </a:solidFill>
                            <a:miter lim="800000"/>
                            <a:headEnd/>
                            <a:tailEnd/>
                          </a:ln>
                        </wps:spPr>
                        <wps:txbx>
                          <w:txbxContent>
                            <w:p w:rsidR="002E4CC1" w:rsidRPr="00750DCF" w:rsidRDefault="002E4CC1" w:rsidP="006D7A09">
                              <w:pPr>
                                <w:jc w:val="center"/>
                                <w:rPr>
                                  <w:rFonts w:ascii="標楷體" w:hAnsi="標楷體"/>
                                </w:rPr>
                              </w:pPr>
                              <w:r>
                                <w:rPr>
                                  <w:rFonts w:ascii="標楷體" w:hAnsi="標楷體" w:hint="eastAsia"/>
                                </w:rPr>
                                <w:t>教學後實驗組牙菌斑前測</w:t>
                              </w:r>
                            </w:p>
                          </w:txbxContent>
                        </wps:txbx>
                        <wps:bodyPr rot="0" vert="horz" wrap="square" lIns="91440" tIns="45720" rIns="91440" bIns="45720" anchor="t" anchorCtr="0" upright="1">
                          <a:noAutofit/>
                        </wps:bodyPr>
                      </wps:wsp>
                      <wps:wsp>
                        <wps:cNvPr id="72" name="Text Box 56"/>
                        <wps:cNvSpPr txBox="1">
                          <a:spLocks noChangeArrowheads="1"/>
                        </wps:cNvSpPr>
                        <wps:spPr bwMode="auto">
                          <a:xfrm>
                            <a:off x="278295" y="3307743"/>
                            <a:ext cx="4147718" cy="526415"/>
                          </a:xfrm>
                          <a:prstGeom prst="rect">
                            <a:avLst/>
                          </a:prstGeom>
                          <a:solidFill>
                            <a:srgbClr val="FFFFFF"/>
                          </a:solidFill>
                          <a:ln w="9525">
                            <a:solidFill>
                              <a:srgbClr val="000000"/>
                            </a:solidFill>
                            <a:miter lim="800000"/>
                            <a:headEnd/>
                            <a:tailEnd/>
                          </a:ln>
                        </wps:spPr>
                        <wps:txbx>
                          <w:txbxContent>
                            <w:p w:rsidR="002E4CC1" w:rsidRDefault="002E4CC1" w:rsidP="006D7A09">
                              <w:pPr>
                                <w:jc w:val="center"/>
                                <w:rPr>
                                  <w:rFonts w:ascii="標楷體" w:hAnsi="標楷體"/>
                                </w:rPr>
                              </w:pPr>
                              <w:r>
                                <w:rPr>
                                  <w:rFonts w:ascii="標楷體" w:hAnsi="標楷體" w:hint="eastAsia"/>
                                </w:rPr>
                                <w:t>全校</w:t>
                              </w:r>
                              <w:r>
                                <w:rPr>
                                  <w:rFonts w:ascii="標楷體" w:hAnsi="標楷體"/>
                                </w:rPr>
                                <w:t>致贈牙刷牙杯</w:t>
                              </w:r>
                              <w:r>
                                <w:rPr>
                                  <w:rFonts w:ascii="標楷體" w:hAnsi="標楷體" w:hint="eastAsia"/>
                                </w:rPr>
                                <w:t>作為兒童節</w:t>
                              </w:r>
                              <w:r>
                                <w:rPr>
                                  <w:rFonts w:ascii="標楷體" w:hAnsi="標楷體"/>
                                </w:rPr>
                                <w:t>禮物</w:t>
                              </w:r>
                            </w:p>
                            <w:p w:rsidR="002E4CC1" w:rsidRDefault="002E4CC1" w:rsidP="006D7A09">
                              <w:pPr>
                                <w:jc w:val="center"/>
                                <w:rPr>
                                  <w:rFonts w:ascii="標楷體" w:hAnsi="標楷體"/>
                                </w:rPr>
                              </w:pPr>
                              <w:r>
                                <w:rPr>
                                  <w:rFonts w:ascii="標楷體" w:hAnsi="標楷體" w:hint="eastAsia"/>
                                </w:rPr>
                                <w:t>設口腔保健關卡，檢驗貝氏刷牙法與</w:t>
                              </w:r>
                              <w:r>
                                <w:rPr>
                                  <w:rFonts w:ascii="標楷體" w:hAnsi="標楷體"/>
                                </w:rPr>
                                <w:t>牙線</w:t>
                              </w:r>
                              <w:r>
                                <w:rPr>
                                  <w:rFonts w:ascii="標楷體" w:hAnsi="標楷體" w:hint="eastAsia"/>
                                </w:rPr>
                                <w:t>技巧</w:t>
                              </w:r>
                              <w:r>
                                <w:rPr>
                                  <w:rFonts w:ascii="標楷體" w:hAnsi="標楷體"/>
                                  <w:bCs/>
                                  <w:sz w:val="22"/>
                                </w:rPr>
                                <w:br/>
                              </w:r>
                            </w:p>
                          </w:txbxContent>
                        </wps:txbx>
                        <wps:bodyPr rot="0" vert="horz" wrap="square" lIns="91440" tIns="45720" rIns="91440" bIns="45720" anchor="t" anchorCtr="0" upright="1">
                          <a:noAutofit/>
                        </wps:bodyPr>
                      </wps:wsp>
                      <wps:wsp>
                        <wps:cNvPr id="73" name="Line 47"/>
                        <wps:cNvCnPr/>
                        <wps:spPr bwMode="auto">
                          <a:xfrm>
                            <a:off x="874643" y="1765190"/>
                            <a:ext cx="0" cy="4324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直線單箭頭接點 74"/>
                        <wps:cNvCnPr/>
                        <wps:spPr>
                          <a:xfrm>
                            <a:off x="882594" y="2528515"/>
                            <a:ext cx="95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直線單箭頭接點 75"/>
                        <wps:cNvCnPr/>
                        <wps:spPr>
                          <a:xfrm>
                            <a:off x="3522427" y="2854519"/>
                            <a:ext cx="0" cy="453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Line 44"/>
                        <wps:cNvCnPr/>
                        <wps:spPr bwMode="auto">
                          <a:xfrm flipH="1">
                            <a:off x="993913" y="3848432"/>
                            <a:ext cx="343744" cy="30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cx1="http://schemas.microsoft.com/office/drawing/2015/9/8/chartex">
            <w:pict>
              <v:group w14:anchorId="7567E8BF" id="群組 3" o:spid="_x0000_s1026" style="position:absolute;margin-left:62.3pt;margin-top:13.6pt;width:389.6pt;height:458.4pt;z-index:251662848" coordsize="49479,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">
                <v:group id="群組 4" o:spid="_x0000_s1027" style="position:absolute;width:49479;height:58216" coordorigin="1296" coordsize="49481,5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群組 5" o:spid="_x0000_s1028" style="position:absolute;left:1296;width:49481;height:58220" coordorigin="1296" coordsize="49481,5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群組 6" o:spid="_x0000_s1029" style="position:absolute;left:1296;width:49481;height:58220" coordorigin="1296,116" coordsize="49481,5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57" o:spid="_x0000_s1030" style="position:absolute;visibility:visible;mso-wrap-style:square" from="24359,50461" to="24359,5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shapetype id="_x0000_t202" coordsize="21600,21600" o:spt="202" path="m,l,21600r21600,l21600,xe">
                        <v:stroke joinstyle="miter"/>
                        <v:path gradientshapeok="t" o:connecttype="rect"/>
                      </v:shapetype>
                      <v:shape id="Text Box 54" o:spid="_x0000_s1031" type="#_x0000_t202" style="position:absolute;left:15653;top:55155;width:1792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2E4CC1" w:rsidRPr="000D3344" w:rsidRDefault="002E4CC1" w:rsidP="006D7A09">
                              <w:pPr>
                                <w:jc w:val="center"/>
                                <w:rPr>
                                  <w:rFonts w:ascii="標楷體" w:hAnsi="標楷體"/>
                                </w:rPr>
                              </w:pPr>
                              <w:r>
                                <w:rPr>
                                  <w:rFonts w:ascii="標楷體" w:hAnsi="標楷體" w:hint="eastAsia"/>
                                </w:rPr>
                                <w:t>結論與建議</w:t>
                              </w:r>
                            </w:p>
                          </w:txbxContent>
                        </v:textbox>
                      </v:shape>
                      <v:group id="群組 9" o:spid="_x0000_s1032" style="position:absolute;left:1296;top:116;width:49481;height:50080" coordorigin="1296,116" coordsize="49481,5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49" o:spid="_x0000_s1033" type="#_x0000_t202" style="position:absolute;left:27241;top:22173;width:20385;height:6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2E4CC1" w:rsidRPr="00DE2CAA" w:rsidRDefault="002E4CC1" w:rsidP="006D7A09">
                                <w:pPr>
                                  <w:jc w:val="center"/>
                                  <w:rPr>
                                    <w:rFonts w:ascii="標楷體" w:hAnsi="標楷體"/>
                                  </w:rPr>
                                </w:pPr>
                                <w:r w:rsidRPr="00DE2CAA">
                                  <w:rPr>
                                    <w:rFonts w:ascii="標楷體" w:hAnsi="標楷體" w:hint="eastAsia"/>
                                  </w:rPr>
                                  <w:t>無入</w:t>
                                </w:r>
                                <w:r>
                                  <w:rPr>
                                    <w:rFonts w:ascii="標楷體" w:hAnsi="標楷體" w:hint="eastAsia"/>
                                  </w:rPr>
                                  <w:t>班教學，僅</w:t>
                                </w:r>
                                <w:r>
                                  <w:rPr>
                                    <w:rFonts w:ascii="標楷體" w:hAnsi="標楷體"/>
                                  </w:rPr>
                                  <w:t>觀賞</w:t>
                                </w:r>
                                <w:r>
                                  <w:rPr>
                                    <w:rFonts w:ascii="標楷體" w:hAnsi="標楷體" w:hint="eastAsia"/>
                                  </w:rPr>
                                  <w:t>貝</w:t>
                                </w:r>
                                <w:r>
                                  <w:rPr>
                                    <w:rFonts w:ascii="標楷體" w:hAnsi="標楷體"/>
                                  </w:rPr>
                                  <w:t>氏刷牙法與牙線使用影片</w:t>
                                </w:r>
                              </w:p>
                            </w:txbxContent>
                          </v:textbox>
                        </v:shape>
                        <v:line id="Line 50" o:spid="_x0000_s1034" style="position:absolute;flip:x;visibility:visible;mso-wrap-style:square" from="9464,45368" to="9506,4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51" o:spid="_x0000_s1035" style="position:absolute;visibility:visible;mso-wrap-style:square" from="37138,45141" to="37138,4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52" o:spid="_x0000_s1036" style="position:absolute;visibility:visible;mso-wrap-style:square" from="9506,48790" to="14606,4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53" o:spid="_x0000_s1037" style="position:absolute;flip:x;visibility:visible;mso-wrap-style:square" from="34340,48689" to="37241,4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shape id="Text Box 54" o:spid="_x0000_s1038" type="#_x0000_t202" style="position:absolute;left:15938;top:47280;width:17922;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2E4CC1" w:rsidRPr="000D3344" w:rsidRDefault="002E4CC1" w:rsidP="006D7A09">
                                <w:pPr>
                                  <w:jc w:val="center"/>
                                  <w:rPr>
                                    <w:rFonts w:ascii="標楷體" w:hAnsi="標楷體"/>
                                  </w:rPr>
                                </w:pPr>
                                <w:r w:rsidRPr="000D3344">
                                  <w:rPr>
                                    <w:rFonts w:ascii="標楷體" w:hAnsi="標楷體" w:hint="eastAsia"/>
                                  </w:rPr>
                                  <w:t>資料</w:t>
                                </w:r>
                                <w:r>
                                  <w:rPr>
                                    <w:rFonts w:ascii="標楷體" w:hAnsi="標楷體" w:hint="eastAsia"/>
                                  </w:rPr>
                                  <w:t>結果分析</w:t>
                                </w:r>
                              </w:p>
                            </w:txbxContent>
                          </v:textbox>
                        </v:shape>
                        <v:shape id="Text Box 56" o:spid="_x0000_s1039" type="#_x0000_t202" style="position:absolute;left:1433;top:22041;width:20002;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2E4CC1" w:rsidRDefault="002E4CC1" w:rsidP="006D7A09">
                                <w:pPr>
                                  <w:jc w:val="center"/>
                                  <w:rPr>
                                    <w:rFonts w:ascii="標楷體" w:hAnsi="標楷體"/>
                                  </w:rPr>
                                </w:pPr>
                                <w:r>
                                  <w:rPr>
                                    <w:rFonts w:ascii="標楷體" w:hAnsi="標楷體" w:hint="eastAsia"/>
                                  </w:rPr>
                                  <w:t>口腔保健教育策略入班</w:t>
                                </w:r>
                                <w:r>
                                  <w:rPr>
                                    <w:rFonts w:ascii="標楷體" w:hAnsi="標楷體"/>
                                    <w:bCs/>
                                    <w:sz w:val="22"/>
                                  </w:rPr>
                                  <w:br/>
                                </w:r>
                              </w:p>
                            </w:txbxContent>
                          </v:textbox>
                        </v:shape>
                        <v:line id="Line 57" o:spid="_x0000_s1040" style="position:absolute;visibility:visible;mso-wrap-style:square" from="10198,30471" to="10227,3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58" o:spid="_x0000_s1041" style="position:absolute;visibility:visible;mso-wrap-style:square" from="37241,36981" to="37241,4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 Box 43" o:spid="_x0000_s1042" type="#_x0000_t202" style="position:absolute;left:1544;top:41740;width:20309;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o:lock v:ext="edit" aspectratio="t"/>
                          <v:textbox>
                            <w:txbxContent>
                              <w:p w:rsidR="002E4CC1" w:rsidRPr="00750DCF" w:rsidRDefault="002E4CC1" w:rsidP="006D7A09">
                                <w:pPr>
                                  <w:jc w:val="center"/>
                                  <w:rPr>
                                    <w:rFonts w:ascii="標楷體" w:hAnsi="標楷體"/>
                                  </w:rPr>
                                </w:pPr>
                                <w:r>
                                  <w:rPr>
                                    <w:rFonts w:ascii="標楷體" w:hAnsi="標楷體" w:hint="eastAsia"/>
                                  </w:rPr>
                                  <w:t>三週後實驗組牙菌斑延後測</w:t>
                                </w:r>
                              </w:p>
                            </w:txbxContent>
                          </v:textbox>
                        </v:shape>
                        <v:shape id="Text Box 43" o:spid="_x0000_s1043" type="#_x0000_t202" style="position:absolute;left:24357;top:41740;width:2642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o:lock v:ext="edit" aspectratio="t"/>
                          <v:textbox>
                            <w:txbxContent>
                              <w:p w:rsidR="002E4CC1" w:rsidRPr="00750DCF" w:rsidRDefault="002E4CC1" w:rsidP="006D7A09">
                                <w:pPr>
                                  <w:jc w:val="center"/>
                                  <w:rPr>
                                    <w:rFonts w:ascii="標楷體" w:hAnsi="標楷體"/>
                                  </w:rPr>
                                </w:pPr>
                                <w:r w:rsidRPr="007738C4">
                                  <w:rPr>
                                    <w:rFonts w:ascii="標楷體" w:hAnsi="標楷體" w:hint="eastAsia"/>
                                  </w:rPr>
                                  <w:t>實驗組</w:t>
                                </w:r>
                                <w:r>
                                  <w:rPr>
                                    <w:rFonts w:ascii="標楷體" w:hAnsi="標楷體" w:hint="eastAsia"/>
                                  </w:rPr>
                                  <w:t>、對照組口腔評量問卷後測</w:t>
                                </w:r>
                              </w:p>
                            </w:txbxContent>
                          </v:textbox>
                        </v:shape>
                        <v:group id="群組 55" o:spid="_x0000_s1044" style="position:absolute;left:1296;top:116;width:46040;height:21924" coordorigin=",116" coordsize="46039,2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群組 59" o:spid="_x0000_s1045" style="position:absolute;top:116;width:46039;height:21924" coordorigin="1756,1111" coordsize="42477,1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群組 60" o:spid="_x0000_s1046" style="position:absolute;left:9330;top:1111;width:25083;height:10836" coordorigin="9330,1111" coordsize="25082,1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43" o:spid="_x0000_s1047" type="#_x0000_t202" style="position:absolute;left:9330;top:6139;width:2508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o:lock v:ext="edit" aspectratio="t"/>
                                <v:textbox>
                                  <w:txbxContent>
                                    <w:p w:rsidR="002E4CC1" w:rsidRPr="00750DCF" w:rsidRDefault="002E4CC1" w:rsidP="006D7A09">
                                      <w:pPr>
                                        <w:jc w:val="center"/>
                                        <w:rPr>
                                          <w:rFonts w:ascii="標楷體" w:hAnsi="標楷體"/>
                                        </w:rPr>
                                      </w:pPr>
                                      <w:r w:rsidRPr="007738C4">
                                        <w:rPr>
                                          <w:rFonts w:ascii="標楷體" w:hAnsi="標楷體" w:hint="eastAsia"/>
                                        </w:rPr>
                                        <w:t>實驗組</w:t>
                                      </w:r>
                                      <w:r>
                                        <w:rPr>
                                          <w:rFonts w:ascii="標楷體" w:hAnsi="標楷體" w:hint="eastAsia"/>
                                        </w:rPr>
                                        <w:t>、對照組口腔評量問卷前測</w:t>
                                      </w:r>
                                    </w:p>
                                  </w:txbxContent>
                                </v:textbox>
                              </v:shape>
                              <v:shape id="Text Box 60" o:spid="_x0000_s1048" type="#_x0000_t202" style="position:absolute;left:12691;top:1111;width:1978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2E4CC1" w:rsidRPr="00750DCF" w:rsidRDefault="002E4CC1" w:rsidP="006D7A09">
                                      <w:pPr>
                                        <w:jc w:val="center"/>
                                        <w:rPr>
                                          <w:rFonts w:ascii="標楷體" w:hAnsi="標楷體"/>
                                        </w:rPr>
                                      </w:pPr>
                                      <w:r>
                                        <w:rPr>
                                          <w:rFonts w:ascii="標楷體" w:hAnsi="標楷體" w:hint="eastAsia"/>
                                        </w:rPr>
                                        <w:t>確立研究動機、目的與對象</w:t>
                                      </w:r>
                                    </w:p>
                                  </w:txbxContent>
                                </v:textbox>
                              </v:shape>
                              <v:line id="Line 44" o:spid="_x0000_s1049" style="position:absolute;visibility:visible;mso-wrap-style:square" from="25693,8814" to="30207,1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group>
                            <v:group id="群組 64" o:spid="_x0000_s1050" style="position:absolute;left:1756;top:12191;width:42477;height:6304" coordorigin=",-930" coordsize="4247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 Box 45" o:spid="_x0000_s1051" type="#_x0000_t202" style="position:absolute;top:-838;width:18580;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2E4CC1" w:rsidRPr="00CA5947" w:rsidRDefault="002E4CC1" w:rsidP="006D7A09">
                                      <w:pPr>
                                        <w:jc w:val="center"/>
                                        <w:rPr>
                                          <w:rFonts w:ascii="標楷體" w:hAnsi="標楷體"/>
                                        </w:rPr>
                                      </w:pPr>
                                      <w:r>
                                        <w:rPr>
                                          <w:rFonts w:ascii="標楷體" w:hAnsi="標楷體" w:hint="eastAsia"/>
                                        </w:rPr>
                                        <w:t>三年級實驗組共</w:t>
                                      </w:r>
                                      <w:r>
                                        <w:rPr>
                                          <w:rFonts w:ascii="標楷體" w:hAnsi="標楷體"/>
                                        </w:rPr>
                                        <w:t>137</w:t>
                                      </w:r>
                                      <w:r>
                                        <w:rPr>
                                          <w:rFonts w:ascii="標楷體" w:hAnsi="標楷體" w:hint="eastAsia"/>
                                        </w:rPr>
                                        <w:t>人</w:t>
                                      </w:r>
                                    </w:p>
                                  </w:txbxContent>
                                </v:textbox>
                              </v:shape>
                              <v:line id="Line 47" o:spid="_x0000_s1052" style="position:absolute;visibility:visible;mso-wrap-style:square" from="32796,1923" to="32796,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Text Box 48" o:spid="_x0000_s1053" type="#_x0000_t202" style="position:absolute;left:23673;top:-930;width:18803;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2E4CC1" w:rsidRPr="000301EE" w:rsidRDefault="002E4CC1" w:rsidP="006D7A09">
                                      <w:pPr>
                                        <w:jc w:val="center"/>
                                        <w:rPr>
                                          <w:rFonts w:ascii="標楷體" w:hAnsi="標楷體"/>
                                        </w:rPr>
                                      </w:pPr>
                                      <w:r>
                                        <w:rPr>
                                          <w:rFonts w:ascii="標楷體" w:hAnsi="標楷體" w:hint="eastAsia"/>
                                        </w:rPr>
                                        <w:t>五</w:t>
                                      </w:r>
                                      <w:r w:rsidRPr="007738C4">
                                        <w:rPr>
                                          <w:rFonts w:ascii="標楷體" w:hAnsi="標楷體" w:hint="eastAsia"/>
                                        </w:rPr>
                                        <w:t>年級</w:t>
                                      </w:r>
                                      <w:r>
                                        <w:rPr>
                                          <w:rFonts w:ascii="標楷體" w:hAnsi="標楷體" w:hint="eastAsia"/>
                                        </w:rPr>
                                        <w:t>對照組共</w:t>
                                      </w:r>
                                      <w:r>
                                        <w:rPr>
                                          <w:rFonts w:ascii="標楷體" w:hAnsi="標楷體"/>
                                        </w:rPr>
                                        <w:t>133</w:t>
                                      </w:r>
                                      <w:r>
                                        <w:rPr>
                                          <w:rFonts w:ascii="標楷體" w:hAnsi="標楷體" w:hint="eastAsia"/>
                                        </w:rPr>
                                        <w:t>人</w:t>
                                      </w:r>
                                    </w:p>
                                    <w:p w:rsidR="002E4CC1" w:rsidRPr="00DE2CAA" w:rsidRDefault="002E4CC1" w:rsidP="006D7A09"/>
                                  </w:txbxContent>
                                </v:textbox>
                              </v:shape>
                            </v:group>
                          </v:group>
                          <v:line id="Line 44" o:spid="_x0000_s1054" style="position:absolute;flip:x;visibility:visible;mso-wrap-style:square" from="12007,9832" to="17181,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group>
                      </v:group>
                    </v:group>
                    <v:line id="Line 44" o:spid="_x0000_s1055" style="position:absolute;visibility:visible;mso-wrap-style:square" from="14858,38331" to="25905,4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group>
                  <v:line id="Line 61" o:spid="_x0000_s1056" style="position:absolute;visibility:visible;mso-wrap-style:square" from="22500,2961" to="22587,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group>
                <v:shape id="Text Box 43" o:spid="_x0000_s1057" type="#_x0000_t202" style="position:absolute;left:318;top:27670;width:20574;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o:lock v:ext="edit" aspectratio="t"/>
                  <v:textbox>
                    <w:txbxContent>
                      <w:p w:rsidR="002E4CC1" w:rsidRPr="00750DCF" w:rsidRDefault="002E4CC1" w:rsidP="006D7A09">
                        <w:pPr>
                          <w:jc w:val="center"/>
                          <w:rPr>
                            <w:rFonts w:ascii="標楷體" w:hAnsi="標楷體"/>
                          </w:rPr>
                        </w:pPr>
                        <w:r>
                          <w:rPr>
                            <w:rFonts w:ascii="標楷體" w:hAnsi="標楷體" w:hint="eastAsia"/>
                          </w:rPr>
                          <w:t>教學後實驗組牙菌斑前測</w:t>
                        </w:r>
                      </w:p>
                    </w:txbxContent>
                  </v:textbox>
                </v:shape>
                <v:shape id="Text Box 56" o:spid="_x0000_s1058" type="#_x0000_t202" style="position:absolute;left:2782;top:33077;width:41478;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2E4CC1" w:rsidRDefault="002E4CC1" w:rsidP="006D7A09">
                        <w:pPr>
                          <w:jc w:val="center"/>
                          <w:rPr>
                            <w:rFonts w:ascii="標楷體" w:hAnsi="標楷體"/>
                          </w:rPr>
                        </w:pPr>
                        <w:r>
                          <w:rPr>
                            <w:rFonts w:ascii="標楷體" w:hAnsi="標楷體" w:hint="eastAsia"/>
                          </w:rPr>
                          <w:t>全校</w:t>
                        </w:r>
                        <w:r>
                          <w:rPr>
                            <w:rFonts w:ascii="標楷體" w:hAnsi="標楷體"/>
                          </w:rPr>
                          <w:t>致贈牙刷牙杯</w:t>
                        </w:r>
                        <w:r>
                          <w:rPr>
                            <w:rFonts w:ascii="標楷體" w:hAnsi="標楷體" w:hint="eastAsia"/>
                          </w:rPr>
                          <w:t>作為兒童節</w:t>
                        </w:r>
                        <w:r>
                          <w:rPr>
                            <w:rFonts w:ascii="標楷體" w:hAnsi="標楷體"/>
                          </w:rPr>
                          <w:t>禮物</w:t>
                        </w:r>
                      </w:p>
                      <w:p w:rsidR="002E4CC1" w:rsidRDefault="002E4CC1" w:rsidP="006D7A09">
                        <w:pPr>
                          <w:jc w:val="center"/>
                          <w:rPr>
                            <w:rFonts w:ascii="標楷體" w:hAnsi="標楷體"/>
                          </w:rPr>
                        </w:pPr>
                        <w:r>
                          <w:rPr>
                            <w:rFonts w:ascii="標楷體" w:hAnsi="標楷體" w:hint="eastAsia"/>
                          </w:rPr>
                          <w:t>設口腔保健關卡，檢驗貝氏刷牙法與</w:t>
                        </w:r>
                        <w:r>
                          <w:rPr>
                            <w:rFonts w:ascii="標楷體" w:hAnsi="標楷體"/>
                          </w:rPr>
                          <w:t>牙線</w:t>
                        </w:r>
                        <w:r>
                          <w:rPr>
                            <w:rFonts w:ascii="標楷體" w:hAnsi="標楷體" w:hint="eastAsia"/>
                          </w:rPr>
                          <w:t>技巧</w:t>
                        </w:r>
                        <w:r>
                          <w:rPr>
                            <w:rFonts w:ascii="標楷體" w:hAnsi="標楷體"/>
                            <w:bCs/>
                            <w:sz w:val="22"/>
                          </w:rPr>
                          <w:br/>
                        </w:r>
                      </w:p>
                    </w:txbxContent>
                  </v:textbox>
                </v:shape>
                <v:line id="Line 47" o:spid="_x0000_s1059" style="position:absolute;visibility:visible;mso-wrap-style:square" from="8746,17651" to="8746,2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shapetype id="_x0000_t32" coordsize="21600,21600" o:spt="32" o:oned="t" path="m,l21600,21600e" filled="f">
                  <v:path arrowok="t" fillok="f" o:connecttype="none"/>
                  <o:lock v:ext="edit" shapetype="t"/>
                </v:shapetype>
                <v:shape id="直線單箭頭接點 74" o:spid="_x0000_s1060" type="#_x0000_t32" style="position:absolute;left:8825;top:25285;width:96;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" strokecolor="black [3040]">
                  <v:stroke endarrow="block"/>
                </v:shape>
                <v:shape id="直線單箭頭接點 75" o:spid="_x0000_s1061" type="#_x0000_t32" style="position:absolute;left:35224;top:28545;width:0;height:4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" strokecolor="black [3040]">
                  <v:stroke endarrow="block"/>
                </v:shape>
                <v:line id="Line 44" o:spid="_x0000_s1062" style="position:absolute;flip:x;visibility:visible;mso-wrap-style:square" from="9939,38484" to="13376,4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line>
              </v:group>
            </w:pict>
          </mc:Fallback>
        </mc:AlternateContent>
      </w: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6D7A09" w:rsidRPr="00D56BF7" w:rsidRDefault="006D7A09"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E54381" w:rsidRPr="00D56BF7" w:rsidRDefault="00E54381" w:rsidP="006D7A09">
      <w:pPr>
        <w:rPr>
          <w:bCs/>
        </w:rPr>
      </w:pPr>
    </w:p>
    <w:p w:rsidR="006D7A09" w:rsidRPr="00D56BF7" w:rsidRDefault="006D7A09" w:rsidP="006D7A09"/>
    <w:p w:rsidR="00E54381" w:rsidRPr="00D56BF7" w:rsidRDefault="00E54381" w:rsidP="00D328E4">
      <w:pPr>
        <w:spacing w:before="100" w:beforeAutospacing="1" w:after="100" w:afterAutospacing="1"/>
        <w:rPr>
          <w:b/>
          <w:sz w:val="28"/>
          <w:szCs w:val="28"/>
        </w:rPr>
      </w:pPr>
      <w:r w:rsidRPr="00D56BF7">
        <w:rPr>
          <w:noProof/>
        </w:rPr>
        <mc:AlternateContent>
          <mc:Choice Requires="wps">
            <w:drawing>
              <wp:anchor distT="0" distB="0" distL="114300" distR="114300" simplePos="0" relativeHeight="251657728" behindDoc="0" locked="0" layoutInCell="1" allowOverlap="1" wp14:anchorId="4C49F887" wp14:editId="4CD02610">
                <wp:simplePos x="0" y="0"/>
                <wp:positionH relativeFrom="margin">
                  <wp:align>center</wp:align>
                </wp:positionH>
                <wp:positionV relativeFrom="paragraph">
                  <wp:posOffset>194765</wp:posOffset>
                </wp:positionV>
                <wp:extent cx="2537460" cy="354965"/>
                <wp:effectExtent l="0" t="0" r="0" b="6985"/>
                <wp:wrapNone/>
                <wp:docPr id="124" name="矩形 124"/>
                <wp:cNvGraphicFramePr/>
                <a:graphic xmlns:a="http://schemas.openxmlformats.org/drawingml/2006/main">
                  <a:graphicData uri="http://schemas.microsoft.com/office/word/2010/wordprocessingShape">
                    <wps:wsp>
                      <wps:cNvSpPr/>
                      <wps:spPr>
                        <a:xfrm>
                          <a:off x="0" y="0"/>
                          <a:ext cx="2537460" cy="3549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2E4CC1" w:rsidRPr="001B68FC" w:rsidRDefault="002E4CC1" w:rsidP="00D328E4">
                            <w:pPr>
                              <w:jc w:val="center"/>
                            </w:pPr>
                            <w:r w:rsidRPr="001B68FC">
                              <w:t>圖</w:t>
                            </w:r>
                            <w:r>
                              <w:rPr>
                                <w:rFonts w:hint="eastAsia"/>
                              </w:rPr>
                              <w:t>2</w:t>
                            </w:r>
                            <w:r>
                              <w:t xml:space="preserve">-1 </w:t>
                            </w:r>
                            <w:r w:rsidRPr="001B68FC">
                              <w:t>研究架構圖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C49F887" id="矩形 124" o:spid="_x0000_s1063" style="position:absolute;margin-left:0;margin-top:15.35pt;width:199.8pt;height:27.95pt;z-index:251657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" fillcolor="white [3201]" stroked="f" strokeweight="2pt">
                <v:textbox>
                  <w:txbxContent>
                    <w:p w:rsidR="002E4CC1" w:rsidRPr="001B68FC" w:rsidRDefault="002E4CC1" w:rsidP="00D328E4">
                      <w:pPr>
                        <w:jc w:val="center"/>
                      </w:pPr>
                      <w:r w:rsidRPr="001B68FC">
                        <w:t>圖</w:t>
                      </w:r>
                      <w:r>
                        <w:rPr>
                          <w:rFonts w:hint="eastAsia"/>
                        </w:rPr>
                        <w:t>2</w:t>
                      </w:r>
                      <w:r>
                        <w:t xml:space="preserve">-1 </w:t>
                      </w:r>
                      <w:r w:rsidRPr="001B68FC">
                        <w:t>研究架構圖</w:t>
                      </w:r>
                    </w:p>
                  </w:txbxContent>
                </v:textbox>
                <w10:wrap anchorx="margin"/>
              </v:rect>
            </w:pict>
          </mc:Fallback>
        </mc:AlternateContent>
      </w:r>
    </w:p>
    <w:p w:rsidR="001D0AA7" w:rsidRPr="00D56BF7" w:rsidRDefault="006D7A09" w:rsidP="00D328E4">
      <w:pPr>
        <w:spacing w:before="100" w:beforeAutospacing="1" w:after="100" w:afterAutospacing="1"/>
        <w:rPr>
          <w:b/>
          <w:sz w:val="28"/>
          <w:szCs w:val="28"/>
        </w:rPr>
      </w:pPr>
      <w:r w:rsidRPr="00D56BF7">
        <w:rPr>
          <w:b/>
          <w:sz w:val="28"/>
          <w:szCs w:val="28"/>
        </w:rPr>
        <w:t>第三節</w:t>
      </w:r>
      <w:r w:rsidRPr="00D56BF7">
        <w:rPr>
          <w:b/>
          <w:sz w:val="28"/>
          <w:szCs w:val="28"/>
        </w:rPr>
        <w:t xml:space="preserve"> </w:t>
      </w:r>
      <w:r w:rsidRPr="00D56BF7">
        <w:rPr>
          <w:b/>
          <w:sz w:val="28"/>
          <w:szCs w:val="28"/>
        </w:rPr>
        <w:t>研究工具</w:t>
      </w:r>
    </w:p>
    <w:p w:rsidR="003177EA" w:rsidRPr="00D56BF7" w:rsidRDefault="003177EA" w:rsidP="00EE47BF">
      <w:pPr>
        <w:pStyle w:val="a6"/>
        <w:snapToGrid/>
        <w:ind w:leftChars="118" w:left="283"/>
        <w:rPr>
          <w:color w:val="000000" w:themeColor="text1"/>
        </w:rPr>
      </w:pPr>
      <w:r w:rsidRPr="00D56BF7">
        <w:rPr>
          <w:b/>
          <w:color w:val="0000FF"/>
          <w:kern w:val="0"/>
          <w:sz w:val="24"/>
          <w:szCs w:val="24"/>
        </w:rPr>
        <w:t>1.</w:t>
      </w:r>
      <w:r w:rsidR="001D0AA7" w:rsidRPr="00D56BF7">
        <w:rPr>
          <w:b/>
          <w:color w:val="0000FF"/>
          <w:kern w:val="0"/>
          <w:sz w:val="24"/>
          <w:szCs w:val="24"/>
        </w:rPr>
        <w:t>問卷</w:t>
      </w:r>
      <w:r w:rsidRPr="00D56BF7">
        <w:rPr>
          <w:b/>
          <w:color w:val="0000FF"/>
          <w:kern w:val="0"/>
          <w:sz w:val="24"/>
          <w:szCs w:val="24"/>
        </w:rPr>
        <w:t>評量</w:t>
      </w:r>
      <w:r w:rsidR="001D0AA7" w:rsidRPr="00D56BF7">
        <w:rPr>
          <w:kern w:val="0"/>
          <w:sz w:val="24"/>
          <w:szCs w:val="24"/>
        </w:rPr>
        <w:t>：</w:t>
      </w:r>
      <w:r w:rsidRPr="00D56BF7">
        <w:rPr>
          <w:kern w:val="0"/>
          <w:sz w:val="24"/>
          <w:szCs w:val="24"/>
        </w:rPr>
        <w:t>針對研究對象於介入性策略前、後進行問卷調查，作為介入策略的施行成效。</w:t>
      </w:r>
      <w:r w:rsidRPr="00D56BF7">
        <w:rPr>
          <w:sz w:val="24"/>
          <w:szCs w:val="24"/>
        </w:rPr>
        <w:t>本研究採用「臺灣健康促進學校輔導與網路維護計畫</w:t>
      </w:r>
      <w:r w:rsidRPr="00D56BF7">
        <w:rPr>
          <w:sz w:val="24"/>
          <w:szCs w:val="24"/>
        </w:rPr>
        <w:t>—</w:t>
      </w:r>
      <w:r w:rsidRPr="00D56BF7">
        <w:rPr>
          <w:sz w:val="24"/>
          <w:szCs w:val="24"/>
        </w:rPr>
        <w:t>口腔保健評量問卷」</w:t>
      </w:r>
      <w:r w:rsidRPr="00D56BF7">
        <w:rPr>
          <w:szCs w:val="24"/>
        </w:rPr>
        <w:t>，</w:t>
      </w:r>
      <w:r w:rsidRPr="00D56BF7">
        <w:rPr>
          <w:sz w:val="24"/>
          <w:szCs w:val="24"/>
        </w:rPr>
        <w:t>皆採</w:t>
      </w:r>
      <w:r w:rsidRPr="00D56BF7">
        <w:rPr>
          <w:sz w:val="24"/>
          <w:szCs w:val="24"/>
        </w:rPr>
        <w:t>4-6</w:t>
      </w:r>
      <w:r w:rsidRPr="00D56BF7">
        <w:rPr>
          <w:sz w:val="24"/>
          <w:szCs w:val="24"/>
        </w:rPr>
        <w:t>年級版之行動研究問卷題目，作為調查工具</w:t>
      </w:r>
      <w:r w:rsidRPr="00D56BF7">
        <w:rPr>
          <w:szCs w:val="24"/>
        </w:rPr>
        <w:t>，</w:t>
      </w:r>
      <w:r w:rsidRPr="00D56BF7">
        <w:rPr>
          <w:sz w:val="24"/>
          <w:szCs w:val="24"/>
        </w:rPr>
        <w:t>問卷內容共分為三部份，第一部份為口腔保健行為，第二部分為口腔保健態度，第三部份為口腔保健知識</w:t>
      </w:r>
      <w:r w:rsidRPr="00D56BF7">
        <w:rPr>
          <w:szCs w:val="26"/>
        </w:rPr>
        <w:t>。</w:t>
      </w:r>
    </w:p>
    <w:p w:rsidR="00F51978" w:rsidRPr="00D56BF7" w:rsidRDefault="005A620B" w:rsidP="00EE47BF">
      <w:pPr>
        <w:spacing w:before="100" w:beforeAutospacing="1" w:after="100" w:afterAutospacing="1"/>
        <w:ind w:leftChars="118" w:left="283"/>
        <w:rPr>
          <w:kern w:val="0"/>
          <w:szCs w:val="24"/>
        </w:rPr>
      </w:pPr>
      <w:r w:rsidRPr="00D56BF7">
        <w:rPr>
          <w:b/>
          <w:color w:val="0000FF"/>
          <w:kern w:val="0"/>
          <w:szCs w:val="24"/>
        </w:rPr>
        <w:t>2.</w:t>
      </w:r>
      <w:r w:rsidRPr="00D56BF7">
        <w:rPr>
          <w:b/>
          <w:color w:val="3333FF"/>
          <w:kern w:val="0"/>
          <w:szCs w:val="24"/>
        </w:rPr>
        <w:t>健康自主管理單</w:t>
      </w:r>
      <w:r w:rsidR="00563749" w:rsidRPr="00D56BF7">
        <w:rPr>
          <w:kern w:val="0"/>
          <w:szCs w:val="24"/>
        </w:rPr>
        <w:t>—</w:t>
      </w:r>
      <w:r w:rsidR="00563749" w:rsidRPr="00D56BF7">
        <w:rPr>
          <w:kern w:val="0"/>
          <w:szCs w:val="24"/>
        </w:rPr>
        <w:t>設計親子活動每週潔牙紀錄單，黏貼聯絡簿，</w:t>
      </w:r>
      <w:r w:rsidR="00F51978" w:rsidRPr="00D56BF7">
        <w:rPr>
          <w:kern w:val="0"/>
          <w:szCs w:val="24"/>
        </w:rPr>
        <w:t>每日記錄潔牙狀況並請</w:t>
      </w:r>
      <w:r w:rsidR="00F51978" w:rsidRPr="00D56BF7">
        <w:rPr>
          <w:kern w:val="0"/>
          <w:szCs w:val="24"/>
        </w:rPr>
        <w:lastRenderedPageBreak/>
        <w:t>家長每日簽閱。</w:t>
      </w:r>
    </w:p>
    <w:p w:rsidR="005A620B" w:rsidRPr="00D56BF7" w:rsidRDefault="005A620B" w:rsidP="00EE47BF">
      <w:pPr>
        <w:ind w:leftChars="118" w:left="283"/>
      </w:pPr>
      <w:r w:rsidRPr="00D56BF7">
        <w:rPr>
          <w:b/>
          <w:color w:val="0000FF"/>
          <w:kern w:val="0"/>
          <w:szCs w:val="24"/>
        </w:rPr>
        <w:t>3.</w:t>
      </w:r>
      <w:r w:rsidR="00563749" w:rsidRPr="00D56BF7">
        <w:rPr>
          <w:b/>
          <w:color w:val="0000FF"/>
          <w:kern w:val="0"/>
          <w:szCs w:val="24"/>
        </w:rPr>
        <w:t>牙菌斑通過率</w:t>
      </w:r>
      <w:r w:rsidRPr="00D56BF7">
        <w:rPr>
          <w:b/>
          <w:color w:val="0000FF"/>
          <w:kern w:val="0"/>
          <w:szCs w:val="24"/>
        </w:rPr>
        <w:t>—</w:t>
      </w:r>
      <w:r w:rsidRPr="00D56BF7">
        <w:rPr>
          <w:kern w:val="0"/>
          <w:szCs w:val="24"/>
        </w:rPr>
        <w:t>實驗組</w:t>
      </w:r>
      <w:r w:rsidRPr="00D56BF7">
        <w:rPr>
          <w:kern w:val="0"/>
        </w:rPr>
        <w:t>介入教學後</w:t>
      </w:r>
      <w:r w:rsidRPr="00D56BF7">
        <w:t>由護理師塗抹牙菌斑顯示劑，並由護理師檢查全口牙菌斑殘留情形。三週後，於學童潔牙後由護理師做延後測。由護理師統一檢查牙菌斑殘留情形，</w:t>
      </w:r>
      <w:r w:rsidRPr="00D56BF7">
        <w:rPr>
          <w:kern w:val="0"/>
        </w:rPr>
        <w:t>作為介入策略的施行成效。</w:t>
      </w:r>
    </w:p>
    <w:p w:rsidR="00E54381" w:rsidRPr="00D56BF7" w:rsidRDefault="00E54381" w:rsidP="00EE47BF">
      <w:pPr>
        <w:spacing w:before="100" w:beforeAutospacing="1" w:after="100" w:afterAutospacing="1"/>
        <w:ind w:leftChars="118" w:left="283"/>
        <w:rPr>
          <w:b/>
          <w:color w:val="0000FF"/>
          <w:kern w:val="0"/>
          <w:szCs w:val="24"/>
        </w:rPr>
      </w:pPr>
      <w:r w:rsidRPr="00D56BF7">
        <w:rPr>
          <w:b/>
          <w:color w:val="0000FF"/>
          <w:kern w:val="0"/>
          <w:szCs w:val="24"/>
        </w:rPr>
        <w:t>4</w:t>
      </w:r>
      <w:r w:rsidR="005A620B" w:rsidRPr="00D56BF7">
        <w:rPr>
          <w:b/>
          <w:color w:val="0000FF"/>
          <w:kern w:val="0"/>
          <w:szCs w:val="24"/>
        </w:rPr>
        <w:t>.</w:t>
      </w:r>
      <w:r w:rsidR="005A620B" w:rsidRPr="00D56BF7">
        <w:rPr>
          <w:b/>
          <w:color w:val="0000FF"/>
          <w:kern w:val="0"/>
          <w:szCs w:val="24"/>
        </w:rPr>
        <w:t>質性評量</w:t>
      </w:r>
      <w:r w:rsidR="005A620B" w:rsidRPr="00D56BF7">
        <w:rPr>
          <w:b/>
          <w:color w:val="0000FF"/>
          <w:kern w:val="0"/>
          <w:szCs w:val="24"/>
        </w:rPr>
        <w:t>—</w:t>
      </w:r>
      <w:r w:rsidR="005A620B" w:rsidRPr="00D56BF7">
        <w:rPr>
          <w:b/>
          <w:color w:val="0000FF"/>
          <w:kern w:val="0"/>
          <w:szCs w:val="24"/>
        </w:rPr>
        <w:t>牙齒保健我最行學習單</w:t>
      </w:r>
      <w:r w:rsidRPr="00D56BF7">
        <w:rPr>
          <w:b/>
          <w:color w:val="0000FF"/>
          <w:kern w:val="0"/>
          <w:szCs w:val="24"/>
        </w:rPr>
        <w:t>.</w:t>
      </w:r>
    </w:p>
    <w:p w:rsidR="005A620B" w:rsidRPr="00D56BF7" w:rsidRDefault="00E54381" w:rsidP="00EE47BF">
      <w:pPr>
        <w:spacing w:before="100" w:beforeAutospacing="1" w:after="100" w:afterAutospacing="1"/>
        <w:ind w:leftChars="118" w:left="283"/>
        <w:rPr>
          <w:b/>
          <w:color w:val="0000FF"/>
          <w:kern w:val="0"/>
          <w:szCs w:val="24"/>
        </w:rPr>
      </w:pPr>
      <w:r w:rsidRPr="00D56BF7">
        <w:rPr>
          <w:b/>
          <w:color w:val="0000FF"/>
          <w:kern w:val="0"/>
          <w:szCs w:val="24"/>
        </w:rPr>
        <w:t xml:space="preserve">            </w:t>
      </w:r>
      <w:r w:rsidRPr="00D56BF7">
        <w:rPr>
          <w:b/>
          <w:color w:val="0000FF"/>
          <w:kern w:val="0"/>
          <w:szCs w:val="24"/>
        </w:rPr>
        <w:t>親師問卷</w:t>
      </w:r>
      <w:r w:rsidRPr="00D56BF7">
        <w:rPr>
          <w:b/>
          <w:color w:val="0000FF"/>
          <w:kern w:val="0"/>
          <w:szCs w:val="24"/>
        </w:rPr>
        <w:t>—</w:t>
      </w:r>
      <w:r w:rsidRPr="00D56BF7">
        <w:rPr>
          <w:kern w:val="0"/>
          <w:szCs w:val="24"/>
        </w:rPr>
        <w:t>實施三週後，三年級家長與五名三年級導師填寫實施問卷作為口</w:t>
      </w:r>
      <w:r w:rsidRPr="00D56BF7">
        <w:rPr>
          <w:kern w:val="0"/>
          <w:szCs w:val="24"/>
        </w:rPr>
        <w:br/>
        <w:t xml:space="preserve">                       </w:t>
      </w:r>
      <w:r w:rsidRPr="00D56BF7">
        <w:rPr>
          <w:kern w:val="0"/>
          <w:szCs w:val="24"/>
        </w:rPr>
        <w:t>腔保健實施成效之參考評估</w:t>
      </w:r>
    </w:p>
    <w:p w:rsidR="001D0AA7" w:rsidRPr="00D56BF7" w:rsidRDefault="00F51978" w:rsidP="00E54381">
      <w:pPr>
        <w:spacing w:before="100" w:beforeAutospacing="1" w:after="100" w:afterAutospacing="1"/>
        <w:rPr>
          <w:b/>
        </w:rPr>
      </w:pPr>
      <w:r w:rsidRPr="00D56BF7">
        <w:rPr>
          <w:b/>
          <w:sz w:val="28"/>
          <w:szCs w:val="28"/>
        </w:rPr>
        <w:t xml:space="preserve"> </w:t>
      </w:r>
      <w:r w:rsidR="00E54381" w:rsidRPr="00D56BF7">
        <w:rPr>
          <w:b/>
          <w:color w:val="000000" w:themeColor="text1"/>
          <w:sz w:val="28"/>
          <w:szCs w:val="28"/>
        </w:rPr>
        <w:t>第四節</w:t>
      </w:r>
      <w:r w:rsidR="00E54381" w:rsidRPr="00D56BF7">
        <w:rPr>
          <w:b/>
          <w:color w:val="000000" w:themeColor="text1"/>
          <w:sz w:val="28"/>
          <w:szCs w:val="28"/>
        </w:rPr>
        <w:t xml:space="preserve"> </w:t>
      </w:r>
      <w:r w:rsidR="00B24551" w:rsidRPr="00D56BF7">
        <w:rPr>
          <w:b/>
          <w:color w:val="000000" w:themeColor="text1"/>
          <w:sz w:val="28"/>
          <w:szCs w:val="28"/>
        </w:rPr>
        <w:t>研究過程</w:t>
      </w:r>
      <w:r w:rsidR="009170BF" w:rsidRPr="00D56BF7">
        <w:rPr>
          <w:b/>
          <w:color w:val="000000" w:themeColor="text1"/>
          <w:sz w:val="28"/>
          <w:szCs w:val="28"/>
        </w:rPr>
        <w:t xml:space="preserve"> </w:t>
      </w:r>
    </w:p>
    <w:p w:rsidR="009170BF" w:rsidRPr="00D56BF7" w:rsidRDefault="009255D5" w:rsidP="009255D5">
      <w:pPr>
        <w:spacing w:before="100" w:beforeAutospacing="1" w:after="100" w:afterAutospacing="1"/>
        <w:rPr>
          <w:color w:val="000000" w:themeColor="text1"/>
        </w:rPr>
      </w:pPr>
      <w:r w:rsidRPr="00D56BF7">
        <w:rPr>
          <w:b/>
          <w:color w:val="000000" w:themeColor="text1"/>
        </w:rPr>
        <w:t xml:space="preserve"> </w:t>
      </w:r>
      <w:r w:rsidRPr="00D56BF7">
        <w:rPr>
          <w:b/>
          <w:color w:val="3333FF"/>
        </w:rPr>
        <w:t xml:space="preserve"> </w:t>
      </w:r>
      <w:r w:rsidR="00E54381" w:rsidRPr="00D56BF7">
        <w:rPr>
          <w:b/>
          <w:color w:val="3333FF"/>
        </w:rPr>
        <w:t>一、</w:t>
      </w:r>
      <w:r w:rsidR="00F60FA5" w:rsidRPr="00D56BF7">
        <w:rPr>
          <w:b/>
          <w:color w:val="3333FF"/>
        </w:rPr>
        <w:t>成立</w:t>
      </w:r>
      <w:r w:rsidR="009937DC" w:rsidRPr="00D56BF7">
        <w:rPr>
          <w:b/>
          <w:color w:val="3333FF"/>
        </w:rPr>
        <w:t>校內</w:t>
      </w:r>
      <w:r w:rsidR="00F60FA5" w:rsidRPr="00D56BF7">
        <w:rPr>
          <w:b/>
          <w:color w:val="3333FF"/>
        </w:rPr>
        <w:t>健康促進委員會</w:t>
      </w:r>
      <w:r w:rsidR="009937DC" w:rsidRPr="00D56BF7">
        <w:rPr>
          <w:b/>
          <w:color w:val="3333FF"/>
        </w:rPr>
        <w:t>推動小組</w:t>
      </w:r>
      <w:r w:rsidR="00F60FA5" w:rsidRPr="00D56BF7">
        <w:rPr>
          <w:color w:val="000000" w:themeColor="text1"/>
        </w:rPr>
        <w:t>：</w:t>
      </w:r>
    </w:p>
    <w:p w:rsidR="00A06668" w:rsidRPr="00D56BF7" w:rsidRDefault="009170BF" w:rsidP="003423B1">
      <w:pPr>
        <w:spacing w:before="100" w:beforeAutospacing="1" w:after="100" w:afterAutospacing="1"/>
        <w:rPr>
          <w:color w:val="000000" w:themeColor="text1"/>
        </w:rPr>
      </w:pPr>
      <w:r w:rsidRPr="00D56BF7">
        <w:rPr>
          <w:color w:val="000000" w:themeColor="text1"/>
        </w:rPr>
        <w:t xml:space="preserve">    </w:t>
      </w:r>
      <w:r w:rsidR="00F60FA5" w:rsidRPr="00D56BF7">
        <w:rPr>
          <w:color w:val="000000" w:themeColor="text1"/>
        </w:rPr>
        <w:t>成立全校健康促進委員會，</w:t>
      </w:r>
      <w:r w:rsidR="00D903E6" w:rsidRPr="00D56BF7">
        <w:rPr>
          <w:color w:val="000000" w:themeColor="text1"/>
        </w:rPr>
        <w:t>涵蓋不同處室成員，</w:t>
      </w:r>
      <w:r w:rsidR="00933F88" w:rsidRPr="00D56BF7">
        <w:rPr>
          <w:color w:val="000000" w:themeColor="text1"/>
        </w:rPr>
        <w:t>利用每月一次的擴大行政會報，</w:t>
      </w:r>
      <w:r w:rsidR="00F60FA5" w:rsidRPr="00D56BF7">
        <w:rPr>
          <w:color w:val="000000" w:themeColor="text1"/>
        </w:rPr>
        <w:t>討論校內口腔保健推動事宜。</w:t>
      </w:r>
      <w:r w:rsidR="00933F88" w:rsidRPr="00D56BF7">
        <w:rPr>
          <w:color w:val="000000" w:themeColor="text1"/>
        </w:rPr>
        <w:t>研究團隊</w:t>
      </w:r>
      <w:r w:rsidR="00A06668" w:rsidRPr="00D56BF7">
        <w:rPr>
          <w:color w:val="000000" w:themeColor="text1"/>
        </w:rPr>
        <w:t>詳列</w:t>
      </w:r>
      <w:r w:rsidR="00933F88" w:rsidRPr="00D56BF7">
        <w:rPr>
          <w:color w:val="000000" w:themeColor="text1"/>
        </w:rPr>
        <w:t>如</w:t>
      </w:r>
      <w:r w:rsidR="00F60FA5" w:rsidRPr="00D56BF7">
        <w:rPr>
          <w:color w:val="000000" w:themeColor="text1"/>
        </w:rPr>
        <w:t>表</w:t>
      </w:r>
      <w:r w:rsidR="00377184" w:rsidRPr="00D56BF7">
        <w:rPr>
          <w:color w:val="000000" w:themeColor="text1"/>
        </w:rPr>
        <w:t>2-1</w:t>
      </w:r>
    </w:p>
    <w:p w:rsidR="001D0AA7" w:rsidRPr="00D56BF7" w:rsidRDefault="00A06668" w:rsidP="00D903E6">
      <w:pPr>
        <w:rPr>
          <w:sz w:val="23"/>
          <w:szCs w:val="23"/>
        </w:rPr>
      </w:pPr>
      <w:r w:rsidRPr="00D56BF7">
        <w:rPr>
          <w:sz w:val="23"/>
          <w:szCs w:val="23"/>
        </w:rPr>
        <w:t>表</w:t>
      </w:r>
      <w:r w:rsidR="00E54381" w:rsidRPr="00D56BF7">
        <w:rPr>
          <w:sz w:val="23"/>
          <w:szCs w:val="23"/>
        </w:rPr>
        <w:t>2-1</w:t>
      </w:r>
      <w:r w:rsidRPr="00D56BF7">
        <w:rPr>
          <w:sz w:val="23"/>
          <w:szCs w:val="23"/>
        </w:rPr>
        <w:t xml:space="preserve"> </w:t>
      </w:r>
      <w:r w:rsidRPr="00D56BF7">
        <w:rPr>
          <w:sz w:val="23"/>
          <w:szCs w:val="23"/>
        </w:rPr>
        <w:t>福德國小</w:t>
      </w:r>
      <w:r w:rsidRPr="00D56BF7">
        <w:rPr>
          <w:color w:val="000000" w:themeColor="text1"/>
        </w:rPr>
        <w:t>健康促進委員會成員與工作一覽表</w:t>
      </w:r>
    </w:p>
    <w:tbl>
      <w:tblPr>
        <w:tblStyle w:val="af0"/>
        <w:tblW w:w="0" w:type="auto"/>
        <w:tblLook w:val="04A0" w:firstRow="1" w:lastRow="0" w:firstColumn="1" w:lastColumn="0" w:noHBand="0" w:noVBand="1"/>
      </w:tblPr>
      <w:tblGrid>
        <w:gridCol w:w="1271"/>
        <w:gridCol w:w="1276"/>
        <w:gridCol w:w="5499"/>
        <w:gridCol w:w="1134"/>
      </w:tblGrid>
      <w:tr w:rsidR="00933F88" w:rsidRPr="00D56BF7" w:rsidTr="003423B1">
        <w:tc>
          <w:tcPr>
            <w:tcW w:w="1271" w:type="dxa"/>
          </w:tcPr>
          <w:p w:rsidR="009937DC" w:rsidRPr="00D56BF7" w:rsidRDefault="009937DC" w:rsidP="00D903E6">
            <w:pPr>
              <w:jc w:val="center"/>
              <w:rPr>
                <w:szCs w:val="24"/>
              </w:rPr>
            </w:pPr>
            <w:r w:rsidRPr="00D56BF7">
              <w:rPr>
                <w:szCs w:val="24"/>
              </w:rPr>
              <w:t>職稱</w:t>
            </w:r>
          </w:p>
        </w:tc>
        <w:tc>
          <w:tcPr>
            <w:tcW w:w="1276" w:type="dxa"/>
          </w:tcPr>
          <w:p w:rsidR="009937DC" w:rsidRPr="00D56BF7" w:rsidRDefault="009937DC" w:rsidP="00D903E6">
            <w:pPr>
              <w:jc w:val="center"/>
              <w:rPr>
                <w:szCs w:val="24"/>
              </w:rPr>
            </w:pPr>
            <w:r w:rsidRPr="00D56BF7">
              <w:rPr>
                <w:szCs w:val="24"/>
              </w:rPr>
              <w:t>姓名</w:t>
            </w:r>
          </w:p>
        </w:tc>
        <w:tc>
          <w:tcPr>
            <w:tcW w:w="5499" w:type="dxa"/>
          </w:tcPr>
          <w:p w:rsidR="009937DC" w:rsidRPr="00D56BF7" w:rsidRDefault="009937DC" w:rsidP="00D903E6">
            <w:pPr>
              <w:jc w:val="center"/>
              <w:rPr>
                <w:szCs w:val="24"/>
              </w:rPr>
            </w:pPr>
            <w:r w:rsidRPr="00D56BF7">
              <w:rPr>
                <w:szCs w:val="24"/>
              </w:rPr>
              <w:t>分工執掌</w:t>
            </w:r>
          </w:p>
        </w:tc>
        <w:tc>
          <w:tcPr>
            <w:tcW w:w="1134" w:type="dxa"/>
          </w:tcPr>
          <w:p w:rsidR="009937DC" w:rsidRPr="00D56BF7" w:rsidRDefault="009937DC" w:rsidP="00D903E6">
            <w:pPr>
              <w:jc w:val="center"/>
              <w:rPr>
                <w:szCs w:val="24"/>
              </w:rPr>
            </w:pPr>
            <w:r w:rsidRPr="00D56BF7">
              <w:rPr>
                <w:szCs w:val="24"/>
              </w:rPr>
              <w:t>備註</w:t>
            </w:r>
          </w:p>
        </w:tc>
      </w:tr>
      <w:tr w:rsidR="00933F88" w:rsidRPr="00D56BF7" w:rsidTr="003423B1">
        <w:tc>
          <w:tcPr>
            <w:tcW w:w="1271" w:type="dxa"/>
          </w:tcPr>
          <w:p w:rsidR="009937DC" w:rsidRPr="00D56BF7" w:rsidRDefault="009937DC" w:rsidP="00D903E6">
            <w:pPr>
              <w:jc w:val="center"/>
              <w:rPr>
                <w:szCs w:val="24"/>
              </w:rPr>
            </w:pPr>
            <w:r w:rsidRPr="00D56BF7">
              <w:rPr>
                <w:szCs w:val="24"/>
              </w:rPr>
              <w:t>校長</w:t>
            </w:r>
          </w:p>
        </w:tc>
        <w:tc>
          <w:tcPr>
            <w:tcW w:w="1276" w:type="dxa"/>
          </w:tcPr>
          <w:p w:rsidR="009937DC" w:rsidRPr="00D56BF7" w:rsidRDefault="009937DC" w:rsidP="00D903E6">
            <w:pPr>
              <w:jc w:val="center"/>
              <w:rPr>
                <w:szCs w:val="24"/>
              </w:rPr>
            </w:pPr>
            <w:r w:rsidRPr="00D56BF7">
              <w:rPr>
                <w:szCs w:val="24"/>
              </w:rPr>
              <w:t>陳靜宜</w:t>
            </w:r>
          </w:p>
        </w:tc>
        <w:tc>
          <w:tcPr>
            <w:tcW w:w="5499" w:type="dxa"/>
          </w:tcPr>
          <w:p w:rsidR="009937DC" w:rsidRPr="00D56BF7" w:rsidRDefault="009937DC" w:rsidP="00D903E6">
            <w:pPr>
              <w:rPr>
                <w:szCs w:val="24"/>
              </w:rPr>
            </w:pPr>
            <w:r w:rsidRPr="00D56BF7">
              <w:rPr>
                <w:szCs w:val="24"/>
              </w:rPr>
              <w:t>綜理及督導本校推展健康促進工作</w:t>
            </w:r>
            <w:r w:rsidR="003423B1" w:rsidRPr="00D56BF7">
              <w:rPr>
                <w:szCs w:val="24"/>
              </w:rPr>
              <w:t>相</w:t>
            </w:r>
            <w:r w:rsidRPr="00D56BF7">
              <w:rPr>
                <w:szCs w:val="24"/>
              </w:rPr>
              <w:t>關事宜</w:t>
            </w:r>
          </w:p>
        </w:tc>
        <w:tc>
          <w:tcPr>
            <w:tcW w:w="1134" w:type="dxa"/>
          </w:tcPr>
          <w:p w:rsidR="009937DC" w:rsidRPr="00D56BF7" w:rsidRDefault="009937DC" w:rsidP="00D903E6">
            <w:pPr>
              <w:rPr>
                <w:szCs w:val="24"/>
              </w:rPr>
            </w:pPr>
          </w:p>
        </w:tc>
      </w:tr>
      <w:tr w:rsidR="00933F88" w:rsidRPr="00D56BF7" w:rsidTr="003423B1">
        <w:tc>
          <w:tcPr>
            <w:tcW w:w="1271" w:type="dxa"/>
          </w:tcPr>
          <w:p w:rsidR="009937DC" w:rsidRPr="00D56BF7" w:rsidRDefault="009937DC" w:rsidP="00D903E6">
            <w:pPr>
              <w:jc w:val="center"/>
              <w:rPr>
                <w:szCs w:val="24"/>
              </w:rPr>
            </w:pPr>
            <w:r w:rsidRPr="00D56BF7">
              <w:rPr>
                <w:szCs w:val="24"/>
              </w:rPr>
              <w:t>學務主任</w:t>
            </w:r>
          </w:p>
        </w:tc>
        <w:tc>
          <w:tcPr>
            <w:tcW w:w="1276" w:type="dxa"/>
          </w:tcPr>
          <w:p w:rsidR="009937DC" w:rsidRPr="00D56BF7" w:rsidRDefault="009937DC" w:rsidP="00D903E6">
            <w:pPr>
              <w:jc w:val="center"/>
              <w:rPr>
                <w:szCs w:val="24"/>
              </w:rPr>
            </w:pPr>
            <w:r w:rsidRPr="00D56BF7">
              <w:rPr>
                <w:szCs w:val="24"/>
              </w:rPr>
              <w:t>徐賢德</w:t>
            </w:r>
          </w:p>
        </w:tc>
        <w:tc>
          <w:tcPr>
            <w:tcW w:w="5499" w:type="dxa"/>
          </w:tcPr>
          <w:p w:rsidR="00D903E6" w:rsidRPr="00D56BF7" w:rsidRDefault="009937DC" w:rsidP="00D903E6">
            <w:pPr>
              <w:rPr>
                <w:szCs w:val="24"/>
              </w:rPr>
            </w:pPr>
            <w:r w:rsidRPr="00D56BF7">
              <w:rPr>
                <w:szCs w:val="24"/>
              </w:rPr>
              <w:t>1.</w:t>
            </w:r>
            <w:r w:rsidRPr="00D56BF7">
              <w:rPr>
                <w:szCs w:val="24"/>
              </w:rPr>
              <w:t>計畫執行、推動</w:t>
            </w:r>
            <w:r w:rsidR="00D903E6" w:rsidRPr="00D56BF7">
              <w:rPr>
                <w:szCs w:val="24"/>
              </w:rPr>
              <w:t>健康促進相關事項</w:t>
            </w:r>
          </w:p>
          <w:p w:rsidR="009937DC" w:rsidRPr="00D56BF7" w:rsidRDefault="009937DC" w:rsidP="00D903E6">
            <w:pPr>
              <w:rPr>
                <w:szCs w:val="24"/>
              </w:rPr>
            </w:pPr>
            <w:r w:rsidRPr="00D56BF7">
              <w:rPr>
                <w:szCs w:val="24"/>
              </w:rPr>
              <w:t>2.</w:t>
            </w:r>
            <w:r w:rsidRPr="00D56BF7">
              <w:rPr>
                <w:szCs w:val="24"/>
              </w:rPr>
              <w:t>辦理教師健康促進相關知能研習</w:t>
            </w:r>
          </w:p>
        </w:tc>
        <w:tc>
          <w:tcPr>
            <w:tcW w:w="1134" w:type="dxa"/>
          </w:tcPr>
          <w:p w:rsidR="009937DC" w:rsidRPr="00D56BF7" w:rsidRDefault="009937DC" w:rsidP="00D903E6">
            <w:pPr>
              <w:rPr>
                <w:szCs w:val="24"/>
              </w:rPr>
            </w:pPr>
          </w:p>
        </w:tc>
      </w:tr>
      <w:tr w:rsidR="00933F88" w:rsidRPr="00D56BF7" w:rsidTr="003423B1">
        <w:tc>
          <w:tcPr>
            <w:tcW w:w="1271" w:type="dxa"/>
          </w:tcPr>
          <w:p w:rsidR="009937DC" w:rsidRPr="00D56BF7" w:rsidRDefault="00D903E6" w:rsidP="00D903E6">
            <w:pPr>
              <w:jc w:val="center"/>
              <w:rPr>
                <w:szCs w:val="24"/>
              </w:rPr>
            </w:pPr>
            <w:r w:rsidRPr="00D56BF7">
              <w:rPr>
                <w:szCs w:val="24"/>
              </w:rPr>
              <w:t>教務</w:t>
            </w:r>
            <w:r w:rsidR="009937DC" w:rsidRPr="00D56BF7">
              <w:rPr>
                <w:szCs w:val="24"/>
              </w:rPr>
              <w:t>主任</w:t>
            </w:r>
          </w:p>
        </w:tc>
        <w:tc>
          <w:tcPr>
            <w:tcW w:w="1276" w:type="dxa"/>
          </w:tcPr>
          <w:p w:rsidR="009937DC" w:rsidRPr="00D56BF7" w:rsidRDefault="00D903E6" w:rsidP="00D903E6">
            <w:pPr>
              <w:jc w:val="center"/>
              <w:rPr>
                <w:szCs w:val="24"/>
              </w:rPr>
            </w:pPr>
            <w:r w:rsidRPr="00D56BF7">
              <w:rPr>
                <w:szCs w:val="24"/>
              </w:rPr>
              <w:t>紀燦毅</w:t>
            </w:r>
          </w:p>
        </w:tc>
        <w:tc>
          <w:tcPr>
            <w:tcW w:w="5499" w:type="dxa"/>
          </w:tcPr>
          <w:p w:rsidR="00D903E6" w:rsidRPr="00D56BF7" w:rsidRDefault="009937DC" w:rsidP="00D903E6">
            <w:pPr>
              <w:rPr>
                <w:szCs w:val="24"/>
              </w:rPr>
            </w:pPr>
            <w:r w:rsidRPr="00D56BF7">
              <w:rPr>
                <w:szCs w:val="24"/>
              </w:rPr>
              <w:t>1.</w:t>
            </w:r>
            <w:r w:rsidRPr="00D56BF7">
              <w:rPr>
                <w:szCs w:val="24"/>
              </w:rPr>
              <w:t>安排全校健康促進教學教育活動</w:t>
            </w:r>
          </w:p>
          <w:p w:rsidR="009937DC" w:rsidRPr="00D56BF7" w:rsidRDefault="009937DC" w:rsidP="00D903E6">
            <w:pPr>
              <w:rPr>
                <w:szCs w:val="24"/>
              </w:rPr>
            </w:pPr>
            <w:r w:rsidRPr="00D56BF7">
              <w:rPr>
                <w:szCs w:val="24"/>
              </w:rPr>
              <w:t>2.</w:t>
            </w:r>
            <w:r w:rsidRPr="00D56BF7">
              <w:rPr>
                <w:szCs w:val="24"/>
              </w:rPr>
              <w:t>隨時提供有關健康促進知識的優良網站</w:t>
            </w:r>
          </w:p>
        </w:tc>
        <w:tc>
          <w:tcPr>
            <w:tcW w:w="1134" w:type="dxa"/>
          </w:tcPr>
          <w:p w:rsidR="009937DC" w:rsidRPr="00D56BF7" w:rsidRDefault="009937DC" w:rsidP="00D903E6">
            <w:pPr>
              <w:rPr>
                <w:szCs w:val="24"/>
              </w:rPr>
            </w:pPr>
          </w:p>
        </w:tc>
      </w:tr>
      <w:tr w:rsidR="00933F88" w:rsidRPr="00D56BF7" w:rsidTr="003423B1">
        <w:tc>
          <w:tcPr>
            <w:tcW w:w="1271" w:type="dxa"/>
          </w:tcPr>
          <w:p w:rsidR="00D903E6" w:rsidRPr="00D56BF7" w:rsidRDefault="00D903E6" w:rsidP="00D903E6">
            <w:pPr>
              <w:jc w:val="center"/>
              <w:rPr>
                <w:szCs w:val="24"/>
              </w:rPr>
            </w:pPr>
            <w:r w:rsidRPr="00D56BF7">
              <w:rPr>
                <w:szCs w:val="24"/>
              </w:rPr>
              <w:t>輔導主任</w:t>
            </w:r>
          </w:p>
        </w:tc>
        <w:tc>
          <w:tcPr>
            <w:tcW w:w="1276" w:type="dxa"/>
          </w:tcPr>
          <w:p w:rsidR="00D903E6" w:rsidRPr="00D56BF7" w:rsidRDefault="00D903E6" w:rsidP="00D903E6">
            <w:pPr>
              <w:jc w:val="center"/>
              <w:rPr>
                <w:szCs w:val="24"/>
              </w:rPr>
            </w:pPr>
            <w:r w:rsidRPr="00D56BF7">
              <w:rPr>
                <w:szCs w:val="24"/>
              </w:rPr>
              <w:t>莊惠秀</w:t>
            </w:r>
          </w:p>
        </w:tc>
        <w:tc>
          <w:tcPr>
            <w:tcW w:w="5499" w:type="dxa"/>
          </w:tcPr>
          <w:p w:rsidR="00D903E6" w:rsidRPr="00D56BF7" w:rsidRDefault="00D903E6" w:rsidP="00D903E6">
            <w:pPr>
              <w:rPr>
                <w:szCs w:val="24"/>
              </w:rPr>
            </w:pPr>
            <w:r w:rsidRPr="00D56BF7">
              <w:rPr>
                <w:szCs w:val="24"/>
              </w:rPr>
              <w:t>1.</w:t>
            </w:r>
            <w:r w:rsidRPr="00D56BF7">
              <w:rPr>
                <w:szCs w:val="24"/>
              </w:rPr>
              <w:t>適時輔導學生心理與身體健康</w:t>
            </w:r>
            <w:r w:rsidRPr="00D56BF7">
              <w:rPr>
                <w:szCs w:val="24"/>
              </w:rPr>
              <w:t xml:space="preserve"> </w:t>
            </w:r>
          </w:p>
          <w:p w:rsidR="00D903E6" w:rsidRPr="00D56BF7" w:rsidRDefault="00D903E6" w:rsidP="00D903E6">
            <w:pPr>
              <w:rPr>
                <w:szCs w:val="24"/>
              </w:rPr>
            </w:pPr>
            <w:r w:rsidRPr="00D56BF7">
              <w:rPr>
                <w:szCs w:val="24"/>
              </w:rPr>
              <w:t>2.</w:t>
            </w:r>
            <w:r w:rsidRPr="00D56BF7">
              <w:rPr>
                <w:szCs w:val="24"/>
              </w:rPr>
              <w:t>提供學生正確健康知識</w:t>
            </w:r>
          </w:p>
        </w:tc>
        <w:tc>
          <w:tcPr>
            <w:tcW w:w="1134" w:type="dxa"/>
          </w:tcPr>
          <w:p w:rsidR="00D903E6" w:rsidRPr="00D56BF7" w:rsidRDefault="00D903E6" w:rsidP="00D903E6">
            <w:pPr>
              <w:rPr>
                <w:szCs w:val="24"/>
              </w:rPr>
            </w:pPr>
          </w:p>
        </w:tc>
      </w:tr>
      <w:tr w:rsidR="00A06668" w:rsidRPr="00D56BF7" w:rsidTr="003423B1">
        <w:tc>
          <w:tcPr>
            <w:tcW w:w="1271" w:type="dxa"/>
          </w:tcPr>
          <w:p w:rsidR="00D903E6" w:rsidRPr="00D56BF7" w:rsidRDefault="00D903E6" w:rsidP="00D903E6">
            <w:pPr>
              <w:jc w:val="center"/>
              <w:rPr>
                <w:szCs w:val="24"/>
              </w:rPr>
            </w:pPr>
            <w:r w:rsidRPr="00D56BF7">
              <w:rPr>
                <w:szCs w:val="24"/>
              </w:rPr>
              <w:t>總務主任</w:t>
            </w:r>
          </w:p>
        </w:tc>
        <w:tc>
          <w:tcPr>
            <w:tcW w:w="1276" w:type="dxa"/>
          </w:tcPr>
          <w:p w:rsidR="00D903E6" w:rsidRPr="00D56BF7" w:rsidRDefault="00D903E6" w:rsidP="00D903E6">
            <w:pPr>
              <w:jc w:val="center"/>
              <w:rPr>
                <w:szCs w:val="24"/>
              </w:rPr>
            </w:pPr>
            <w:r w:rsidRPr="00D56BF7">
              <w:rPr>
                <w:szCs w:val="24"/>
              </w:rPr>
              <w:t>林君豪</w:t>
            </w:r>
          </w:p>
        </w:tc>
        <w:tc>
          <w:tcPr>
            <w:tcW w:w="5499" w:type="dxa"/>
          </w:tcPr>
          <w:p w:rsidR="00D903E6" w:rsidRPr="00D56BF7" w:rsidRDefault="00D903E6" w:rsidP="00D903E6">
            <w:pPr>
              <w:rPr>
                <w:szCs w:val="24"/>
              </w:rPr>
            </w:pPr>
            <w:r w:rsidRPr="00D56BF7">
              <w:rPr>
                <w:szCs w:val="24"/>
              </w:rPr>
              <w:t>規劃運動的硬體設備</w:t>
            </w:r>
          </w:p>
        </w:tc>
        <w:tc>
          <w:tcPr>
            <w:tcW w:w="1134" w:type="dxa"/>
          </w:tcPr>
          <w:p w:rsidR="00D903E6" w:rsidRPr="00D56BF7" w:rsidRDefault="00D903E6" w:rsidP="00D903E6">
            <w:pPr>
              <w:rPr>
                <w:szCs w:val="24"/>
              </w:rPr>
            </w:pPr>
          </w:p>
        </w:tc>
      </w:tr>
      <w:tr w:rsidR="00933F88" w:rsidRPr="00D56BF7" w:rsidTr="003423B1">
        <w:tc>
          <w:tcPr>
            <w:tcW w:w="1271" w:type="dxa"/>
          </w:tcPr>
          <w:p w:rsidR="00D903E6" w:rsidRPr="00D56BF7" w:rsidRDefault="00D903E6" w:rsidP="00D903E6">
            <w:pPr>
              <w:jc w:val="center"/>
              <w:rPr>
                <w:szCs w:val="24"/>
              </w:rPr>
            </w:pPr>
            <w:r w:rsidRPr="00D56BF7">
              <w:rPr>
                <w:szCs w:val="24"/>
              </w:rPr>
              <w:t>體育組長</w:t>
            </w:r>
          </w:p>
        </w:tc>
        <w:tc>
          <w:tcPr>
            <w:tcW w:w="1276" w:type="dxa"/>
          </w:tcPr>
          <w:p w:rsidR="00D903E6" w:rsidRPr="00D56BF7" w:rsidRDefault="00D903E6" w:rsidP="00D903E6">
            <w:pPr>
              <w:jc w:val="center"/>
              <w:rPr>
                <w:szCs w:val="24"/>
              </w:rPr>
            </w:pPr>
            <w:r w:rsidRPr="00D56BF7">
              <w:rPr>
                <w:szCs w:val="24"/>
              </w:rPr>
              <w:t>徐于荃</w:t>
            </w:r>
          </w:p>
        </w:tc>
        <w:tc>
          <w:tcPr>
            <w:tcW w:w="5499" w:type="dxa"/>
          </w:tcPr>
          <w:p w:rsidR="00D903E6" w:rsidRPr="00D56BF7" w:rsidRDefault="00D903E6" w:rsidP="00D903E6">
            <w:pPr>
              <w:rPr>
                <w:szCs w:val="24"/>
              </w:rPr>
            </w:pPr>
            <w:r w:rsidRPr="00D56BF7">
              <w:rPr>
                <w:szCs w:val="24"/>
              </w:rPr>
              <w:t>規劃相關健康活動與競賽</w:t>
            </w:r>
          </w:p>
        </w:tc>
        <w:tc>
          <w:tcPr>
            <w:tcW w:w="1134" w:type="dxa"/>
          </w:tcPr>
          <w:p w:rsidR="00D903E6" w:rsidRPr="00D56BF7" w:rsidRDefault="00D903E6" w:rsidP="00D903E6">
            <w:pPr>
              <w:rPr>
                <w:szCs w:val="24"/>
              </w:rPr>
            </w:pPr>
          </w:p>
        </w:tc>
      </w:tr>
      <w:tr w:rsidR="00933F88" w:rsidRPr="00D56BF7" w:rsidTr="003423B1">
        <w:tc>
          <w:tcPr>
            <w:tcW w:w="1271" w:type="dxa"/>
          </w:tcPr>
          <w:p w:rsidR="00D903E6" w:rsidRPr="00D56BF7" w:rsidRDefault="00D903E6" w:rsidP="00D903E6">
            <w:pPr>
              <w:jc w:val="center"/>
              <w:rPr>
                <w:szCs w:val="24"/>
              </w:rPr>
            </w:pPr>
            <w:r w:rsidRPr="00D56BF7">
              <w:rPr>
                <w:szCs w:val="24"/>
              </w:rPr>
              <w:t>資訊組長</w:t>
            </w:r>
          </w:p>
        </w:tc>
        <w:tc>
          <w:tcPr>
            <w:tcW w:w="1276" w:type="dxa"/>
          </w:tcPr>
          <w:p w:rsidR="00D903E6" w:rsidRPr="00D56BF7" w:rsidRDefault="00D903E6" w:rsidP="00D903E6">
            <w:pPr>
              <w:jc w:val="center"/>
              <w:rPr>
                <w:szCs w:val="24"/>
              </w:rPr>
            </w:pPr>
            <w:r w:rsidRPr="00D56BF7">
              <w:rPr>
                <w:szCs w:val="24"/>
              </w:rPr>
              <w:t>鄭立群</w:t>
            </w:r>
          </w:p>
        </w:tc>
        <w:tc>
          <w:tcPr>
            <w:tcW w:w="5499" w:type="dxa"/>
          </w:tcPr>
          <w:p w:rsidR="00D903E6" w:rsidRPr="00D56BF7" w:rsidRDefault="00D903E6" w:rsidP="00D903E6">
            <w:pPr>
              <w:rPr>
                <w:szCs w:val="24"/>
              </w:rPr>
            </w:pPr>
            <w:r w:rsidRPr="00D56BF7">
              <w:rPr>
                <w:szCs w:val="24"/>
              </w:rPr>
              <w:t>健康網路網頁製作及維護</w:t>
            </w:r>
          </w:p>
        </w:tc>
        <w:tc>
          <w:tcPr>
            <w:tcW w:w="1134" w:type="dxa"/>
          </w:tcPr>
          <w:p w:rsidR="00D903E6" w:rsidRPr="00D56BF7" w:rsidRDefault="00D903E6" w:rsidP="00D903E6">
            <w:pPr>
              <w:rPr>
                <w:szCs w:val="24"/>
              </w:rPr>
            </w:pPr>
          </w:p>
        </w:tc>
      </w:tr>
      <w:tr w:rsidR="00933F88" w:rsidRPr="00D56BF7" w:rsidTr="003423B1">
        <w:tc>
          <w:tcPr>
            <w:tcW w:w="1271" w:type="dxa"/>
          </w:tcPr>
          <w:p w:rsidR="009937DC" w:rsidRPr="00D56BF7" w:rsidRDefault="009937DC" w:rsidP="00D903E6">
            <w:pPr>
              <w:jc w:val="center"/>
              <w:rPr>
                <w:szCs w:val="24"/>
              </w:rPr>
            </w:pPr>
            <w:r w:rsidRPr="00D56BF7">
              <w:rPr>
                <w:szCs w:val="24"/>
              </w:rPr>
              <w:t>衛生組長</w:t>
            </w:r>
          </w:p>
        </w:tc>
        <w:tc>
          <w:tcPr>
            <w:tcW w:w="1276" w:type="dxa"/>
          </w:tcPr>
          <w:p w:rsidR="009937DC" w:rsidRPr="00D56BF7" w:rsidRDefault="009937DC" w:rsidP="00D903E6">
            <w:pPr>
              <w:jc w:val="center"/>
              <w:rPr>
                <w:szCs w:val="24"/>
              </w:rPr>
            </w:pPr>
            <w:r w:rsidRPr="00D56BF7">
              <w:rPr>
                <w:szCs w:val="24"/>
              </w:rPr>
              <w:t>石玫芳</w:t>
            </w:r>
          </w:p>
        </w:tc>
        <w:tc>
          <w:tcPr>
            <w:tcW w:w="5499" w:type="dxa"/>
          </w:tcPr>
          <w:p w:rsidR="009937DC" w:rsidRPr="00D56BF7" w:rsidRDefault="00D903E6" w:rsidP="00D903E6">
            <w:pPr>
              <w:rPr>
                <w:szCs w:val="24"/>
              </w:rPr>
            </w:pPr>
            <w:r w:rsidRPr="00D56BF7">
              <w:rPr>
                <w:szCs w:val="24"/>
              </w:rPr>
              <w:t>1.</w:t>
            </w:r>
            <w:r w:rsidR="009937DC" w:rsidRPr="00D56BF7">
              <w:rPr>
                <w:szCs w:val="24"/>
              </w:rPr>
              <w:t>辦理健康促進相關</w:t>
            </w:r>
            <w:r w:rsidRPr="00D56BF7">
              <w:rPr>
                <w:szCs w:val="24"/>
              </w:rPr>
              <w:t>宣導</w:t>
            </w:r>
            <w:r w:rsidR="009937DC" w:rsidRPr="00D56BF7">
              <w:rPr>
                <w:szCs w:val="24"/>
              </w:rPr>
              <w:t>活動，如朝會宣導</w:t>
            </w:r>
          </w:p>
          <w:p w:rsidR="009937DC" w:rsidRPr="00D56BF7" w:rsidRDefault="00D903E6" w:rsidP="00D903E6">
            <w:pPr>
              <w:rPr>
                <w:szCs w:val="24"/>
              </w:rPr>
            </w:pPr>
            <w:r w:rsidRPr="00D56BF7">
              <w:rPr>
                <w:szCs w:val="24"/>
              </w:rPr>
              <w:t>2.</w:t>
            </w:r>
            <w:r w:rsidR="009937DC" w:rsidRPr="00D56BF7">
              <w:rPr>
                <w:szCs w:val="24"/>
              </w:rPr>
              <w:t>辦理健康促進計畫決議事項及上級交辦事項。</w:t>
            </w:r>
          </w:p>
          <w:p w:rsidR="009937DC" w:rsidRPr="00D56BF7" w:rsidRDefault="00D903E6" w:rsidP="00D903E6">
            <w:pPr>
              <w:rPr>
                <w:szCs w:val="24"/>
              </w:rPr>
            </w:pPr>
            <w:r w:rsidRPr="00D56BF7">
              <w:rPr>
                <w:szCs w:val="24"/>
              </w:rPr>
              <w:t>3.</w:t>
            </w:r>
            <w:r w:rsidR="009937DC" w:rsidRPr="00D56BF7">
              <w:rPr>
                <w:szCs w:val="24"/>
              </w:rPr>
              <w:t>負責並發送宣導品。</w:t>
            </w:r>
          </w:p>
        </w:tc>
        <w:tc>
          <w:tcPr>
            <w:tcW w:w="1134" w:type="dxa"/>
          </w:tcPr>
          <w:p w:rsidR="009937DC" w:rsidRPr="00D56BF7" w:rsidRDefault="009937DC" w:rsidP="00D903E6">
            <w:pPr>
              <w:rPr>
                <w:szCs w:val="24"/>
              </w:rPr>
            </w:pPr>
          </w:p>
        </w:tc>
      </w:tr>
      <w:tr w:rsidR="00933F88" w:rsidRPr="00D56BF7" w:rsidTr="003423B1">
        <w:tc>
          <w:tcPr>
            <w:tcW w:w="1271" w:type="dxa"/>
          </w:tcPr>
          <w:p w:rsidR="009937DC" w:rsidRPr="00D56BF7" w:rsidRDefault="009937DC" w:rsidP="00D903E6">
            <w:pPr>
              <w:jc w:val="center"/>
              <w:rPr>
                <w:szCs w:val="24"/>
              </w:rPr>
            </w:pPr>
            <w:r w:rsidRPr="00D56BF7">
              <w:rPr>
                <w:szCs w:val="24"/>
              </w:rPr>
              <w:t>護理師</w:t>
            </w:r>
            <w:r w:rsidRPr="00D56BF7">
              <w:rPr>
                <w:szCs w:val="24"/>
              </w:rPr>
              <w:t>1</w:t>
            </w:r>
          </w:p>
        </w:tc>
        <w:tc>
          <w:tcPr>
            <w:tcW w:w="1276" w:type="dxa"/>
          </w:tcPr>
          <w:p w:rsidR="009937DC" w:rsidRPr="00D56BF7" w:rsidRDefault="009937DC" w:rsidP="00D903E6">
            <w:pPr>
              <w:jc w:val="center"/>
              <w:rPr>
                <w:szCs w:val="24"/>
              </w:rPr>
            </w:pPr>
            <w:r w:rsidRPr="00D56BF7">
              <w:rPr>
                <w:szCs w:val="24"/>
              </w:rPr>
              <w:t>羅月霞</w:t>
            </w:r>
          </w:p>
        </w:tc>
        <w:tc>
          <w:tcPr>
            <w:tcW w:w="5499" w:type="dxa"/>
          </w:tcPr>
          <w:p w:rsidR="009937DC" w:rsidRPr="00D56BF7" w:rsidRDefault="00D903E6" w:rsidP="00D903E6">
            <w:pPr>
              <w:rPr>
                <w:szCs w:val="24"/>
              </w:rPr>
            </w:pPr>
            <w:r w:rsidRPr="00D56BF7">
              <w:rPr>
                <w:szCs w:val="24"/>
              </w:rPr>
              <w:t>1.</w:t>
            </w:r>
            <w:r w:rsidR="009937DC" w:rsidRPr="00D56BF7">
              <w:rPr>
                <w:szCs w:val="24"/>
              </w:rPr>
              <w:t>推動執行健康促進相關活動，如視力保健方法、口腔衛教技能教學、健康體位的實施</w:t>
            </w:r>
            <w:r w:rsidR="009937DC" w:rsidRPr="00D56BF7">
              <w:rPr>
                <w:szCs w:val="24"/>
              </w:rPr>
              <w:t>…</w:t>
            </w:r>
            <w:r w:rsidR="009937DC" w:rsidRPr="00D56BF7">
              <w:rPr>
                <w:szCs w:val="24"/>
              </w:rPr>
              <w:t>等。</w:t>
            </w:r>
          </w:p>
          <w:p w:rsidR="009937DC" w:rsidRPr="00D56BF7" w:rsidRDefault="00D903E6" w:rsidP="00D903E6">
            <w:pPr>
              <w:rPr>
                <w:szCs w:val="24"/>
              </w:rPr>
            </w:pPr>
            <w:r w:rsidRPr="00D56BF7">
              <w:rPr>
                <w:szCs w:val="24"/>
              </w:rPr>
              <w:t>2.</w:t>
            </w:r>
            <w:r w:rsidR="009937DC" w:rsidRPr="00D56BF7">
              <w:rPr>
                <w:szCs w:val="24"/>
              </w:rPr>
              <w:t>提供健康促進相關資料</w:t>
            </w:r>
          </w:p>
        </w:tc>
        <w:tc>
          <w:tcPr>
            <w:tcW w:w="1134" w:type="dxa"/>
          </w:tcPr>
          <w:p w:rsidR="009937DC" w:rsidRPr="00D56BF7" w:rsidRDefault="009937DC" w:rsidP="00D903E6">
            <w:pPr>
              <w:rPr>
                <w:szCs w:val="24"/>
              </w:rPr>
            </w:pPr>
          </w:p>
        </w:tc>
      </w:tr>
      <w:tr w:rsidR="00933F88" w:rsidRPr="00D56BF7" w:rsidTr="003423B1">
        <w:tc>
          <w:tcPr>
            <w:tcW w:w="1271" w:type="dxa"/>
          </w:tcPr>
          <w:p w:rsidR="009937DC" w:rsidRPr="00D56BF7" w:rsidRDefault="009937DC" w:rsidP="00D903E6">
            <w:pPr>
              <w:jc w:val="center"/>
              <w:rPr>
                <w:szCs w:val="24"/>
              </w:rPr>
            </w:pPr>
            <w:r w:rsidRPr="00D56BF7">
              <w:rPr>
                <w:szCs w:val="24"/>
              </w:rPr>
              <w:t>護理師</w:t>
            </w:r>
            <w:r w:rsidRPr="00D56BF7">
              <w:rPr>
                <w:szCs w:val="24"/>
              </w:rPr>
              <w:t>2</w:t>
            </w:r>
          </w:p>
        </w:tc>
        <w:tc>
          <w:tcPr>
            <w:tcW w:w="1276" w:type="dxa"/>
          </w:tcPr>
          <w:p w:rsidR="009937DC" w:rsidRPr="00D56BF7" w:rsidRDefault="009937DC" w:rsidP="00D903E6">
            <w:pPr>
              <w:jc w:val="center"/>
              <w:rPr>
                <w:szCs w:val="24"/>
              </w:rPr>
            </w:pPr>
            <w:r w:rsidRPr="00D56BF7">
              <w:rPr>
                <w:szCs w:val="24"/>
              </w:rPr>
              <w:t>廖婉如</w:t>
            </w:r>
          </w:p>
        </w:tc>
        <w:tc>
          <w:tcPr>
            <w:tcW w:w="5499" w:type="dxa"/>
          </w:tcPr>
          <w:p w:rsidR="009937DC" w:rsidRPr="00D56BF7" w:rsidRDefault="00D903E6" w:rsidP="00D903E6">
            <w:pPr>
              <w:rPr>
                <w:szCs w:val="24"/>
              </w:rPr>
            </w:pPr>
            <w:r w:rsidRPr="00D56BF7">
              <w:rPr>
                <w:szCs w:val="24"/>
              </w:rPr>
              <w:t>1.</w:t>
            </w:r>
            <w:r w:rsidR="009937DC" w:rsidRPr="00D56BF7">
              <w:rPr>
                <w:szCs w:val="24"/>
              </w:rPr>
              <w:t>推動執行健康促進相關活動，如視力保健方法、口腔衛教技能教學、健康體位的實施</w:t>
            </w:r>
            <w:r w:rsidR="009937DC" w:rsidRPr="00D56BF7">
              <w:rPr>
                <w:szCs w:val="24"/>
              </w:rPr>
              <w:t>…</w:t>
            </w:r>
            <w:r w:rsidR="009937DC" w:rsidRPr="00D56BF7">
              <w:rPr>
                <w:szCs w:val="24"/>
              </w:rPr>
              <w:t>等。</w:t>
            </w:r>
          </w:p>
          <w:p w:rsidR="009937DC" w:rsidRPr="00D56BF7" w:rsidRDefault="00D903E6" w:rsidP="00D903E6">
            <w:pPr>
              <w:rPr>
                <w:szCs w:val="24"/>
              </w:rPr>
            </w:pPr>
            <w:r w:rsidRPr="00D56BF7">
              <w:rPr>
                <w:szCs w:val="24"/>
              </w:rPr>
              <w:lastRenderedPageBreak/>
              <w:t>2.</w:t>
            </w:r>
            <w:r w:rsidR="009937DC" w:rsidRPr="00D56BF7">
              <w:rPr>
                <w:szCs w:val="24"/>
              </w:rPr>
              <w:t>提供健康促進相關資料</w:t>
            </w:r>
          </w:p>
        </w:tc>
        <w:tc>
          <w:tcPr>
            <w:tcW w:w="1134" w:type="dxa"/>
          </w:tcPr>
          <w:p w:rsidR="009937DC" w:rsidRPr="00D56BF7" w:rsidRDefault="009937DC" w:rsidP="00D903E6">
            <w:pPr>
              <w:rPr>
                <w:szCs w:val="24"/>
              </w:rPr>
            </w:pPr>
          </w:p>
        </w:tc>
      </w:tr>
      <w:tr w:rsidR="00933F88" w:rsidRPr="00D56BF7" w:rsidTr="003423B1">
        <w:tc>
          <w:tcPr>
            <w:tcW w:w="2547" w:type="dxa"/>
            <w:gridSpan w:val="2"/>
          </w:tcPr>
          <w:p w:rsidR="00933F88" w:rsidRPr="00D56BF7" w:rsidRDefault="00D903E6" w:rsidP="00D903E6">
            <w:pPr>
              <w:jc w:val="center"/>
              <w:rPr>
                <w:szCs w:val="24"/>
              </w:rPr>
            </w:pPr>
            <w:r w:rsidRPr="00D56BF7">
              <w:rPr>
                <w:szCs w:val="24"/>
              </w:rPr>
              <w:lastRenderedPageBreak/>
              <w:t>各學年代表</w:t>
            </w:r>
          </w:p>
          <w:p w:rsidR="00D903E6" w:rsidRPr="00D56BF7" w:rsidRDefault="00D903E6" w:rsidP="00D903E6">
            <w:pPr>
              <w:jc w:val="center"/>
              <w:rPr>
                <w:szCs w:val="24"/>
              </w:rPr>
            </w:pPr>
            <w:r w:rsidRPr="00D56BF7">
              <w:rPr>
                <w:szCs w:val="24"/>
              </w:rPr>
              <w:t>與健體領域代表</w:t>
            </w:r>
          </w:p>
        </w:tc>
        <w:tc>
          <w:tcPr>
            <w:tcW w:w="5499" w:type="dxa"/>
          </w:tcPr>
          <w:p w:rsidR="00D903E6" w:rsidRPr="00D56BF7" w:rsidRDefault="00D903E6" w:rsidP="00D903E6">
            <w:pPr>
              <w:rPr>
                <w:szCs w:val="24"/>
              </w:rPr>
            </w:pPr>
            <w:r w:rsidRPr="00D56BF7">
              <w:rPr>
                <w:szCs w:val="24"/>
              </w:rPr>
              <w:t>協助健康促進各項活動之推展</w:t>
            </w:r>
          </w:p>
        </w:tc>
        <w:tc>
          <w:tcPr>
            <w:tcW w:w="1134" w:type="dxa"/>
          </w:tcPr>
          <w:p w:rsidR="00D903E6" w:rsidRPr="00D56BF7" w:rsidRDefault="00D903E6" w:rsidP="00D903E6">
            <w:pPr>
              <w:rPr>
                <w:szCs w:val="24"/>
              </w:rPr>
            </w:pPr>
          </w:p>
        </w:tc>
      </w:tr>
      <w:tr w:rsidR="00933F88" w:rsidRPr="00D56BF7" w:rsidTr="003423B1">
        <w:tc>
          <w:tcPr>
            <w:tcW w:w="1271" w:type="dxa"/>
          </w:tcPr>
          <w:p w:rsidR="00D903E6" w:rsidRPr="00D56BF7" w:rsidRDefault="00D903E6" w:rsidP="00D903E6">
            <w:pPr>
              <w:jc w:val="center"/>
              <w:rPr>
                <w:szCs w:val="24"/>
              </w:rPr>
            </w:pPr>
            <w:r w:rsidRPr="00D56BF7">
              <w:rPr>
                <w:szCs w:val="24"/>
              </w:rPr>
              <w:t>家長代表</w:t>
            </w:r>
          </w:p>
        </w:tc>
        <w:tc>
          <w:tcPr>
            <w:tcW w:w="6775" w:type="dxa"/>
            <w:gridSpan w:val="2"/>
          </w:tcPr>
          <w:p w:rsidR="00D903E6" w:rsidRPr="00D56BF7" w:rsidRDefault="00D903E6" w:rsidP="00D903E6">
            <w:pPr>
              <w:rPr>
                <w:szCs w:val="24"/>
              </w:rPr>
            </w:pPr>
            <w:r w:rsidRPr="00D56BF7">
              <w:rPr>
                <w:szCs w:val="24"/>
              </w:rPr>
              <w:t>徐錦麟</w:t>
            </w:r>
          </w:p>
        </w:tc>
        <w:tc>
          <w:tcPr>
            <w:tcW w:w="1134" w:type="dxa"/>
          </w:tcPr>
          <w:p w:rsidR="00D903E6" w:rsidRPr="00D56BF7" w:rsidRDefault="00D903E6" w:rsidP="00D903E6">
            <w:pPr>
              <w:rPr>
                <w:szCs w:val="24"/>
              </w:rPr>
            </w:pPr>
          </w:p>
        </w:tc>
      </w:tr>
    </w:tbl>
    <w:p w:rsidR="00E54381" w:rsidRPr="00D56BF7" w:rsidRDefault="009255D5" w:rsidP="00E54381">
      <w:pPr>
        <w:spacing w:before="100" w:beforeAutospacing="1" w:after="100" w:afterAutospacing="1"/>
        <w:rPr>
          <w:b/>
          <w:color w:val="3333FF"/>
        </w:rPr>
      </w:pPr>
      <w:r w:rsidRPr="00D56BF7">
        <w:rPr>
          <w:b/>
          <w:color w:val="3333FF"/>
        </w:rPr>
        <w:t xml:space="preserve"> </w:t>
      </w:r>
    </w:p>
    <w:p w:rsidR="00E54381" w:rsidRPr="00D56BF7" w:rsidRDefault="00E54381" w:rsidP="00E54381">
      <w:pPr>
        <w:spacing w:before="100" w:beforeAutospacing="1" w:after="100" w:afterAutospacing="1"/>
        <w:rPr>
          <w:b/>
          <w:color w:val="3333FF"/>
          <w:kern w:val="0"/>
        </w:rPr>
      </w:pPr>
      <w:r w:rsidRPr="00D56BF7">
        <w:rPr>
          <w:b/>
          <w:color w:val="3333FF"/>
        </w:rPr>
        <w:t>二、</w:t>
      </w:r>
      <w:r w:rsidR="00B24551" w:rsidRPr="00D56BF7">
        <w:rPr>
          <w:b/>
          <w:color w:val="3333FF"/>
        </w:rPr>
        <w:t>規劃</w:t>
      </w:r>
      <w:r w:rsidR="00B24551" w:rsidRPr="00D56BF7">
        <w:rPr>
          <w:b/>
          <w:color w:val="3333FF"/>
          <w:kern w:val="0"/>
        </w:rPr>
        <w:t>全校性活動</w:t>
      </w:r>
    </w:p>
    <w:p w:rsidR="00E54381" w:rsidRPr="00D56BF7" w:rsidRDefault="00E54381" w:rsidP="00E54381">
      <w:pPr>
        <w:rPr>
          <w:sz w:val="23"/>
          <w:szCs w:val="23"/>
        </w:rPr>
      </w:pPr>
      <w:r w:rsidRPr="00D56BF7">
        <w:rPr>
          <w:sz w:val="23"/>
          <w:szCs w:val="23"/>
        </w:rPr>
        <w:t>表</w:t>
      </w:r>
      <w:r w:rsidR="00377184" w:rsidRPr="00D56BF7">
        <w:rPr>
          <w:sz w:val="23"/>
          <w:szCs w:val="23"/>
        </w:rPr>
        <w:t>2-2</w:t>
      </w:r>
      <w:r w:rsidRPr="00D56BF7">
        <w:rPr>
          <w:sz w:val="23"/>
          <w:szCs w:val="23"/>
        </w:rPr>
        <w:t xml:space="preserve"> </w:t>
      </w:r>
      <w:r w:rsidRPr="00D56BF7">
        <w:rPr>
          <w:sz w:val="23"/>
          <w:szCs w:val="23"/>
        </w:rPr>
        <w:t>全校性推展口腔保健執行內容</w:t>
      </w:r>
      <w:r w:rsidRPr="00D56BF7">
        <w:rPr>
          <w:color w:val="000000" w:themeColor="text1"/>
        </w:rPr>
        <w:t>一覽表</w:t>
      </w:r>
    </w:p>
    <w:tbl>
      <w:tblPr>
        <w:tblpPr w:leftFromText="180" w:rightFromText="180" w:vertAnchor="text" w:horzAnchor="margin" w:tblpY="57"/>
        <w:tblW w:w="46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7897"/>
      </w:tblGrid>
      <w:tr w:rsidR="00E54381" w:rsidRPr="00D56BF7" w:rsidTr="00E54381">
        <w:tc>
          <w:tcPr>
            <w:tcW w:w="682" w:type="pct"/>
            <w:shd w:val="clear" w:color="auto" w:fill="auto"/>
            <w:vAlign w:val="center"/>
          </w:tcPr>
          <w:p w:rsidR="00E54381" w:rsidRPr="00D56BF7" w:rsidRDefault="00E54381" w:rsidP="00E54381">
            <w:pPr>
              <w:pStyle w:val="a3"/>
              <w:ind w:leftChars="0" w:left="0"/>
              <w:jc w:val="center"/>
              <w:rPr>
                <w:szCs w:val="24"/>
              </w:rPr>
            </w:pPr>
            <w:r w:rsidRPr="00D56BF7">
              <w:rPr>
                <w:szCs w:val="24"/>
              </w:rPr>
              <w:t>六大範疇</w:t>
            </w:r>
          </w:p>
        </w:tc>
        <w:tc>
          <w:tcPr>
            <w:tcW w:w="4318" w:type="pct"/>
            <w:shd w:val="clear" w:color="auto" w:fill="auto"/>
          </w:tcPr>
          <w:p w:rsidR="00E54381" w:rsidRPr="00D56BF7" w:rsidRDefault="00E54381" w:rsidP="00E54381">
            <w:pPr>
              <w:pStyle w:val="a3"/>
              <w:ind w:leftChars="0" w:left="0"/>
              <w:jc w:val="center"/>
              <w:rPr>
                <w:szCs w:val="24"/>
              </w:rPr>
            </w:pPr>
            <w:r w:rsidRPr="00D56BF7">
              <w:rPr>
                <w:szCs w:val="24"/>
              </w:rPr>
              <w:t>執行內容</w:t>
            </w:r>
          </w:p>
        </w:tc>
      </w:tr>
      <w:tr w:rsidR="00E54381" w:rsidRPr="00D56BF7" w:rsidTr="00E54381">
        <w:tc>
          <w:tcPr>
            <w:tcW w:w="682" w:type="pct"/>
            <w:shd w:val="clear" w:color="auto" w:fill="auto"/>
            <w:vAlign w:val="center"/>
          </w:tcPr>
          <w:p w:rsidR="00E54381" w:rsidRPr="00D56BF7" w:rsidRDefault="00E54381" w:rsidP="00E54381">
            <w:pPr>
              <w:autoSpaceDE w:val="0"/>
              <w:autoSpaceDN w:val="0"/>
              <w:jc w:val="center"/>
            </w:pPr>
            <w:r w:rsidRPr="00D56BF7">
              <w:t>制定學校</w:t>
            </w:r>
          </w:p>
          <w:p w:rsidR="00E54381" w:rsidRPr="00D56BF7" w:rsidRDefault="00E54381" w:rsidP="00E54381">
            <w:pPr>
              <w:autoSpaceDE w:val="0"/>
              <w:autoSpaceDN w:val="0"/>
              <w:jc w:val="center"/>
              <w:rPr>
                <w:color w:val="000000"/>
                <w:kern w:val="0"/>
              </w:rPr>
            </w:pPr>
            <w:r w:rsidRPr="00D56BF7">
              <w:t>衛生政策</w:t>
            </w:r>
          </w:p>
        </w:tc>
        <w:tc>
          <w:tcPr>
            <w:tcW w:w="4318" w:type="pct"/>
            <w:shd w:val="clear" w:color="auto" w:fill="auto"/>
          </w:tcPr>
          <w:p w:rsidR="00E54381" w:rsidRPr="00D56BF7" w:rsidRDefault="00E54381" w:rsidP="00E54381">
            <w:pPr>
              <w:autoSpaceDE w:val="0"/>
              <w:autoSpaceDN w:val="0"/>
              <w:ind w:leftChars="-2" w:hangingChars="2" w:hanging="5"/>
              <w:rPr>
                <w:bCs/>
                <w:kern w:val="0"/>
              </w:rPr>
            </w:pPr>
            <w:r w:rsidRPr="00D56BF7">
              <w:rPr>
                <w:bCs/>
                <w:kern w:val="0"/>
              </w:rPr>
              <w:t>1.</w:t>
            </w:r>
            <w:r w:rsidRPr="00D56BF7">
              <w:rPr>
                <w:bCs/>
                <w:kern w:val="0"/>
              </w:rPr>
              <w:t>在擴大行政會報中決議推動『</w:t>
            </w:r>
            <w:r w:rsidRPr="00D56BF7">
              <w:rPr>
                <w:kern w:val="0"/>
              </w:rPr>
              <w:t>口腔衛生保健之行動研究</w:t>
            </w:r>
            <w:r w:rsidRPr="00D56BF7">
              <w:rPr>
                <w:bCs/>
                <w:kern w:val="0"/>
              </w:rPr>
              <w:t>』方案。</w:t>
            </w:r>
          </w:p>
          <w:p w:rsidR="00E54381" w:rsidRPr="00D56BF7" w:rsidRDefault="00E54381" w:rsidP="00E54381">
            <w:pPr>
              <w:pStyle w:val="a3"/>
              <w:ind w:leftChars="0" w:left="0"/>
            </w:pPr>
            <w:r w:rsidRPr="00D56BF7">
              <w:rPr>
                <w:bCs/>
                <w:kern w:val="0"/>
              </w:rPr>
              <w:t>2.</w:t>
            </w:r>
            <w:r w:rsidRPr="00D56BF7">
              <w:rPr>
                <w:bCs/>
                <w:kern w:val="0"/>
              </w:rPr>
              <w:t>健康促進工作小組，</w:t>
            </w:r>
            <w:r w:rsidRPr="00D56BF7">
              <w:t>定期召開會議訂定研究計畫、執行內容並隨時修正。</w:t>
            </w:r>
          </w:p>
        </w:tc>
      </w:tr>
      <w:tr w:rsidR="00E54381" w:rsidRPr="00D56BF7" w:rsidTr="00E54381">
        <w:tc>
          <w:tcPr>
            <w:tcW w:w="682" w:type="pct"/>
            <w:shd w:val="clear" w:color="auto" w:fill="auto"/>
            <w:vAlign w:val="center"/>
          </w:tcPr>
          <w:p w:rsidR="00E54381" w:rsidRPr="00D56BF7" w:rsidRDefault="00E54381" w:rsidP="00E54381">
            <w:pPr>
              <w:autoSpaceDE w:val="0"/>
              <w:autoSpaceDN w:val="0"/>
              <w:jc w:val="center"/>
              <w:rPr>
                <w:color w:val="000000"/>
                <w:kern w:val="0"/>
              </w:rPr>
            </w:pPr>
            <w:r w:rsidRPr="00D56BF7">
              <w:t>健康服務</w:t>
            </w:r>
          </w:p>
        </w:tc>
        <w:tc>
          <w:tcPr>
            <w:tcW w:w="4318" w:type="pct"/>
            <w:shd w:val="clear" w:color="auto" w:fill="auto"/>
          </w:tcPr>
          <w:p w:rsidR="00E54381" w:rsidRPr="00D56BF7" w:rsidRDefault="00E54381" w:rsidP="00E54381">
            <w:pPr>
              <w:pStyle w:val="a3"/>
              <w:ind w:leftChars="0" w:left="0"/>
            </w:pPr>
            <w:r w:rsidRPr="00D56BF7">
              <w:t>1.</w:t>
            </w:r>
            <w:r w:rsidRPr="00D56BF7">
              <w:t>結合社區牙醫院所</w:t>
            </w:r>
            <w:r w:rsidRPr="00D56BF7">
              <w:rPr>
                <w:color w:val="000000"/>
                <w:kern w:val="0"/>
              </w:rPr>
              <w:t>辦理</w:t>
            </w:r>
            <w:r w:rsidRPr="00D56BF7">
              <w:t>口腔健檢健康服務。</w:t>
            </w:r>
          </w:p>
          <w:p w:rsidR="00E54381" w:rsidRPr="00D56BF7" w:rsidRDefault="00E54381" w:rsidP="00E54381">
            <w:pPr>
              <w:pStyle w:val="a3"/>
              <w:ind w:leftChars="0" w:left="0"/>
            </w:pPr>
            <w:r w:rsidRPr="00D56BF7">
              <w:t>2.</w:t>
            </w:r>
            <w:r w:rsidRPr="00D56BF7">
              <w:t>建立學童個人健康檔案。</w:t>
            </w:r>
          </w:p>
          <w:p w:rsidR="00E54381" w:rsidRPr="00D56BF7" w:rsidRDefault="00E54381" w:rsidP="00E54381">
            <w:pPr>
              <w:autoSpaceDE w:val="0"/>
              <w:autoSpaceDN w:val="0"/>
              <w:ind w:left="317" w:hangingChars="132" w:hanging="317"/>
            </w:pPr>
            <w:r w:rsidRPr="00D56BF7">
              <w:t>3.</w:t>
            </w:r>
            <w:r w:rsidRPr="00D56BF7">
              <w:t>協助辦理一年級塗氟及追蹤低年級窩溝封填情形。</w:t>
            </w:r>
          </w:p>
          <w:p w:rsidR="00E54381" w:rsidRPr="00D56BF7" w:rsidRDefault="00E54381" w:rsidP="00E54381">
            <w:pPr>
              <w:autoSpaceDE w:val="0"/>
              <w:autoSpaceDN w:val="0"/>
              <w:ind w:left="439" w:hangingChars="183" w:hanging="439"/>
            </w:pPr>
            <w:r w:rsidRPr="00D56BF7">
              <w:t>4.</w:t>
            </w:r>
            <w:r w:rsidRPr="00D56BF7">
              <w:t>配合全國牙醫師公會每週實施一次含氟漱口水活動，強化牙齒。</w:t>
            </w:r>
          </w:p>
          <w:p w:rsidR="00E54381" w:rsidRPr="00D56BF7" w:rsidRDefault="00E54381" w:rsidP="00E54381">
            <w:pPr>
              <w:autoSpaceDE w:val="0"/>
              <w:autoSpaceDN w:val="0"/>
              <w:ind w:left="439" w:hangingChars="183" w:hanging="439"/>
            </w:pPr>
            <w:r w:rsidRPr="00D56BF7">
              <w:t>5.</w:t>
            </w:r>
            <w:r w:rsidRPr="00D56BF7">
              <w:t>每年定期各年級檢查牙齒，追蹤並提醒齲齒學童回診矯治。</w:t>
            </w:r>
          </w:p>
        </w:tc>
      </w:tr>
      <w:tr w:rsidR="00E54381" w:rsidRPr="00D56BF7" w:rsidTr="00E54381">
        <w:tc>
          <w:tcPr>
            <w:tcW w:w="682" w:type="pct"/>
            <w:shd w:val="clear" w:color="auto" w:fill="auto"/>
            <w:vAlign w:val="center"/>
          </w:tcPr>
          <w:p w:rsidR="00E54381" w:rsidRPr="00D56BF7" w:rsidRDefault="00E54381" w:rsidP="00E54381">
            <w:pPr>
              <w:autoSpaceDE w:val="0"/>
              <w:autoSpaceDN w:val="0"/>
              <w:ind w:left="480" w:hangingChars="200" w:hanging="480"/>
              <w:jc w:val="center"/>
            </w:pPr>
            <w:r w:rsidRPr="00D56BF7">
              <w:t>健康教學</w:t>
            </w:r>
          </w:p>
          <w:p w:rsidR="00E54381" w:rsidRPr="00D56BF7" w:rsidRDefault="00E54381" w:rsidP="00E54381">
            <w:pPr>
              <w:autoSpaceDE w:val="0"/>
              <w:autoSpaceDN w:val="0"/>
              <w:ind w:left="480" w:hangingChars="200" w:hanging="480"/>
              <w:jc w:val="center"/>
              <w:rPr>
                <w:color w:val="000000"/>
                <w:kern w:val="0"/>
              </w:rPr>
            </w:pPr>
            <w:r w:rsidRPr="00D56BF7">
              <w:t>與活動</w:t>
            </w:r>
          </w:p>
        </w:tc>
        <w:tc>
          <w:tcPr>
            <w:tcW w:w="4318" w:type="pct"/>
            <w:shd w:val="clear" w:color="auto" w:fill="auto"/>
          </w:tcPr>
          <w:p w:rsidR="00E54381" w:rsidRPr="00D56BF7" w:rsidRDefault="00E54381" w:rsidP="00E54381">
            <w:pPr>
              <w:autoSpaceDE w:val="0"/>
              <w:autoSpaceDN w:val="0"/>
              <w:rPr>
                <w:b/>
                <w:color w:val="3333FF"/>
                <w:kern w:val="0"/>
              </w:rPr>
            </w:pPr>
            <w:r w:rsidRPr="00D56BF7">
              <w:t>1.</w:t>
            </w:r>
            <w:r w:rsidRPr="00D56BF7">
              <w:rPr>
                <w:b/>
                <w:color w:val="3333FF"/>
                <w:kern w:val="0"/>
              </w:rPr>
              <w:t>結合社區牙醫診所辦理一年級新生口腔保健教學。</w:t>
            </w:r>
          </w:p>
          <w:p w:rsidR="00E54381" w:rsidRPr="00D56BF7" w:rsidRDefault="00E54381" w:rsidP="00E54381">
            <w:pPr>
              <w:autoSpaceDE w:val="0"/>
              <w:autoSpaceDN w:val="0"/>
              <w:ind w:left="2"/>
              <w:rPr>
                <w:color w:val="000000"/>
                <w:kern w:val="0"/>
              </w:rPr>
            </w:pPr>
            <w:r w:rsidRPr="00D56BF7">
              <w:rPr>
                <w:color w:val="000000"/>
                <w:kern w:val="0"/>
              </w:rPr>
              <w:t>2.</w:t>
            </w:r>
            <w:r w:rsidRPr="00D56BF7">
              <w:rPr>
                <w:color w:val="000000"/>
                <w:kern w:val="0"/>
              </w:rPr>
              <w:t>全校老師利用中午午餐時間觀賞貝氏刷牙與牙線技巧影片。</w:t>
            </w:r>
          </w:p>
          <w:p w:rsidR="00E54381" w:rsidRPr="00D56BF7" w:rsidRDefault="00E54381" w:rsidP="00E54381">
            <w:pPr>
              <w:autoSpaceDE w:val="0"/>
              <w:autoSpaceDN w:val="0"/>
              <w:ind w:left="432" w:hangingChars="180" w:hanging="432"/>
              <w:rPr>
                <w:color w:val="000000"/>
                <w:kern w:val="0"/>
              </w:rPr>
            </w:pPr>
            <w:r w:rsidRPr="00D56BF7">
              <w:rPr>
                <w:color w:val="000000"/>
                <w:kern w:val="0"/>
              </w:rPr>
              <w:t>3.</w:t>
            </w:r>
            <w:r w:rsidRPr="00D56BF7">
              <w:rPr>
                <w:color w:val="000000"/>
                <w:kern w:val="0"/>
              </w:rPr>
              <w:t>朝會宣導口腔保健的重要性</w:t>
            </w:r>
          </w:p>
        </w:tc>
      </w:tr>
      <w:tr w:rsidR="00E54381" w:rsidRPr="00D56BF7" w:rsidTr="00E54381">
        <w:tc>
          <w:tcPr>
            <w:tcW w:w="682" w:type="pct"/>
            <w:shd w:val="clear" w:color="auto" w:fill="auto"/>
            <w:vAlign w:val="center"/>
          </w:tcPr>
          <w:p w:rsidR="00E54381" w:rsidRPr="00D56BF7" w:rsidRDefault="00E54381" w:rsidP="00E54381">
            <w:pPr>
              <w:autoSpaceDE w:val="0"/>
              <w:autoSpaceDN w:val="0"/>
              <w:ind w:left="480" w:hangingChars="200" w:hanging="480"/>
              <w:jc w:val="center"/>
            </w:pPr>
            <w:r w:rsidRPr="00D56BF7">
              <w:t>學校物質</w:t>
            </w:r>
          </w:p>
          <w:p w:rsidR="00E54381" w:rsidRPr="00D56BF7" w:rsidRDefault="00E54381" w:rsidP="00E54381">
            <w:pPr>
              <w:autoSpaceDE w:val="0"/>
              <w:autoSpaceDN w:val="0"/>
              <w:ind w:left="480" w:hangingChars="200" w:hanging="480"/>
              <w:jc w:val="center"/>
              <w:rPr>
                <w:color w:val="000000"/>
                <w:kern w:val="0"/>
              </w:rPr>
            </w:pPr>
            <w:r w:rsidRPr="00D56BF7">
              <w:t>環境</w:t>
            </w:r>
          </w:p>
        </w:tc>
        <w:tc>
          <w:tcPr>
            <w:tcW w:w="4318" w:type="pct"/>
            <w:shd w:val="clear" w:color="auto" w:fill="auto"/>
          </w:tcPr>
          <w:p w:rsidR="00E54381" w:rsidRPr="00D56BF7" w:rsidRDefault="00E54381" w:rsidP="00E54381">
            <w:pPr>
              <w:autoSpaceDE w:val="0"/>
              <w:autoSpaceDN w:val="0"/>
              <w:ind w:left="432" w:hangingChars="180" w:hanging="432"/>
            </w:pPr>
            <w:r w:rsidRPr="00D56BF7">
              <w:t>1.12</w:t>
            </w:r>
            <w:r w:rsidRPr="00D56BF7">
              <w:t>：</w:t>
            </w:r>
            <w:r w:rsidRPr="00D56BF7">
              <w:t>25-12</w:t>
            </w:r>
            <w:r w:rsidRPr="00D56BF7">
              <w:t>：</w:t>
            </w:r>
            <w:r w:rsidRPr="00D56BF7">
              <w:t>35</w:t>
            </w:r>
            <w:r w:rsidRPr="00D56BF7">
              <w:t>為全校統一潔牙時間，養成學生午餐潔牙習慣。</w:t>
            </w:r>
          </w:p>
          <w:p w:rsidR="00E54381" w:rsidRPr="00D56BF7" w:rsidRDefault="00E54381" w:rsidP="00E54381">
            <w:pPr>
              <w:autoSpaceDE w:val="0"/>
              <w:autoSpaceDN w:val="0"/>
              <w:ind w:left="240" w:hangingChars="100" w:hanging="240"/>
            </w:pPr>
            <w:r w:rsidRPr="00D56BF7">
              <w:t>2.</w:t>
            </w:r>
            <w:r w:rsidRPr="00D56BF7">
              <w:t>校方提供充足水龍頭供學童餐後潔牙使用。</w:t>
            </w:r>
          </w:p>
          <w:p w:rsidR="00E54381" w:rsidRPr="00D56BF7" w:rsidRDefault="00E54381" w:rsidP="00E54381">
            <w:pPr>
              <w:autoSpaceDE w:val="0"/>
              <w:autoSpaceDN w:val="0"/>
              <w:ind w:left="240" w:hangingChars="100" w:hanging="240"/>
              <w:rPr>
                <w:color w:val="000000"/>
                <w:kern w:val="0"/>
              </w:rPr>
            </w:pPr>
            <w:r w:rsidRPr="00D56BF7">
              <w:rPr>
                <w:color w:val="000000"/>
                <w:kern w:val="0"/>
              </w:rPr>
              <w:t>3.</w:t>
            </w:r>
            <w:r w:rsidRPr="00D56BF7">
              <w:rPr>
                <w:color w:val="000000"/>
                <w:kern w:val="0"/>
              </w:rPr>
              <w:t>實施餐後潔牙登記及含氟漱口水登記，有效督促學童潔牙行為，預防齲齒。</w:t>
            </w:r>
          </w:p>
          <w:p w:rsidR="00E54381" w:rsidRPr="00D56BF7" w:rsidRDefault="00E54381" w:rsidP="00E54381">
            <w:pPr>
              <w:autoSpaceDE w:val="0"/>
              <w:autoSpaceDN w:val="0"/>
              <w:ind w:left="240" w:hangingChars="100" w:hanging="240"/>
              <w:rPr>
                <w:color w:val="000000"/>
                <w:kern w:val="0"/>
              </w:rPr>
            </w:pPr>
            <w:r w:rsidRPr="00D56BF7">
              <w:rPr>
                <w:color w:val="000000"/>
                <w:kern w:val="0"/>
              </w:rPr>
              <w:t>4.</w:t>
            </w:r>
            <w:r w:rsidRPr="00D56BF7">
              <w:rPr>
                <w:color w:val="000000"/>
                <w:kern w:val="0"/>
              </w:rPr>
              <w:t>與家長會合作一起</w:t>
            </w:r>
            <w:r w:rsidRPr="00D56BF7">
              <w:rPr>
                <w:b/>
                <w:color w:val="3333FF"/>
                <w:kern w:val="0"/>
              </w:rPr>
              <w:t>致贈全校師生牙刷牙杯作為兒童節禮物</w:t>
            </w:r>
            <w:r w:rsidRPr="00D56BF7">
              <w:rPr>
                <w:color w:val="000000"/>
                <w:kern w:val="0"/>
              </w:rPr>
              <w:t>。</w:t>
            </w:r>
          </w:p>
        </w:tc>
      </w:tr>
      <w:tr w:rsidR="00E54381" w:rsidRPr="00D56BF7" w:rsidTr="00E54381">
        <w:tc>
          <w:tcPr>
            <w:tcW w:w="682" w:type="pct"/>
            <w:shd w:val="clear" w:color="auto" w:fill="auto"/>
            <w:vAlign w:val="center"/>
          </w:tcPr>
          <w:p w:rsidR="00E54381" w:rsidRPr="00D56BF7" w:rsidRDefault="00E54381" w:rsidP="00E54381">
            <w:pPr>
              <w:autoSpaceDE w:val="0"/>
              <w:autoSpaceDN w:val="0"/>
              <w:ind w:left="480" w:hangingChars="200" w:hanging="480"/>
              <w:jc w:val="center"/>
            </w:pPr>
            <w:r w:rsidRPr="00D56BF7">
              <w:t>校園社會</w:t>
            </w:r>
          </w:p>
          <w:p w:rsidR="00E54381" w:rsidRPr="00D56BF7" w:rsidRDefault="00E54381" w:rsidP="00E54381">
            <w:pPr>
              <w:autoSpaceDE w:val="0"/>
              <w:autoSpaceDN w:val="0"/>
              <w:ind w:left="480" w:hangingChars="200" w:hanging="480"/>
              <w:jc w:val="center"/>
              <w:rPr>
                <w:color w:val="000000"/>
                <w:kern w:val="0"/>
              </w:rPr>
            </w:pPr>
            <w:r w:rsidRPr="00D56BF7">
              <w:t>環境</w:t>
            </w:r>
          </w:p>
        </w:tc>
        <w:tc>
          <w:tcPr>
            <w:tcW w:w="4318" w:type="pct"/>
            <w:shd w:val="clear" w:color="auto" w:fill="auto"/>
          </w:tcPr>
          <w:p w:rsidR="00E54381" w:rsidRPr="00D56BF7" w:rsidRDefault="00E54381" w:rsidP="00E54381">
            <w:pPr>
              <w:autoSpaceDE w:val="0"/>
              <w:autoSpaceDN w:val="0"/>
              <w:rPr>
                <w:color w:val="000000"/>
                <w:kern w:val="0"/>
              </w:rPr>
            </w:pPr>
            <w:r w:rsidRPr="00D56BF7">
              <w:rPr>
                <w:color w:val="000000"/>
                <w:kern w:val="0"/>
              </w:rPr>
              <w:t>1.</w:t>
            </w:r>
            <w:r w:rsidRPr="00D56BF7">
              <w:rPr>
                <w:color w:val="000000"/>
                <w:kern w:val="0"/>
              </w:rPr>
              <w:t>實施問卷測驗，藉由前、後測進行分析。</w:t>
            </w:r>
          </w:p>
          <w:p w:rsidR="00E54381" w:rsidRPr="00D56BF7" w:rsidRDefault="00E54381" w:rsidP="00E54381">
            <w:r w:rsidRPr="00D56BF7">
              <w:rPr>
                <w:color w:val="000000"/>
                <w:kern w:val="0"/>
              </w:rPr>
              <w:t>2.</w:t>
            </w:r>
            <w:r w:rsidRPr="00D56BF7">
              <w:rPr>
                <w:b/>
                <w:color w:val="3333FF"/>
                <w:kern w:val="0"/>
              </w:rPr>
              <w:t>兒童節闖關活動，實際體驗貝氏刷牙法</w:t>
            </w:r>
            <w:r w:rsidRPr="00D56BF7">
              <w:rPr>
                <w:b/>
                <w:color w:val="3333FF"/>
              </w:rPr>
              <w:t>與牙線</w:t>
            </w:r>
          </w:p>
        </w:tc>
      </w:tr>
      <w:tr w:rsidR="00E54381" w:rsidRPr="00D56BF7" w:rsidTr="00E54381">
        <w:tc>
          <w:tcPr>
            <w:tcW w:w="682" w:type="pct"/>
            <w:shd w:val="clear" w:color="auto" w:fill="auto"/>
            <w:vAlign w:val="center"/>
          </w:tcPr>
          <w:p w:rsidR="00E54381" w:rsidRPr="00D56BF7" w:rsidRDefault="00E54381" w:rsidP="00E54381">
            <w:pPr>
              <w:autoSpaceDE w:val="0"/>
              <w:autoSpaceDN w:val="0"/>
              <w:jc w:val="center"/>
              <w:rPr>
                <w:color w:val="000000"/>
                <w:kern w:val="0"/>
              </w:rPr>
            </w:pPr>
            <w:r w:rsidRPr="00D56BF7">
              <w:rPr>
                <w:color w:val="000000"/>
                <w:kern w:val="0"/>
              </w:rPr>
              <w:t>社區關係</w:t>
            </w:r>
          </w:p>
        </w:tc>
        <w:tc>
          <w:tcPr>
            <w:tcW w:w="4318" w:type="pct"/>
            <w:shd w:val="clear" w:color="auto" w:fill="auto"/>
          </w:tcPr>
          <w:p w:rsidR="00E54381" w:rsidRPr="00D56BF7" w:rsidRDefault="00E54381" w:rsidP="00E54381">
            <w:pPr>
              <w:autoSpaceDE w:val="0"/>
              <w:autoSpaceDN w:val="0"/>
              <w:rPr>
                <w:color w:val="000000"/>
                <w:kern w:val="0"/>
              </w:rPr>
            </w:pPr>
            <w:r w:rsidRPr="00D56BF7">
              <w:rPr>
                <w:color w:val="000000"/>
                <w:kern w:val="0"/>
              </w:rPr>
              <w:t>1.</w:t>
            </w:r>
            <w:r w:rsidRPr="00D56BF7">
              <w:rPr>
                <w:color w:val="000000"/>
                <w:kern w:val="0"/>
              </w:rPr>
              <w:t>與</w:t>
            </w:r>
            <w:r w:rsidRPr="00D56BF7">
              <w:rPr>
                <w:b/>
                <w:color w:val="3333FF"/>
                <w:kern w:val="0"/>
              </w:rPr>
              <w:t>高露潔公司合作</w:t>
            </w:r>
            <w:r w:rsidRPr="00D56BF7">
              <w:rPr>
                <w:color w:val="000000"/>
                <w:kern w:val="0"/>
              </w:rPr>
              <w:t>辦理三年級口腔保健講座。</w:t>
            </w:r>
          </w:p>
          <w:p w:rsidR="00E54381" w:rsidRPr="00D56BF7" w:rsidRDefault="00E54381" w:rsidP="00E54381">
            <w:pPr>
              <w:autoSpaceDE w:val="0"/>
              <w:autoSpaceDN w:val="0"/>
              <w:rPr>
                <w:color w:val="000000"/>
                <w:kern w:val="0"/>
              </w:rPr>
            </w:pPr>
            <w:r w:rsidRPr="00D56BF7">
              <w:rPr>
                <w:color w:val="000000"/>
                <w:kern w:val="0"/>
              </w:rPr>
              <w:t>2.</w:t>
            </w:r>
            <w:r w:rsidRPr="00D56BF7">
              <w:rPr>
                <w:b/>
                <w:color w:val="3333FF"/>
                <w:kern w:val="0"/>
              </w:rPr>
              <w:t>兒童節闖關當天結合愛心志工，進行牙齒保健教學。</w:t>
            </w:r>
            <w:r w:rsidRPr="00D56BF7">
              <w:rPr>
                <w:color w:val="000000"/>
                <w:kern w:val="0"/>
              </w:rPr>
              <w:t xml:space="preserve"> </w:t>
            </w:r>
          </w:p>
        </w:tc>
      </w:tr>
    </w:tbl>
    <w:p w:rsidR="001B68FC" w:rsidRPr="00D56BF7" w:rsidRDefault="001B68FC" w:rsidP="00E54381">
      <w:pPr>
        <w:spacing w:before="100" w:beforeAutospacing="1" w:after="100" w:afterAutospacing="1"/>
        <w:rPr>
          <w:sz w:val="23"/>
          <w:szCs w:val="23"/>
        </w:rPr>
      </w:pPr>
    </w:p>
    <w:p w:rsidR="00A06668" w:rsidRPr="00D56BF7" w:rsidRDefault="00A06668"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E54381" w:rsidP="001B68FC">
      <w:pPr>
        <w:rPr>
          <w:sz w:val="23"/>
          <w:szCs w:val="23"/>
        </w:rPr>
      </w:pPr>
    </w:p>
    <w:p w:rsidR="00E54381" w:rsidRPr="00D56BF7" w:rsidRDefault="009255D5" w:rsidP="009255D5">
      <w:pPr>
        <w:spacing w:line="360" w:lineRule="auto"/>
        <w:rPr>
          <w:b/>
          <w:color w:val="3333FF"/>
        </w:rPr>
      </w:pPr>
      <w:r w:rsidRPr="00D56BF7">
        <w:rPr>
          <w:b/>
          <w:color w:val="1B05BB"/>
        </w:rPr>
        <w:t xml:space="preserve"> </w:t>
      </w:r>
      <w:r w:rsidR="00E54381" w:rsidRPr="00D56BF7">
        <w:rPr>
          <w:b/>
          <w:color w:val="3333FF"/>
        </w:rPr>
        <w:t xml:space="preserve">  </w:t>
      </w:r>
    </w:p>
    <w:p w:rsidR="00E54381" w:rsidRPr="00D56BF7" w:rsidRDefault="00E54381" w:rsidP="009255D5">
      <w:pPr>
        <w:spacing w:line="360" w:lineRule="auto"/>
        <w:rPr>
          <w:b/>
          <w:color w:val="3333FF"/>
        </w:rPr>
      </w:pPr>
    </w:p>
    <w:p w:rsidR="00B24551" w:rsidRPr="00D56BF7" w:rsidRDefault="00E54381" w:rsidP="009255D5">
      <w:pPr>
        <w:spacing w:line="360" w:lineRule="auto"/>
        <w:rPr>
          <w:b/>
          <w:color w:val="1B05BB"/>
          <w:kern w:val="0"/>
        </w:rPr>
      </w:pPr>
      <w:r w:rsidRPr="00D56BF7">
        <w:rPr>
          <w:b/>
          <w:color w:val="3333FF"/>
        </w:rPr>
        <w:t>三、</w:t>
      </w:r>
      <w:r w:rsidR="00B24551" w:rsidRPr="00D56BF7">
        <w:rPr>
          <w:b/>
          <w:color w:val="3333FF"/>
          <w:kern w:val="0"/>
        </w:rPr>
        <w:t>規劃行動研究活動</w:t>
      </w:r>
    </w:p>
    <w:p w:rsidR="00933F88" w:rsidRPr="00D56BF7" w:rsidRDefault="00933F88" w:rsidP="001B68FC">
      <w:pPr>
        <w:autoSpaceDE w:val="0"/>
        <w:autoSpaceDN w:val="0"/>
        <w:spacing w:beforeLines="100" w:before="360"/>
        <w:rPr>
          <w:kern w:val="0"/>
        </w:rPr>
      </w:pPr>
      <w:bookmarkStart w:id="1" w:name="OLE_LINK14"/>
      <w:bookmarkStart w:id="2" w:name="OLE_LINK15"/>
      <w:bookmarkStart w:id="3" w:name="OLE_LINK16"/>
      <w:bookmarkStart w:id="4" w:name="OLE_LINK12"/>
      <w:bookmarkStart w:id="5" w:name="OLE_LINK13"/>
      <w:r w:rsidRPr="00D56BF7">
        <w:rPr>
          <w:kern w:val="0"/>
        </w:rPr>
        <w:t>表</w:t>
      </w:r>
      <w:r w:rsidR="00E54381" w:rsidRPr="00D56BF7">
        <w:rPr>
          <w:kern w:val="0"/>
        </w:rPr>
        <w:t>2-</w:t>
      </w:r>
      <w:r w:rsidR="00377184" w:rsidRPr="00D56BF7">
        <w:rPr>
          <w:kern w:val="0"/>
        </w:rPr>
        <w:t>3</w:t>
      </w:r>
      <w:r w:rsidR="00EE47BF" w:rsidRPr="00D56BF7">
        <w:rPr>
          <w:kern w:val="0"/>
        </w:rPr>
        <w:t xml:space="preserve"> </w:t>
      </w:r>
      <w:r w:rsidRPr="00D56BF7">
        <w:rPr>
          <w:kern w:val="0"/>
        </w:rPr>
        <w:t>本校行動研究各項目活動說明</w:t>
      </w:r>
    </w:p>
    <w:tbl>
      <w:tblPr>
        <w:tblStyle w:val="af0"/>
        <w:tblW w:w="0" w:type="auto"/>
        <w:tblLook w:val="04A0" w:firstRow="1" w:lastRow="0" w:firstColumn="1" w:lastColumn="0" w:noHBand="0" w:noVBand="1"/>
      </w:tblPr>
      <w:tblGrid>
        <w:gridCol w:w="1242"/>
        <w:gridCol w:w="1536"/>
        <w:gridCol w:w="4418"/>
        <w:gridCol w:w="2355"/>
      </w:tblGrid>
      <w:tr w:rsidR="00AE7FA4" w:rsidRPr="00D56BF7" w:rsidTr="0015766E">
        <w:tc>
          <w:tcPr>
            <w:tcW w:w="1242" w:type="dxa"/>
            <w:vAlign w:val="center"/>
          </w:tcPr>
          <w:bookmarkEnd w:id="1"/>
          <w:bookmarkEnd w:id="2"/>
          <w:bookmarkEnd w:id="3"/>
          <w:p w:rsidR="00AE7FA4" w:rsidRPr="00D56BF7" w:rsidRDefault="00AE7FA4" w:rsidP="00AE7FA4">
            <w:pPr>
              <w:autoSpaceDE w:val="0"/>
              <w:autoSpaceDN w:val="0"/>
              <w:jc w:val="center"/>
              <w:rPr>
                <w:kern w:val="0"/>
              </w:rPr>
            </w:pPr>
            <w:r w:rsidRPr="00D56BF7">
              <w:rPr>
                <w:kern w:val="0"/>
              </w:rPr>
              <w:t>項目</w:t>
            </w:r>
          </w:p>
        </w:tc>
        <w:tc>
          <w:tcPr>
            <w:tcW w:w="1536" w:type="dxa"/>
            <w:vAlign w:val="center"/>
          </w:tcPr>
          <w:p w:rsidR="00AE7FA4" w:rsidRPr="00D56BF7" w:rsidRDefault="00AE7FA4" w:rsidP="00AE7FA4">
            <w:pPr>
              <w:autoSpaceDE w:val="0"/>
              <w:autoSpaceDN w:val="0"/>
              <w:jc w:val="center"/>
              <w:rPr>
                <w:kern w:val="0"/>
              </w:rPr>
            </w:pPr>
            <w:r w:rsidRPr="00D56BF7">
              <w:rPr>
                <w:kern w:val="0"/>
              </w:rPr>
              <w:t>時間</w:t>
            </w:r>
          </w:p>
        </w:tc>
        <w:tc>
          <w:tcPr>
            <w:tcW w:w="4418" w:type="dxa"/>
            <w:vAlign w:val="center"/>
          </w:tcPr>
          <w:p w:rsidR="00AE7FA4" w:rsidRPr="00D56BF7" w:rsidRDefault="00AE7FA4" w:rsidP="00AE7FA4">
            <w:pPr>
              <w:autoSpaceDE w:val="0"/>
              <w:autoSpaceDN w:val="0"/>
              <w:jc w:val="center"/>
              <w:rPr>
                <w:kern w:val="0"/>
              </w:rPr>
            </w:pPr>
            <w:r w:rsidRPr="00D56BF7">
              <w:t>預先活動設計</w:t>
            </w:r>
          </w:p>
        </w:tc>
        <w:tc>
          <w:tcPr>
            <w:tcW w:w="2355" w:type="dxa"/>
            <w:vAlign w:val="center"/>
          </w:tcPr>
          <w:p w:rsidR="008E7067" w:rsidRPr="00D56BF7" w:rsidRDefault="00AE7FA4" w:rsidP="00AE7FA4">
            <w:pPr>
              <w:autoSpaceDE w:val="0"/>
              <w:autoSpaceDN w:val="0"/>
              <w:jc w:val="center"/>
            </w:pPr>
            <w:r w:rsidRPr="00D56BF7">
              <w:t>修正過程</w:t>
            </w:r>
          </w:p>
          <w:p w:rsidR="00AE7FA4" w:rsidRPr="00D56BF7" w:rsidRDefault="008E7067" w:rsidP="00AE7FA4">
            <w:pPr>
              <w:autoSpaceDE w:val="0"/>
              <w:autoSpaceDN w:val="0"/>
              <w:jc w:val="center"/>
              <w:rPr>
                <w:kern w:val="0"/>
              </w:rPr>
            </w:pPr>
            <w:r w:rsidRPr="00D56BF7">
              <w:t>或注意之處</w:t>
            </w:r>
          </w:p>
        </w:tc>
      </w:tr>
      <w:bookmarkEnd w:id="4"/>
      <w:bookmarkEnd w:id="5"/>
      <w:tr w:rsidR="00AE7FA4" w:rsidRPr="00D56BF7" w:rsidTr="0015766E">
        <w:tc>
          <w:tcPr>
            <w:tcW w:w="1242" w:type="dxa"/>
            <w:vAlign w:val="center"/>
          </w:tcPr>
          <w:p w:rsidR="00AE7FA4" w:rsidRPr="00D56BF7" w:rsidRDefault="00AE7FA4" w:rsidP="0015766E">
            <w:pPr>
              <w:autoSpaceDE w:val="0"/>
              <w:autoSpaceDN w:val="0"/>
              <w:jc w:val="center"/>
              <w:rPr>
                <w:kern w:val="0"/>
              </w:rPr>
            </w:pPr>
            <w:r w:rsidRPr="00D56BF7">
              <w:lastRenderedPageBreak/>
              <w:t>口腔保健評量前測</w:t>
            </w:r>
          </w:p>
        </w:tc>
        <w:tc>
          <w:tcPr>
            <w:tcW w:w="1536" w:type="dxa"/>
            <w:vAlign w:val="center"/>
          </w:tcPr>
          <w:p w:rsidR="00AE7FA4" w:rsidRPr="00D56BF7" w:rsidRDefault="00AE7FA4" w:rsidP="0015766E">
            <w:pPr>
              <w:autoSpaceDE w:val="0"/>
              <w:autoSpaceDN w:val="0"/>
              <w:jc w:val="center"/>
            </w:pPr>
            <w:r w:rsidRPr="00D56BF7">
              <w:t>1/8</w:t>
            </w:r>
          </w:p>
          <w:p w:rsidR="00AE7FA4" w:rsidRPr="00D56BF7" w:rsidRDefault="00AE7FA4" w:rsidP="008E7067">
            <w:pPr>
              <w:autoSpaceDE w:val="0"/>
              <w:autoSpaceDN w:val="0"/>
              <w:jc w:val="center"/>
              <w:rPr>
                <w:kern w:val="0"/>
              </w:rPr>
            </w:pPr>
            <w:r w:rsidRPr="00D56BF7">
              <w:t>~ 1/19</w:t>
            </w:r>
          </w:p>
        </w:tc>
        <w:tc>
          <w:tcPr>
            <w:tcW w:w="4418" w:type="dxa"/>
          </w:tcPr>
          <w:p w:rsidR="00AE7FA4" w:rsidRPr="00D56BF7" w:rsidRDefault="00AE7FA4" w:rsidP="0015766E">
            <w:pPr>
              <w:autoSpaceDE w:val="0"/>
              <w:autoSpaceDN w:val="0"/>
            </w:pPr>
            <w:r w:rsidRPr="00D56BF7">
              <w:rPr>
                <w:kern w:val="0"/>
              </w:rPr>
              <w:t>1.</w:t>
            </w:r>
            <w:r w:rsidRPr="00D56BF7">
              <w:rPr>
                <w:kern w:val="0"/>
              </w:rPr>
              <w:t>線上</w:t>
            </w:r>
            <w:r w:rsidRPr="00D56BF7">
              <w:t>施測問卷。</w:t>
            </w:r>
          </w:p>
          <w:p w:rsidR="00AE7FA4" w:rsidRPr="00D56BF7" w:rsidRDefault="00AE7FA4" w:rsidP="0015766E">
            <w:r w:rsidRPr="00D56BF7">
              <w:rPr>
                <w:kern w:val="0"/>
              </w:rPr>
              <w:t>2.</w:t>
            </w:r>
            <w:r w:rsidRPr="00D56BF7">
              <w:rPr>
                <w:kern w:val="0"/>
              </w:rPr>
              <w:t>對象</w:t>
            </w:r>
            <w:r w:rsidR="001B68FC" w:rsidRPr="00D56BF7">
              <w:rPr>
                <w:kern w:val="0"/>
              </w:rPr>
              <w:t>：</w:t>
            </w:r>
            <w:r w:rsidRPr="00D56BF7">
              <w:t>實驗組三年級共</w:t>
            </w:r>
            <w:r w:rsidRPr="00D56BF7">
              <w:t>137</w:t>
            </w:r>
            <w:r w:rsidRPr="00D56BF7">
              <w:t>人</w:t>
            </w:r>
          </w:p>
          <w:p w:rsidR="00AE7FA4" w:rsidRPr="00D56BF7" w:rsidRDefault="00AE7FA4" w:rsidP="0015766E">
            <w:r w:rsidRPr="00D56BF7">
              <w:t xml:space="preserve">       </w:t>
            </w:r>
            <w:r w:rsidRPr="00D56BF7">
              <w:t>對照組五年級共</w:t>
            </w:r>
            <w:r w:rsidRPr="00D56BF7">
              <w:t>133</w:t>
            </w:r>
            <w:r w:rsidRPr="00D56BF7">
              <w:t>人。</w:t>
            </w:r>
          </w:p>
        </w:tc>
        <w:tc>
          <w:tcPr>
            <w:tcW w:w="2355" w:type="dxa"/>
          </w:tcPr>
          <w:p w:rsidR="00AE7FA4" w:rsidRPr="00D56BF7" w:rsidRDefault="00AE7FA4">
            <w:pPr>
              <w:widowControl/>
            </w:pPr>
          </w:p>
          <w:p w:rsidR="00AE7FA4" w:rsidRPr="00D56BF7" w:rsidRDefault="00AE7FA4" w:rsidP="0015766E"/>
        </w:tc>
      </w:tr>
      <w:tr w:rsidR="00033548" w:rsidRPr="00D56BF7" w:rsidTr="0015766E">
        <w:tc>
          <w:tcPr>
            <w:tcW w:w="1242" w:type="dxa"/>
            <w:vAlign w:val="center"/>
          </w:tcPr>
          <w:p w:rsidR="00033548" w:rsidRPr="00D56BF7" w:rsidRDefault="00033548" w:rsidP="00033548">
            <w:pPr>
              <w:autoSpaceDE w:val="0"/>
              <w:autoSpaceDN w:val="0"/>
              <w:jc w:val="center"/>
            </w:pPr>
            <w:r w:rsidRPr="00D56BF7">
              <w:t>健康自主管理</w:t>
            </w:r>
          </w:p>
        </w:tc>
        <w:tc>
          <w:tcPr>
            <w:tcW w:w="1536" w:type="dxa"/>
            <w:vAlign w:val="center"/>
          </w:tcPr>
          <w:p w:rsidR="00033548" w:rsidRPr="00D56BF7" w:rsidRDefault="00033548" w:rsidP="00033548">
            <w:pPr>
              <w:autoSpaceDE w:val="0"/>
              <w:autoSpaceDN w:val="0"/>
              <w:jc w:val="center"/>
            </w:pPr>
            <w:r w:rsidRPr="00D56BF7">
              <w:rPr>
                <w:color w:val="000000" w:themeColor="text1"/>
              </w:rPr>
              <w:t>01/24~02/28</w:t>
            </w:r>
          </w:p>
        </w:tc>
        <w:tc>
          <w:tcPr>
            <w:tcW w:w="4418" w:type="dxa"/>
          </w:tcPr>
          <w:p w:rsidR="00033548" w:rsidRPr="00D56BF7" w:rsidRDefault="00033548" w:rsidP="00033548">
            <w:pPr>
              <w:jc w:val="both"/>
              <w:rPr>
                <w:color w:val="000000" w:themeColor="text1"/>
              </w:rPr>
            </w:pPr>
            <w:r w:rsidRPr="00D56BF7">
              <w:t>1.</w:t>
            </w:r>
            <w:r w:rsidRPr="00D56BF7">
              <w:rPr>
                <w:color w:val="000000" w:themeColor="text1"/>
              </w:rPr>
              <w:t xml:space="preserve"> </w:t>
            </w:r>
            <w:r w:rsidRPr="00D56BF7">
              <w:rPr>
                <w:color w:val="000000" w:themeColor="text1"/>
              </w:rPr>
              <w:t>寒假自主健康管理項目</w:t>
            </w:r>
            <w:r w:rsidR="001B68FC" w:rsidRPr="00D56BF7">
              <w:rPr>
                <w:color w:val="000000" w:themeColor="text1"/>
              </w:rPr>
              <w:t>：</w:t>
            </w:r>
          </w:p>
          <w:p w:rsidR="00033548" w:rsidRPr="00D56BF7" w:rsidRDefault="00033548" w:rsidP="00033548">
            <w:pPr>
              <w:jc w:val="both"/>
            </w:pPr>
            <w:r w:rsidRPr="00D56BF7">
              <w:rPr>
                <w:color w:val="000000" w:themeColor="text1"/>
              </w:rPr>
              <w:t>(1)</w:t>
            </w:r>
            <w:r w:rsidRPr="00D56BF7">
              <w:t>潔牙天使宣導。</w:t>
            </w:r>
          </w:p>
          <w:p w:rsidR="00033548" w:rsidRPr="00D56BF7" w:rsidRDefault="00033548" w:rsidP="00033548">
            <w:pPr>
              <w:jc w:val="both"/>
              <w:rPr>
                <w:color w:val="000000" w:themeColor="text1"/>
              </w:rPr>
            </w:pPr>
            <w:r w:rsidRPr="00D56BF7">
              <w:rPr>
                <w:color w:val="000000" w:themeColor="text1"/>
              </w:rPr>
              <w:t>(2)</w:t>
            </w:r>
            <w:r w:rsidRPr="00D56BF7">
              <w:rPr>
                <w:color w:val="000000" w:themeColor="text1"/>
              </w:rPr>
              <w:t>潔牙的重要性</w:t>
            </w:r>
            <w:r w:rsidRPr="00D56BF7">
              <w:t>。</w:t>
            </w:r>
          </w:p>
          <w:p w:rsidR="00033548" w:rsidRPr="00D56BF7" w:rsidRDefault="00033548" w:rsidP="00033548">
            <w:pPr>
              <w:jc w:val="both"/>
            </w:pPr>
            <w:r w:rsidRPr="00D56BF7">
              <w:rPr>
                <w:color w:val="000000" w:themeColor="text1"/>
              </w:rPr>
              <w:t>2.</w:t>
            </w:r>
            <w:r w:rsidRPr="00D56BF7">
              <w:t>開學日做口腔衛教</w:t>
            </w:r>
            <w:r w:rsidRPr="00D56BF7">
              <w:rPr>
                <w:color w:val="000000" w:themeColor="text1"/>
              </w:rPr>
              <w:t>宣導，每班選出潔牙小天使登記該班每日刷牙人。</w:t>
            </w:r>
          </w:p>
        </w:tc>
        <w:tc>
          <w:tcPr>
            <w:tcW w:w="2355" w:type="dxa"/>
          </w:tcPr>
          <w:p w:rsidR="00033548" w:rsidRPr="00D56BF7" w:rsidRDefault="00033548" w:rsidP="00033548">
            <w:pPr>
              <w:widowControl/>
            </w:pPr>
          </w:p>
          <w:p w:rsidR="00033548" w:rsidRPr="00D56BF7" w:rsidRDefault="00033548" w:rsidP="00033548">
            <w:pPr>
              <w:jc w:val="both"/>
            </w:pPr>
          </w:p>
        </w:tc>
      </w:tr>
      <w:tr w:rsidR="00033548" w:rsidRPr="00D56BF7" w:rsidTr="0015766E">
        <w:tc>
          <w:tcPr>
            <w:tcW w:w="1242" w:type="dxa"/>
            <w:vAlign w:val="center"/>
          </w:tcPr>
          <w:p w:rsidR="00033548" w:rsidRPr="00D56BF7" w:rsidRDefault="00033548" w:rsidP="00033548">
            <w:pPr>
              <w:autoSpaceDE w:val="0"/>
              <w:autoSpaceDN w:val="0"/>
              <w:jc w:val="center"/>
              <w:rPr>
                <w:color w:val="000000"/>
                <w:kern w:val="0"/>
              </w:rPr>
            </w:pPr>
            <w:r w:rsidRPr="00D56BF7">
              <w:rPr>
                <w:color w:val="000000"/>
                <w:kern w:val="0"/>
              </w:rPr>
              <w:t>口腔潔牙影片觀賞</w:t>
            </w:r>
          </w:p>
        </w:tc>
        <w:tc>
          <w:tcPr>
            <w:tcW w:w="1536" w:type="dxa"/>
            <w:vAlign w:val="center"/>
          </w:tcPr>
          <w:p w:rsidR="00033548" w:rsidRPr="00D56BF7" w:rsidRDefault="00033548" w:rsidP="00033548">
            <w:pPr>
              <w:jc w:val="center"/>
            </w:pPr>
            <w:r w:rsidRPr="00D56BF7">
              <w:t>3/5</w:t>
            </w:r>
          </w:p>
          <w:p w:rsidR="00033548" w:rsidRPr="00D56BF7" w:rsidRDefault="00033548" w:rsidP="008E7067">
            <w:pPr>
              <w:jc w:val="center"/>
            </w:pPr>
            <w:r w:rsidRPr="00D56BF7">
              <w:t>~3/9</w:t>
            </w:r>
          </w:p>
        </w:tc>
        <w:tc>
          <w:tcPr>
            <w:tcW w:w="4418" w:type="dxa"/>
          </w:tcPr>
          <w:p w:rsidR="00033548" w:rsidRPr="00D56BF7" w:rsidRDefault="00033548" w:rsidP="00033548">
            <w:pPr>
              <w:rPr>
                <w:kern w:val="0"/>
              </w:rPr>
            </w:pPr>
            <w:r w:rsidRPr="00D56BF7">
              <w:rPr>
                <w:kern w:val="0"/>
              </w:rPr>
              <w:t>全校於早修時間統一觀看潔牙影片。</w:t>
            </w:r>
            <w:r w:rsidRPr="00D56BF7">
              <w:rPr>
                <w:kern w:val="0"/>
              </w:rPr>
              <w:t xml:space="preserve"> </w:t>
            </w:r>
          </w:p>
        </w:tc>
        <w:tc>
          <w:tcPr>
            <w:tcW w:w="2355" w:type="dxa"/>
          </w:tcPr>
          <w:p w:rsidR="00033548" w:rsidRPr="00D56BF7" w:rsidRDefault="00033548" w:rsidP="00033548">
            <w:pPr>
              <w:rPr>
                <w:kern w:val="0"/>
              </w:rPr>
            </w:pPr>
            <w:r w:rsidRPr="00D56BF7">
              <w:rPr>
                <w:kern w:val="0"/>
              </w:rPr>
              <w:t>早修多數人有團隊練習，故改至中午用餐時間，邊用餐邊觀賞。</w:t>
            </w:r>
          </w:p>
        </w:tc>
      </w:tr>
      <w:tr w:rsidR="00033548" w:rsidRPr="00D56BF7" w:rsidTr="0015766E">
        <w:tc>
          <w:tcPr>
            <w:tcW w:w="1242" w:type="dxa"/>
            <w:vAlign w:val="center"/>
          </w:tcPr>
          <w:p w:rsidR="00033548" w:rsidRPr="00D56BF7" w:rsidRDefault="00033548" w:rsidP="00033548">
            <w:pPr>
              <w:autoSpaceDE w:val="0"/>
              <w:autoSpaceDN w:val="0"/>
              <w:jc w:val="center"/>
              <w:rPr>
                <w:color w:val="000000"/>
                <w:kern w:val="0"/>
              </w:rPr>
            </w:pPr>
            <w:r w:rsidRPr="00D56BF7">
              <w:rPr>
                <w:color w:val="000000"/>
                <w:kern w:val="0"/>
              </w:rPr>
              <w:t>口腔保健介入</w:t>
            </w:r>
          </w:p>
          <w:p w:rsidR="00033548" w:rsidRPr="00D56BF7" w:rsidRDefault="00033548" w:rsidP="00033548">
            <w:pPr>
              <w:autoSpaceDE w:val="0"/>
              <w:autoSpaceDN w:val="0"/>
              <w:jc w:val="center"/>
              <w:rPr>
                <w:color w:val="000000"/>
                <w:kern w:val="0"/>
              </w:rPr>
            </w:pPr>
            <w:r w:rsidRPr="00D56BF7">
              <w:rPr>
                <w:color w:val="000000"/>
                <w:kern w:val="0"/>
              </w:rPr>
              <w:t>教學</w:t>
            </w:r>
          </w:p>
          <w:p w:rsidR="0015766E" w:rsidRPr="00D56BF7" w:rsidRDefault="0015766E" w:rsidP="00033548">
            <w:pPr>
              <w:autoSpaceDE w:val="0"/>
              <w:autoSpaceDN w:val="0"/>
              <w:jc w:val="center"/>
              <w:rPr>
                <w:color w:val="000000"/>
                <w:kern w:val="0"/>
              </w:rPr>
            </w:pPr>
          </w:p>
          <w:p w:rsidR="0015766E" w:rsidRPr="00D56BF7" w:rsidRDefault="0015766E" w:rsidP="00033548">
            <w:pPr>
              <w:autoSpaceDE w:val="0"/>
              <w:autoSpaceDN w:val="0"/>
              <w:jc w:val="center"/>
              <w:rPr>
                <w:color w:val="000000"/>
                <w:kern w:val="0"/>
              </w:rPr>
            </w:pPr>
          </w:p>
          <w:p w:rsidR="0015766E" w:rsidRPr="00D56BF7" w:rsidRDefault="0015766E" w:rsidP="00033548">
            <w:pPr>
              <w:autoSpaceDE w:val="0"/>
              <w:autoSpaceDN w:val="0"/>
              <w:jc w:val="center"/>
              <w:rPr>
                <w:color w:val="000000"/>
                <w:kern w:val="0"/>
              </w:rPr>
            </w:pPr>
          </w:p>
          <w:p w:rsidR="0015766E" w:rsidRPr="00D56BF7" w:rsidRDefault="0015766E" w:rsidP="00033548">
            <w:pPr>
              <w:autoSpaceDE w:val="0"/>
              <w:autoSpaceDN w:val="0"/>
              <w:jc w:val="center"/>
              <w:rPr>
                <w:color w:val="000000"/>
                <w:kern w:val="0"/>
              </w:rPr>
            </w:pPr>
          </w:p>
          <w:p w:rsidR="0015766E" w:rsidRPr="00D56BF7" w:rsidRDefault="0015766E" w:rsidP="00033548">
            <w:pPr>
              <w:autoSpaceDE w:val="0"/>
              <w:autoSpaceDN w:val="0"/>
              <w:jc w:val="center"/>
              <w:rPr>
                <w:color w:val="000000"/>
                <w:kern w:val="0"/>
              </w:rPr>
            </w:pPr>
            <w:r w:rsidRPr="00D56BF7">
              <w:rPr>
                <w:color w:val="000000"/>
                <w:kern w:val="0"/>
              </w:rPr>
              <w:t>牙菌斑</w:t>
            </w:r>
          </w:p>
          <w:p w:rsidR="0015766E" w:rsidRPr="00D56BF7" w:rsidRDefault="0015766E" w:rsidP="00033548">
            <w:pPr>
              <w:autoSpaceDE w:val="0"/>
              <w:autoSpaceDN w:val="0"/>
              <w:jc w:val="center"/>
            </w:pPr>
            <w:r w:rsidRPr="00D56BF7">
              <w:rPr>
                <w:color w:val="000000"/>
                <w:kern w:val="0"/>
              </w:rPr>
              <w:t>檢測</w:t>
            </w:r>
          </w:p>
        </w:tc>
        <w:tc>
          <w:tcPr>
            <w:tcW w:w="1536" w:type="dxa"/>
            <w:vAlign w:val="center"/>
          </w:tcPr>
          <w:p w:rsidR="00033548" w:rsidRPr="00D56BF7" w:rsidRDefault="00033548" w:rsidP="00033548">
            <w:pPr>
              <w:pStyle w:val="a3"/>
              <w:ind w:leftChars="0" w:left="0"/>
              <w:jc w:val="center"/>
              <w:rPr>
                <w:szCs w:val="24"/>
              </w:rPr>
            </w:pPr>
            <w:r w:rsidRPr="00D56BF7">
              <w:rPr>
                <w:szCs w:val="24"/>
              </w:rPr>
              <w:t>03/12</w:t>
            </w:r>
          </w:p>
          <w:p w:rsidR="00033548" w:rsidRPr="00D56BF7" w:rsidRDefault="00033548" w:rsidP="00033548">
            <w:pPr>
              <w:pStyle w:val="a3"/>
              <w:ind w:leftChars="0" w:left="0"/>
              <w:jc w:val="center"/>
              <w:rPr>
                <w:szCs w:val="24"/>
              </w:rPr>
            </w:pPr>
            <w:r w:rsidRPr="00D56BF7">
              <w:rPr>
                <w:szCs w:val="24"/>
              </w:rPr>
              <w:t>~</w:t>
            </w:r>
          </w:p>
          <w:p w:rsidR="00033548" w:rsidRPr="00D56BF7" w:rsidRDefault="00033548" w:rsidP="00033548">
            <w:pPr>
              <w:autoSpaceDE w:val="0"/>
              <w:autoSpaceDN w:val="0"/>
              <w:jc w:val="center"/>
              <w:rPr>
                <w:color w:val="000000" w:themeColor="text1"/>
              </w:rPr>
            </w:pPr>
            <w:r w:rsidRPr="00D56BF7">
              <w:t>03/16</w:t>
            </w:r>
          </w:p>
        </w:tc>
        <w:tc>
          <w:tcPr>
            <w:tcW w:w="4418" w:type="dxa"/>
          </w:tcPr>
          <w:p w:rsidR="00033548" w:rsidRPr="00D56BF7" w:rsidRDefault="00033548" w:rsidP="00033548">
            <w:pPr>
              <w:jc w:val="both"/>
              <w:rPr>
                <w:color w:val="000000" w:themeColor="text1"/>
              </w:rPr>
            </w:pPr>
            <w:r w:rsidRPr="00D56BF7">
              <w:rPr>
                <w:color w:val="000000" w:themeColor="text1"/>
              </w:rPr>
              <w:t>1.</w:t>
            </w:r>
            <w:r w:rsidRPr="00D56BF7">
              <w:rPr>
                <w:color w:val="000000" w:themeColor="text1"/>
              </w:rPr>
              <w:t>於三年級各班的健康課入班上課，共</w:t>
            </w:r>
            <w:r w:rsidRPr="00D56BF7">
              <w:rPr>
                <w:color w:val="000000" w:themeColor="text1"/>
              </w:rPr>
              <w:t>40</w:t>
            </w:r>
            <w:r w:rsidRPr="00D56BF7">
              <w:rPr>
                <w:color w:val="000000" w:themeColor="text1"/>
              </w:rPr>
              <w:t>分鐘。</w:t>
            </w:r>
          </w:p>
          <w:p w:rsidR="00033548" w:rsidRPr="00D56BF7" w:rsidRDefault="00033548" w:rsidP="00033548">
            <w:r w:rsidRPr="00D56BF7">
              <w:t>2.</w:t>
            </w:r>
            <w:r w:rsidRPr="00D56BF7">
              <w:t>指導刷牙口訣</w:t>
            </w:r>
            <w:r w:rsidR="001B68FC" w:rsidRPr="00D56BF7">
              <w:t>：</w:t>
            </w:r>
            <w:r w:rsidRPr="00D56BF7">
              <w:t xml:space="preserve"> </w:t>
            </w:r>
            <w:r w:rsidRPr="00D56BF7">
              <w:t>「斜斜橫向刷</w:t>
            </w:r>
            <w:r w:rsidRPr="00D56BF7">
              <w:t xml:space="preserve">  </w:t>
            </w:r>
            <w:r w:rsidRPr="00D56BF7">
              <w:t>兩顆兩顆一起刷</w:t>
            </w:r>
            <w:r w:rsidRPr="00D56BF7">
              <w:t xml:space="preserve"> </w:t>
            </w:r>
            <w:r w:rsidRPr="00D56BF7">
              <w:t>一起數到十</w:t>
            </w:r>
            <w:r w:rsidRPr="00D56BF7">
              <w:t xml:space="preserve"> </w:t>
            </w:r>
            <w:r w:rsidRPr="00D56BF7">
              <w:t>上面刷完刷下面</w:t>
            </w:r>
            <w:r w:rsidRPr="00D56BF7">
              <w:t xml:space="preserve"> </w:t>
            </w:r>
            <w:r w:rsidRPr="00D56BF7">
              <w:t>外面刷完刷裡面」。</w:t>
            </w:r>
          </w:p>
          <w:p w:rsidR="00033548" w:rsidRPr="00D56BF7" w:rsidRDefault="00033548" w:rsidP="00033548">
            <w:r w:rsidRPr="00D56BF7">
              <w:t>3.</w:t>
            </w:r>
            <w:r w:rsidRPr="00D56BF7">
              <w:t>輔助教材</w:t>
            </w:r>
            <w:r w:rsidR="001B68FC" w:rsidRPr="00D56BF7">
              <w:t>：</w:t>
            </w:r>
            <w:r w:rsidRPr="00D56BF7">
              <w:t>牙齒模型、貝氏刷牙看板、牙線、</w:t>
            </w:r>
            <w:r w:rsidR="009012A9" w:rsidRPr="00D56BF7">
              <w:rPr>
                <w:b/>
                <w:color w:val="3333FF"/>
              </w:rPr>
              <w:t>口腔</w:t>
            </w:r>
            <w:r w:rsidRPr="00D56BF7">
              <w:rPr>
                <w:b/>
                <w:color w:val="3333FF"/>
              </w:rPr>
              <w:t>保健我最行簡報、每生一套立鏡與牙杯</w:t>
            </w:r>
            <w:r w:rsidRPr="00D56BF7">
              <w:t>。</w:t>
            </w:r>
          </w:p>
          <w:p w:rsidR="00033548" w:rsidRPr="00D56BF7" w:rsidRDefault="00033548" w:rsidP="00033548">
            <w:r w:rsidRPr="00D56BF7">
              <w:t>4.</w:t>
            </w:r>
            <w:r w:rsidRPr="00D56BF7">
              <w:t>指導</w:t>
            </w:r>
            <w:r w:rsidR="0015766E" w:rsidRPr="00D56BF7">
              <w:t>正確</w:t>
            </w:r>
            <w:r w:rsidRPr="00D56BF7">
              <w:t>刷牙</w:t>
            </w:r>
            <w:r w:rsidR="0015766E" w:rsidRPr="00D56BF7">
              <w:t>技能之</w:t>
            </w:r>
            <w:r w:rsidRPr="00D56BF7">
              <w:t>後，立即照鏡子刷</w:t>
            </w:r>
            <w:r w:rsidR="0015766E" w:rsidRPr="00D56BF7">
              <w:t>牙</w:t>
            </w:r>
            <w:r w:rsidR="0015766E" w:rsidRPr="00D56BF7">
              <w:t>3</w:t>
            </w:r>
            <w:r w:rsidR="0015766E" w:rsidRPr="00D56BF7">
              <w:t>分鐘。</w:t>
            </w:r>
          </w:p>
          <w:p w:rsidR="0015766E" w:rsidRPr="00D56BF7" w:rsidRDefault="0015766E" w:rsidP="00033548">
            <w:pPr>
              <w:rPr>
                <w:kern w:val="0"/>
              </w:rPr>
            </w:pPr>
            <w:r w:rsidRPr="00D56BF7">
              <w:t>5.</w:t>
            </w:r>
            <w:r w:rsidRPr="00D56BF7">
              <w:t>牙菌斑檢測，立即找出第一次通過的學生，並給予鼓勵，其他不通過者，照鏡子找出刷牙不乾淨之處，再做刷牙。</w:t>
            </w:r>
          </w:p>
        </w:tc>
        <w:tc>
          <w:tcPr>
            <w:tcW w:w="2355" w:type="dxa"/>
          </w:tcPr>
          <w:p w:rsidR="00033548" w:rsidRPr="00D56BF7" w:rsidRDefault="0015766E" w:rsidP="0015766E">
            <w:pPr>
              <w:rPr>
                <w:kern w:val="0"/>
              </w:rPr>
            </w:pPr>
            <w:r w:rsidRPr="00D56BF7">
              <w:rPr>
                <w:kern w:val="0"/>
              </w:rPr>
              <w:t>原本希望三年級各班導師協助學生坐在教室裡，進行餐後潔牙，多數老師表示有協助困難。故請其中一班學生作為實驗組，請導師要求學生餐後</w:t>
            </w:r>
            <w:r w:rsidRPr="00D56BF7">
              <w:rPr>
                <w:b/>
                <w:color w:val="3333FF"/>
                <w:kern w:val="0"/>
              </w:rPr>
              <w:t>坐在教室看著鏡子刷牙，並在延後測，對照</w:t>
            </w:r>
            <w:r w:rsidRPr="00D56BF7">
              <w:rPr>
                <w:b/>
                <w:color w:val="3333FF"/>
                <w:kern w:val="0"/>
                <w:highlight w:val="yellow"/>
              </w:rPr>
              <w:t>此班牙菌斑檢測的第一次通過率是否較其他班級高。</w:t>
            </w:r>
          </w:p>
        </w:tc>
      </w:tr>
      <w:tr w:rsidR="0015766E" w:rsidRPr="00D56BF7" w:rsidTr="0015766E">
        <w:tc>
          <w:tcPr>
            <w:tcW w:w="1242" w:type="dxa"/>
            <w:vAlign w:val="center"/>
          </w:tcPr>
          <w:p w:rsidR="0015766E" w:rsidRPr="00D56BF7" w:rsidRDefault="0015766E" w:rsidP="0015766E">
            <w:pPr>
              <w:autoSpaceDE w:val="0"/>
              <w:autoSpaceDN w:val="0"/>
              <w:jc w:val="center"/>
              <w:rPr>
                <w:color w:val="000000"/>
                <w:kern w:val="0"/>
              </w:rPr>
            </w:pPr>
            <w:r w:rsidRPr="00D56BF7">
              <w:rPr>
                <w:color w:val="000000"/>
                <w:kern w:val="0"/>
              </w:rPr>
              <w:t>親子活動</w:t>
            </w:r>
            <w:r w:rsidRPr="00D56BF7">
              <w:rPr>
                <w:color w:val="000000"/>
                <w:kern w:val="0"/>
              </w:rPr>
              <w:t>~</w:t>
            </w:r>
            <w:r w:rsidRPr="00D56BF7">
              <w:rPr>
                <w:color w:val="000000"/>
                <w:kern w:val="0"/>
              </w:rPr>
              <w:t>記錄三週「餐後睡前」潔牙紀錄</w:t>
            </w:r>
          </w:p>
        </w:tc>
        <w:tc>
          <w:tcPr>
            <w:tcW w:w="1536" w:type="dxa"/>
            <w:vAlign w:val="center"/>
          </w:tcPr>
          <w:p w:rsidR="0015766E" w:rsidRPr="00D56BF7" w:rsidRDefault="0015766E" w:rsidP="00033548">
            <w:pPr>
              <w:pStyle w:val="a3"/>
              <w:ind w:leftChars="0" w:left="0"/>
              <w:jc w:val="center"/>
              <w:rPr>
                <w:szCs w:val="24"/>
              </w:rPr>
            </w:pPr>
            <w:r w:rsidRPr="00D56BF7">
              <w:rPr>
                <w:szCs w:val="24"/>
              </w:rPr>
              <w:t>3/19~4/8</w:t>
            </w:r>
          </w:p>
        </w:tc>
        <w:tc>
          <w:tcPr>
            <w:tcW w:w="4418" w:type="dxa"/>
          </w:tcPr>
          <w:p w:rsidR="0015766E" w:rsidRPr="00D56BF7" w:rsidRDefault="008E7067" w:rsidP="00033548">
            <w:pPr>
              <w:jc w:val="both"/>
              <w:rPr>
                <w:color w:val="000000" w:themeColor="text1"/>
              </w:rPr>
            </w:pPr>
            <w:r w:rsidRPr="00D56BF7">
              <w:rPr>
                <w:color w:val="000000" w:themeColor="text1"/>
              </w:rPr>
              <w:t>每週一黏貼紀錄表在聯絡簿上，於下周一再換新表，交舊表。</w:t>
            </w:r>
          </w:p>
        </w:tc>
        <w:tc>
          <w:tcPr>
            <w:tcW w:w="2355" w:type="dxa"/>
          </w:tcPr>
          <w:p w:rsidR="0015766E" w:rsidRPr="00D56BF7" w:rsidRDefault="008E7067" w:rsidP="00033548">
            <w:pPr>
              <w:rPr>
                <w:kern w:val="0"/>
              </w:rPr>
            </w:pPr>
            <w:r w:rsidRPr="00D56BF7">
              <w:rPr>
                <w:kern w:val="0"/>
              </w:rPr>
              <w:t>用不同顏色的紀錄表，作為三週之區分。也可以提醒未交的學生。</w:t>
            </w:r>
          </w:p>
        </w:tc>
      </w:tr>
      <w:tr w:rsidR="00033548" w:rsidRPr="00D56BF7" w:rsidTr="0015766E">
        <w:tc>
          <w:tcPr>
            <w:tcW w:w="1242" w:type="dxa"/>
            <w:vAlign w:val="center"/>
          </w:tcPr>
          <w:p w:rsidR="00033548" w:rsidRPr="00D56BF7" w:rsidRDefault="00033548" w:rsidP="00033548">
            <w:pPr>
              <w:autoSpaceDE w:val="0"/>
              <w:autoSpaceDN w:val="0"/>
              <w:jc w:val="center"/>
              <w:rPr>
                <w:kern w:val="0"/>
              </w:rPr>
            </w:pPr>
            <w:r w:rsidRPr="00D56BF7">
              <w:t>口腔保健評量後測</w:t>
            </w:r>
          </w:p>
        </w:tc>
        <w:tc>
          <w:tcPr>
            <w:tcW w:w="1536" w:type="dxa"/>
            <w:vAlign w:val="center"/>
          </w:tcPr>
          <w:p w:rsidR="00033548" w:rsidRPr="00D56BF7" w:rsidRDefault="00033548" w:rsidP="00033548">
            <w:pPr>
              <w:autoSpaceDE w:val="0"/>
              <w:autoSpaceDN w:val="0"/>
              <w:jc w:val="center"/>
            </w:pPr>
            <w:r w:rsidRPr="00D56BF7">
              <w:t>03/26</w:t>
            </w:r>
          </w:p>
          <w:p w:rsidR="00033548" w:rsidRPr="00D56BF7" w:rsidRDefault="00033548" w:rsidP="00033548">
            <w:pPr>
              <w:autoSpaceDE w:val="0"/>
              <w:autoSpaceDN w:val="0"/>
              <w:jc w:val="center"/>
            </w:pPr>
            <w:r w:rsidRPr="00D56BF7">
              <w:t>~</w:t>
            </w:r>
          </w:p>
          <w:p w:rsidR="00033548" w:rsidRPr="00D56BF7" w:rsidRDefault="00033548" w:rsidP="00033548">
            <w:pPr>
              <w:autoSpaceDE w:val="0"/>
              <w:autoSpaceDN w:val="0"/>
              <w:jc w:val="center"/>
              <w:rPr>
                <w:kern w:val="0"/>
              </w:rPr>
            </w:pPr>
            <w:r w:rsidRPr="00D56BF7">
              <w:t>03/31</w:t>
            </w:r>
          </w:p>
        </w:tc>
        <w:tc>
          <w:tcPr>
            <w:tcW w:w="4418" w:type="dxa"/>
          </w:tcPr>
          <w:p w:rsidR="00033548" w:rsidRPr="00D56BF7" w:rsidRDefault="00033548" w:rsidP="00033548">
            <w:pPr>
              <w:autoSpaceDE w:val="0"/>
              <w:autoSpaceDN w:val="0"/>
            </w:pPr>
            <w:r w:rsidRPr="00D56BF7">
              <w:rPr>
                <w:kern w:val="0"/>
              </w:rPr>
              <w:t>1.</w:t>
            </w:r>
            <w:r w:rsidRPr="00D56BF7">
              <w:rPr>
                <w:kern w:val="0"/>
              </w:rPr>
              <w:t>線上</w:t>
            </w:r>
            <w:r w:rsidRPr="00D56BF7">
              <w:t>施測問卷。</w:t>
            </w:r>
          </w:p>
          <w:p w:rsidR="00033548" w:rsidRPr="00D56BF7" w:rsidRDefault="00033548" w:rsidP="00033548">
            <w:r w:rsidRPr="00D56BF7">
              <w:rPr>
                <w:kern w:val="0"/>
              </w:rPr>
              <w:t>2.</w:t>
            </w:r>
            <w:r w:rsidRPr="00D56BF7">
              <w:rPr>
                <w:kern w:val="0"/>
              </w:rPr>
              <w:t>對象</w:t>
            </w:r>
            <w:r w:rsidR="001B68FC" w:rsidRPr="00D56BF7">
              <w:rPr>
                <w:kern w:val="0"/>
              </w:rPr>
              <w:t>：</w:t>
            </w:r>
            <w:r w:rsidRPr="00D56BF7">
              <w:t>實驗組三年級共</w:t>
            </w:r>
            <w:r w:rsidRPr="00D56BF7">
              <w:t>137</w:t>
            </w:r>
            <w:r w:rsidRPr="00D56BF7">
              <w:t>人</w:t>
            </w:r>
          </w:p>
          <w:p w:rsidR="00033548" w:rsidRPr="00D56BF7" w:rsidRDefault="00033548" w:rsidP="00033548">
            <w:pPr>
              <w:jc w:val="both"/>
            </w:pPr>
            <w:r w:rsidRPr="00D56BF7">
              <w:t xml:space="preserve">       </w:t>
            </w:r>
            <w:r w:rsidRPr="00D56BF7">
              <w:t>對照組五年級共</w:t>
            </w:r>
            <w:r w:rsidRPr="00D56BF7">
              <w:t>133</w:t>
            </w:r>
            <w:r w:rsidRPr="00D56BF7">
              <w:t>人。</w:t>
            </w:r>
          </w:p>
        </w:tc>
        <w:tc>
          <w:tcPr>
            <w:tcW w:w="2355" w:type="dxa"/>
          </w:tcPr>
          <w:p w:rsidR="00033548" w:rsidRPr="00D56BF7" w:rsidRDefault="00033548" w:rsidP="00033548">
            <w:pPr>
              <w:widowControl/>
            </w:pPr>
          </w:p>
          <w:p w:rsidR="00033548" w:rsidRPr="00D56BF7" w:rsidRDefault="00033548" w:rsidP="00033548"/>
        </w:tc>
      </w:tr>
      <w:tr w:rsidR="00033548" w:rsidRPr="00D56BF7" w:rsidTr="0015766E">
        <w:tc>
          <w:tcPr>
            <w:tcW w:w="1242" w:type="dxa"/>
            <w:vAlign w:val="center"/>
          </w:tcPr>
          <w:p w:rsidR="00033548" w:rsidRPr="00D56BF7" w:rsidRDefault="00033548" w:rsidP="00033548">
            <w:pPr>
              <w:autoSpaceDE w:val="0"/>
              <w:autoSpaceDN w:val="0"/>
              <w:jc w:val="center"/>
              <w:rPr>
                <w:kern w:val="0"/>
              </w:rPr>
            </w:pPr>
            <w:r w:rsidRPr="00D56BF7">
              <w:t>口腔狀況檢查暨牙菌斑檢測</w:t>
            </w:r>
            <w:r w:rsidRPr="00D56BF7">
              <w:lastRenderedPageBreak/>
              <w:t>三週延後測</w:t>
            </w:r>
          </w:p>
        </w:tc>
        <w:tc>
          <w:tcPr>
            <w:tcW w:w="1536" w:type="dxa"/>
            <w:vAlign w:val="center"/>
          </w:tcPr>
          <w:p w:rsidR="00033548" w:rsidRPr="00D56BF7" w:rsidRDefault="00033548" w:rsidP="00033548">
            <w:pPr>
              <w:autoSpaceDE w:val="0"/>
              <w:autoSpaceDN w:val="0"/>
              <w:jc w:val="center"/>
            </w:pPr>
            <w:r w:rsidRPr="00D56BF7">
              <w:lastRenderedPageBreak/>
              <w:t>03/26</w:t>
            </w:r>
          </w:p>
          <w:p w:rsidR="00033548" w:rsidRPr="00D56BF7" w:rsidRDefault="00033548" w:rsidP="00033548">
            <w:pPr>
              <w:autoSpaceDE w:val="0"/>
              <w:autoSpaceDN w:val="0"/>
              <w:jc w:val="center"/>
            </w:pPr>
            <w:r w:rsidRPr="00D56BF7">
              <w:t>~</w:t>
            </w:r>
          </w:p>
          <w:p w:rsidR="00033548" w:rsidRPr="00D56BF7" w:rsidRDefault="00033548" w:rsidP="00033548">
            <w:pPr>
              <w:jc w:val="center"/>
              <w:rPr>
                <w:kern w:val="0"/>
              </w:rPr>
            </w:pPr>
            <w:r w:rsidRPr="00D56BF7">
              <w:t>04/2</w:t>
            </w:r>
          </w:p>
        </w:tc>
        <w:tc>
          <w:tcPr>
            <w:tcW w:w="4418" w:type="dxa"/>
          </w:tcPr>
          <w:p w:rsidR="00033548" w:rsidRPr="00D56BF7" w:rsidRDefault="00033548" w:rsidP="00033548">
            <w:r w:rsidRPr="00D56BF7">
              <w:rPr>
                <w:kern w:val="0"/>
              </w:rPr>
              <w:t>1.</w:t>
            </w:r>
            <w:r w:rsidRPr="00D56BF7">
              <w:t>地點</w:t>
            </w:r>
            <w:r w:rsidR="001B68FC" w:rsidRPr="00D56BF7">
              <w:t>：</w:t>
            </w:r>
            <w:r w:rsidRPr="00D56BF7">
              <w:t>各班教室。</w:t>
            </w:r>
          </w:p>
          <w:p w:rsidR="00033548" w:rsidRPr="00D56BF7" w:rsidRDefault="00033548" w:rsidP="00033548">
            <w:r w:rsidRPr="00D56BF7">
              <w:t>2.</w:t>
            </w:r>
            <w:r w:rsidRPr="00D56BF7">
              <w:rPr>
                <w:kern w:val="0"/>
              </w:rPr>
              <w:t>對象</w:t>
            </w:r>
            <w:r w:rsidR="001B68FC" w:rsidRPr="00D56BF7">
              <w:rPr>
                <w:kern w:val="0"/>
              </w:rPr>
              <w:t>：</w:t>
            </w:r>
            <w:r w:rsidRPr="00D56BF7">
              <w:t>實驗組三年級各班共</w:t>
            </w:r>
            <w:r w:rsidRPr="00D56BF7">
              <w:t>137</w:t>
            </w:r>
            <w:r w:rsidRPr="00D56BF7">
              <w:t>人。</w:t>
            </w:r>
          </w:p>
          <w:p w:rsidR="00033548" w:rsidRPr="00D56BF7" w:rsidRDefault="00033548" w:rsidP="00033548">
            <w:r w:rsidRPr="00D56BF7">
              <w:t>3.</w:t>
            </w:r>
            <w:r w:rsidRPr="00D56BF7">
              <w:t>過程</w:t>
            </w:r>
            <w:r w:rsidR="001B68FC" w:rsidRPr="00D56BF7">
              <w:t>：</w:t>
            </w:r>
            <w:r w:rsidRPr="00D56BF7">
              <w:t>學生在午餐後潔牙，由護理師</w:t>
            </w:r>
            <w:r w:rsidRPr="00D56BF7">
              <w:lastRenderedPageBreak/>
              <w:t>到各班給每生倒入</w:t>
            </w:r>
            <w:r w:rsidRPr="00D56BF7">
              <w:t>5c.c</w:t>
            </w:r>
            <w:r w:rsidRPr="00D56BF7">
              <w:t>的牙菌斑顯示劑稀釋水，請學生漱口</w:t>
            </w:r>
            <w:r w:rsidRPr="00D56BF7">
              <w:t>10</w:t>
            </w:r>
            <w:r w:rsidRPr="00D56BF7">
              <w:t>秒，由護理師檢查牙齒上殘留紅色顯示劑的量與分佈</w:t>
            </w:r>
            <w:r w:rsidRPr="00D56BF7">
              <w:br/>
              <w:t xml:space="preserve">  </w:t>
            </w:r>
            <w:r w:rsidRPr="00D56BF7">
              <w:t>位置。</w:t>
            </w:r>
          </w:p>
          <w:p w:rsidR="00033548" w:rsidRPr="00D56BF7" w:rsidRDefault="00033548" w:rsidP="00033548">
            <w:pPr>
              <w:rPr>
                <w:kern w:val="0"/>
              </w:rPr>
            </w:pPr>
            <w:r w:rsidRPr="00D56BF7">
              <w:t>4.</w:t>
            </w:r>
            <w:r w:rsidRPr="00D56BF7">
              <w:t>請學生照鏡子，檢查自己牙齒較紅部位，即為刷牙不乾淨之處。</w:t>
            </w:r>
          </w:p>
        </w:tc>
        <w:tc>
          <w:tcPr>
            <w:tcW w:w="2355" w:type="dxa"/>
          </w:tcPr>
          <w:p w:rsidR="00033548" w:rsidRPr="00D56BF7" w:rsidRDefault="008E7067" w:rsidP="00033548">
            <w:pPr>
              <w:widowControl/>
              <w:rPr>
                <w:kern w:val="0"/>
              </w:rPr>
            </w:pPr>
            <w:r w:rsidRPr="00D56BF7">
              <w:rPr>
                <w:kern w:val="0"/>
              </w:rPr>
              <w:lastRenderedPageBreak/>
              <w:t>前測與延後測，皆必須由同一位護理師檢查口腔紅色液</w:t>
            </w:r>
            <w:r w:rsidRPr="00D56BF7">
              <w:rPr>
                <w:kern w:val="0"/>
              </w:rPr>
              <w:lastRenderedPageBreak/>
              <w:t>體殘留狀況，標準才會一致。</w:t>
            </w:r>
          </w:p>
          <w:p w:rsidR="00033548" w:rsidRPr="00D56BF7" w:rsidRDefault="00033548" w:rsidP="00033548">
            <w:pPr>
              <w:rPr>
                <w:kern w:val="0"/>
              </w:rPr>
            </w:pPr>
          </w:p>
        </w:tc>
      </w:tr>
      <w:tr w:rsidR="008E7067" w:rsidRPr="00D56BF7" w:rsidTr="0015766E">
        <w:tc>
          <w:tcPr>
            <w:tcW w:w="1242" w:type="dxa"/>
            <w:vAlign w:val="center"/>
          </w:tcPr>
          <w:p w:rsidR="008E7067" w:rsidRPr="00D56BF7" w:rsidRDefault="008E7067" w:rsidP="00033548">
            <w:pPr>
              <w:autoSpaceDE w:val="0"/>
              <w:autoSpaceDN w:val="0"/>
              <w:jc w:val="center"/>
            </w:pPr>
            <w:r w:rsidRPr="00D56BF7">
              <w:lastRenderedPageBreak/>
              <w:t>牙齒保健學習單</w:t>
            </w:r>
          </w:p>
        </w:tc>
        <w:tc>
          <w:tcPr>
            <w:tcW w:w="1536" w:type="dxa"/>
            <w:vAlign w:val="center"/>
          </w:tcPr>
          <w:p w:rsidR="008E7067" w:rsidRPr="00D56BF7" w:rsidRDefault="008E7067" w:rsidP="00033548">
            <w:pPr>
              <w:autoSpaceDE w:val="0"/>
              <w:autoSpaceDN w:val="0"/>
              <w:jc w:val="center"/>
            </w:pPr>
            <w:r w:rsidRPr="00D56BF7">
              <w:t>4/9~4/10</w:t>
            </w:r>
          </w:p>
        </w:tc>
        <w:tc>
          <w:tcPr>
            <w:tcW w:w="4418" w:type="dxa"/>
          </w:tcPr>
          <w:p w:rsidR="008E7067" w:rsidRPr="00D56BF7" w:rsidRDefault="008E7067" w:rsidP="00033548">
            <w:pPr>
              <w:rPr>
                <w:kern w:val="0"/>
              </w:rPr>
            </w:pPr>
            <w:r w:rsidRPr="00D56BF7">
              <w:rPr>
                <w:kern w:val="0"/>
              </w:rPr>
              <w:t>完成三週潔牙紀錄之後，讓學生習寫收穫與心得</w:t>
            </w:r>
          </w:p>
        </w:tc>
        <w:tc>
          <w:tcPr>
            <w:tcW w:w="2355" w:type="dxa"/>
          </w:tcPr>
          <w:p w:rsidR="008E7067" w:rsidRPr="00D56BF7" w:rsidRDefault="008E7067" w:rsidP="00033548">
            <w:pPr>
              <w:widowControl/>
              <w:rPr>
                <w:kern w:val="0"/>
              </w:rPr>
            </w:pPr>
          </w:p>
        </w:tc>
      </w:tr>
      <w:tr w:rsidR="0015766E" w:rsidRPr="00D56BF7" w:rsidTr="0015766E">
        <w:tc>
          <w:tcPr>
            <w:tcW w:w="1242" w:type="dxa"/>
            <w:vAlign w:val="center"/>
          </w:tcPr>
          <w:p w:rsidR="0015766E" w:rsidRPr="00D56BF7" w:rsidRDefault="0015766E" w:rsidP="00033548">
            <w:pPr>
              <w:autoSpaceDE w:val="0"/>
              <w:autoSpaceDN w:val="0"/>
              <w:jc w:val="center"/>
            </w:pPr>
            <w:r w:rsidRPr="00D56BF7">
              <w:t>家長問卷</w:t>
            </w:r>
          </w:p>
        </w:tc>
        <w:tc>
          <w:tcPr>
            <w:tcW w:w="1536" w:type="dxa"/>
            <w:vAlign w:val="center"/>
          </w:tcPr>
          <w:p w:rsidR="0015766E" w:rsidRPr="00D56BF7" w:rsidRDefault="0015766E" w:rsidP="00033548">
            <w:pPr>
              <w:autoSpaceDE w:val="0"/>
              <w:autoSpaceDN w:val="0"/>
              <w:jc w:val="center"/>
            </w:pPr>
            <w:r w:rsidRPr="00D56BF7">
              <w:t>4/8</w:t>
            </w:r>
          </w:p>
        </w:tc>
        <w:tc>
          <w:tcPr>
            <w:tcW w:w="4418" w:type="dxa"/>
          </w:tcPr>
          <w:p w:rsidR="0015766E" w:rsidRPr="00D56BF7" w:rsidRDefault="0015766E" w:rsidP="00033548">
            <w:pPr>
              <w:rPr>
                <w:kern w:val="0"/>
              </w:rPr>
            </w:pPr>
            <w:r w:rsidRPr="00D56BF7">
              <w:rPr>
                <w:kern w:val="0"/>
              </w:rPr>
              <w:t>發放問卷，作為此次推動口腔保健活動之成效評估</w:t>
            </w:r>
          </w:p>
        </w:tc>
        <w:tc>
          <w:tcPr>
            <w:tcW w:w="2355" w:type="dxa"/>
          </w:tcPr>
          <w:p w:rsidR="0015766E" w:rsidRPr="00D56BF7" w:rsidRDefault="008E7067" w:rsidP="00033548">
            <w:pPr>
              <w:widowControl/>
              <w:rPr>
                <w:kern w:val="0"/>
              </w:rPr>
            </w:pPr>
            <w:r w:rsidRPr="00D56BF7">
              <w:rPr>
                <w:kern w:val="0"/>
              </w:rPr>
              <w:t>可以增加質性描述部分，若無，可以請導師代為訪談。</w:t>
            </w:r>
          </w:p>
        </w:tc>
      </w:tr>
      <w:tr w:rsidR="0015766E" w:rsidRPr="00D56BF7" w:rsidTr="0015766E">
        <w:tc>
          <w:tcPr>
            <w:tcW w:w="1242" w:type="dxa"/>
            <w:vAlign w:val="center"/>
          </w:tcPr>
          <w:p w:rsidR="0015766E" w:rsidRPr="00D56BF7" w:rsidRDefault="0015766E" w:rsidP="00033548">
            <w:pPr>
              <w:autoSpaceDE w:val="0"/>
              <w:autoSpaceDN w:val="0"/>
              <w:jc w:val="center"/>
            </w:pPr>
            <w:r w:rsidRPr="00D56BF7">
              <w:t>教師問卷</w:t>
            </w:r>
          </w:p>
        </w:tc>
        <w:tc>
          <w:tcPr>
            <w:tcW w:w="1536" w:type="dxa"/>
            <w:vAlign w:val="center"/>
          </w:tcPr>
          <w:p w:rsidR="0015766E" w:rsidRPr="00D56BF7" w:rsidRDefault="0015766E" w:rsidP="00033548">
            <w:pPr>
              <w:autoSpaceDE w:val="0"/>
              <w:autoSpaceDN w:val="0"/>
              <w:jc w:val="center"/>
            </w:pPr>
            <w:r w:rsidRPr="00D56BF7">
              <w:t>4/10</w:t>
            </w:r>
          </w:p>
        </w:tc>
        <w:tc>
          <w:tcPr>
            <w:tcW w:w="4418" w:type="dxa"/>
          </w:tcPr>
          <w:p w:rsidR="0015766E" w:rsidRPr="00D56BF7" w:rsidRDefault="008E7067" w:rsidP="00033548">
            <w:pPr>
              <w:rPr>
                <w:kern w:val="0"/>
              </w:rPr>
            </w:pPr>
            <w:r w:rsidRPr="00D56BF7">
              <w:rPr>
                <w:kern w:val="0"/>
              </w:rPr>
              <w:t>發放問卷，作為此次推動口腔保健活動之成效評估</w:t>
            </w:r>
          </w:p>
        </w:tc>
        <w:tc>
          <w:tcPr>
            <w:tcW w:w="2355" w:type="dxa"/>
          </w:tcPr>
          <w:p w:rsidR="0015766E" w:rsidRPr="00D56BF7" w:rsidRDefault="008E7067" w:rsidP="008E7067">
            <w:pPr>
              <w:widowControl/>
              <w:rPr>
                <w:kern w:val="0"/>
              </w:rPr>
            </w:pPr>
            <w:r w:rsidRPr="00D56BF7">
              <w:rPr>
                <w:kern w:val="0"/>
              </w:rPr>
              <w:t>可以增加質性描述部分，若無，可以訪談老師。</w:t>
            </w:r>
          </w:p>
        </w:tc>
      </w:tr>
    </w:tbl>
    <w:p w:rsidR="00847CDA" w:rsidRPr="00D56BF7" w:rsidRDefault="00847CDA" w:rsidP="00847CDA">
      <w:pPr>
        <w:spacing w:before="100" w:beforeAutospacing="1" w:after="100" w:afterAutospacing="1"/>
        <w:rPr>
          <w:b/>
        </w:rPr>
      </w:pPr>
      <w:r w:rsidRPr="00D56BF7">
        <w:rPr>
          <w:b/>
          <w:color w:val="000000" w:themeColor="text1"/>
          <w:sz w:val="28"/>
          <w:szCs w:val="28"/>
        </w:rPr>
        <w:t>第五節</w:t>
      </w:r>
      <w:r w:rsidRPr="00D56BF7">
        <w:rPr>
          <w:b/>
          <w:color w:val="000000" w:themeColor="text1"/>
          <w:sz w:val="28"/>
          <w:szCs w:val="28"/>
        </w:rPr>
        <w:t xml:space="preserve"> </w:t>
      </w:r>
      <w:r w:rsidRPr="00D56BF7">
        <w:rPr>
          <w:b/>
          <w:color w:val="000000" w:themeColor="text1"/>
          <w:sz w:val="28"/>
          <w:szCs w:val="28"/>
        </w:rPr>
        <w:t>介入策略</w:t>
      </w:r>
      <w:r w:rsidRPr="00D56BF7">
        <w:rPr>
          <w:b/>
          <w:color w:val="000000" w:themeColor="text1"/>
          <w:sz w:val="28"/>
          <w:szCs w:val="28"/>
        </w:rPr>
        <w:t xml:space="preserve"> </w:t>
      </w:r>
    </w:p>
    <w:p w:rsidR="00847CDA" w:rsidRPr="00D56BF7" w:rsidRDefault="00436642" w:rsidP="00436642">
      <w:pPr>
        <w:spacing w:before="100" w:beforeAutospacing="1" w:after="100" w:afterAutospacing="1"/>
        <w:rPr>
          <w:b/>
          <w:sz w:val="36"/>
          <w:szCs w:val="36"/>
        </w:rPr>
      </w:pPr>
      <w:r w:rsidRPr="00D56BF7">
        <w:t xml:space="preserve">　　一、</w:t>
      </w:r>
      <w:r w:rsidR="00847CDA" w:rsidRPr="00D56BF7">
        <w:t>口腔保健教學：</w:t>
      </w:r>
    </w:p>
    <w:tbl>
      <w:tblPr>
        <w:tblStyle w:val="af0"/>
        <w:tblW w:w="0" w:type="auto"/>
        <w:tblInd w:w="1052" w:type="dxa"/>
        <w:tblLook w:val="04A0" w:firstRow="1" w:lastRow="0" w:firstColumn="1" w:lastColumn="0" w:noHBand="0" w:noVBand="1"/>
      </w:tblPr>
      <w:tblGrid>
        <w:gridCol w:w="4461"/>
        <w:gridCol w:w="4223"/>
      </w:tblGrid>
      <w:tr w:rsidR="00436642" w:rsidRPr="00D56BF7" w:rsidTr="00436642">
        <w:tc>
          <w:tcPr>
            <w:tcW w:w="4868" w:type="dxa"/>
          </w:tcPr>
          <w:p w:rsidR="00436642" w:rsidRPr="00D56BF7" w:rsidRDefault="00436642" w:rsidP="00847CDA">
            <w:pPr>
              <w:pStyle w:val="a3"/>
              <w:spacing w:before="100" w:beforeAutospacing="1" w:after="100" w:afterAutospacing="1"/>
              <w:ind w:leftChars="0" w:left="0"/>
              <w:rPr>
                <w:b/>
                <w:sz w:val="36"/>
                <w:szCs w:val="36"/>
              </w:rPr>
            </w:pPr>
            <w:r w:rsidRPr="00D56BF7">
              <w:rPr>
                <w:b/>
                <w:noProof/>
                <w:sz w:val="36"/>
                <w:szCs w:val="36"/>
              </w:rPr>
              <w:drawing>
                <wp:inline distT="0" distB="0" distL="0" distR="0">
                  <wp:extent cx="2785343" cy="2089150"/>
                  <wp:effectExtent l="0" t="0" r="0" b="635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9.jpg"/>
                          <pic:cNvPicPr/>
                        </pic:nvPicPr>
                        <pic:blipFill>
                          <a:blip r:embed="rId9">
                            <a:extLst>
                              <a:ext uri="{28A0092B-C50C-407E-A947-70E740481C1C}">
                                <a14:useLocalDpi xmlns:a14="http://schemas.microsoft.com/office/drawing/2010/main" val="0"/>
                              </a:ext>
                            </a:extLst>
                          </a:blip>
                          <a:stretch>
                            <a:fillRect/>
                          </a:stretch>
                        </pic:blipFill>
                        <pic:spPr>
                          <a:xfrm>
                            <a:off x="0" y="0"/>
                            <a:ext cx="2790374" cy="2092924"/>
                          </a:xfrm>
                          <a:prstGeom prst="rect">
                            <a:avLst/>
                          </a:prstGeom>
                        </pic:spPr>
                      </pic:pic>
                    </a:graphicData>
                  </a:graphic>
                </wp:inline>
              </w:drawing>
            </w:r>
          </w:p>
        </w:tc>
        <w:tc>
          <w:tcPr>
            <w:tcW w:w="4868" w:type="dxa"/>
          </w:tcPr>
          <w:p w:rsidR="00436642" w:rsidRPr="00D56BF7" w:rsidRDefault="00436642" w:rsidP="00847CDA">
            <w:pPr>
              <w:pStyle w:val="a3"/>
              <w:spacing w:before="100" w:beforeAutospacing="1" w:after="100" w:afterAutospacing="1"/>
              <w:ind w:leftChars="0" w:left="0"/>
              <w:rPr>
                <w:b/>
                <w:sz w:val="36"/>
                <w:szCs w:val="36"/>
              </w:rPr>
            </w:pPr>
            <w:r w:rsidRPr="00D56BF7">
              <w:rPr>
                <w:b/>
                <w:noProof/>
                <w:sz w:val="36"/>
                <w:szCs w:val="36"/>
              </w:rPr>
              <mc:AlternateContent>
                <mc:Choice Requires="wps">
                  <w:drawing>
                    <wp:anchor distT="0" distB="0" distL="114300" distR="114300" simplePos="0" relativeHeight="251663872" behindDoc="0" locked="0" layoutInCell="1" allowOverlap="1">
                      <wp:simplePos x="0" y="0"/>
                      <wp:positionH relativeFrom="column">
                        <wp:posOffset>1513841</wp:posOffset>
                      </wp:positionH>
                      <wp:positionV relativeFrom="paragraph">
                        <wp:posOffset>1171575</wp:posOffset>
                      </wp:positionV>
                      <wp:extent cx="552450" cy="247650"/>
                      <wp:effectExtent l="0" t="0" r="19050" b="19050"/>
                      <wp:wrapNone/>
                      <wp:docPr id="94" name="圓角矩形 94"/>
                      <wp:cNvGraphicFramePr/>
                      <a:graphic xmlns:a="http://schemas.openxmlformats.org/drawingml/2006/main">
                        <a:graphicData uri="http://schemas.microsoft.com/office/word/2010/wordprocessingShape">
                          <wps:wsp>
                            <wps:cNvSpPr/>
                            <wps:spPr>
                              <a:xfrm>
                                <a:off x="0" y="0"/>
                                <a:ext cx="552450" cy="2476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BB2FE1F" id="圓角矩形 94" o:spid="_x0000_s1026" style="position:absolute;margin-left:119.2pt;margin-top:92.25pt;width:43.5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" fillcolor="#f79646 [3209]" strokecolor="#974706 [1609]" strokeweight="2pt"/>
                  </w:pict>
                </mc:Fallback>
              </mc:AlternateContent>
            </w:r>
            <w:r w:rsidRPr="00D56BF7">
              <w:rPr>
                <w:b/>
                <w:noProof/>
                <w:sz w:val="36"/>
                <w:szCs w:val="36"/>
              </w:rPr>
              <mc:AlternateContent>
                <mc:Choice Requires="wps">
                  <w:drawing>
                    <wp:anchor distT="0" distB="0" distL="114300" distR="114300" simplePos="0" relativeHeight="251665920" behindDoc="0" locked="0" layoutInCell="1" allowOverlap="1" wp14:anchorId="0DFDC229" wp14:editId="5B0E53F1">
                      <wp:simplePos x="0" y="0"/>
                      <wp:positionH relativeFrom="column">
                        <wp:posOffset>922655</wp:posOffset>
                      </wp:positionH>
                      <wp:positionV relativeFrom="paragraph">
                        <wp:posOffset>437515</wp:posOffset>
                      </wp:positionV>
                      <wp:extent cx="657225" cy="161925"/>
                      <wp:effectExtent l="0" t="0" r="28575" b="28575"/>
                      <wp:wrapNone/>
                      <wp:docPr id="96" name="圓角矩形 96"/>
                      <wp:cNvGraphicFramePr/>
                      <a:graphic xmlns:a="http://schemas.openxmlformats.org/drawingml/2006/main">
                        <a:graphicData uri="http://schemas.microsoft.com/office/word/2010/wordprocessingShape">
                          <wps:wsp>
                            <wps:cNvSpPr/>
                            <wps:spPr>
                              <a:xfrm>
                                <a:off x="0" y="0"/>
                                <a:ext cx="657225" cy="1619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461E92E8" id="圓角矩形 96" o:spid="_x0000_s1026" style="position:absolute;margin-left:72.65pt;margin-top:34.45pt;width:51.75pt;height:1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" fillcolor="#f79646 [3209]" strokecolor="#974706 [1609]" strokeweight="2pt"/>
                  </w:pict>
                </mc:Fallback>
              </mc:AlternateContent>
            </w:r>
            <w:r w:rsidRPr="00D56BF7">
              <w:rPr>
                <w:b/>
                <w:noProof/>
                <w:sz w:val="36"/>
                <w:szCs w:val="36"/>
              </w:rPr>
              <w:drawing>
                <wp:inline distT="0" distB="0" distL="0" distR="0">
                  <wp:extent cx="2620010" cy="2066925"/>
                  <wp:effectExtent l="0" t="0" r="8890" b="9525"/>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3.jpg"/>
                          <pic:cNvPicPr/>
                        </pic:nvPicPr>
                        <pic:blipFill>
                          <a:blip r:embed="rId10">
                            <a:extLst>
                              <a:ext uri="{28A0092B-C50C-407E-A947-70E740481C1C}">
                                <a14:useLocalDpi xmlns:a14="http://schemas.microsoft.com/office/drawing/2010/main" val="0"/>
                              </a:ext>
                            </a:extLst>
                          </a:blip>
                          <a:stretch>
                            <a:fillRect/>
                          </a:stretch>
                        </pic:blipFill>
                        <pic:spPr>
                          <a:xfrm>
                            <a:off x="0" y="0"/>
                            <a:ext cx="2624201" cy="2070231"/>
                          </a:xfrm>
                          <a:prstGeom prst="rect">
                            <a:avLst/>
                          </a:prstGeom>
                        </pic:spPr>
                      </pic:pic>
                    </a:graphicData>
                  </a:graphic>
                </wp:inline>
              </w:drawing>
            </w:r>
          </w:p>
        </w:tc>
      </w:tr>
    </w:tbl>
    <w:p w:rsidR="00847CDA" w:rsidRPr="00D56BF7" w:rsidRDefault="00847CDA" w:rsidP="00847CDA">
      <w:pPr>
        <w:spacing w:before="100" w:beforeAutospacing="1" w:after="100" w:afterAutospacing="1"/>
      </w:pPr>
      <w:r w:rsidRPr="00D56BF7">
        <w:t xml:space="preserve">　　二、貝氏刷牙法教學：</w:t>
      </w:r>
    </w:p>
    <w:tbl>
      <w:tblPr>
        <w:tblStyle w:val="af0"/>
        <w:tblW w:w="0" w:type="auto"/>
        <w:tblInd w:w="1052" w:type="dxa"/>
        <w:tblLook w:val="04A0" w:firstRow="1" w:lastRow="0" w:firstColumn="1" w:lastColumn="0" w:noHBand="0" w:noVBand="1"/>
      </w:tblPr>
      <w:tblGrid>
        <w:gridCol w:w="4434"/>
        <w:gridCol w:w="4250"/>
      </w:tblGrid>
      <w:tr w:rsidR="00436642" w:rsidRPr="00D56BF7" w:rsidTr="005B72C4">
        <w:tc>
          <w:tcPr>
            <w:tcW w:w="4868" w:type="dxa"/>
          </w:tcPr>
          <w:p w:rsidR="00436642" w:rsidRPr="00D56BF7" w:rsidRDefault="00436642" w:rsidP="005B72C4">
            <w:pPr>
              <w:pStyle w:val="a3"/>
              <w:spacing w:before="100" w:beforeAutospacing="1" w:after="100" w:afterAutospacing="1"/>
              <w:ind w:leftChars="0" w:left="0"/>
              <w:rPr>
                <w:b/>
                <w:sz w:val="36"/>
                <w:szCs w:val="36"/>
              </w:rPr>
            </w:pPr>
            <w:r w:rsidRPr="00D56BF7">
              <w:rPr>
                <w:b/>
                <w:noProof/>
                <w:sz w:val="36"/>
                <w:szCs w:val="36"/>
              </w:rPr>
              <w:lastRenderedPageBreak/>
              <w:drawing>
                <wp:inline distT="0" distB="0" distL="0" distR="0">
                  <wp:extent cx="2645652" cy="1984375"/>
                  <wp:effectExtent l="0" t="0" r="2540" b="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0.jpg"/>
                          <pic:cNvPicPr/>
                        </pic:nvPicPr>
                        <pic:blipFill>
                          <a:blip r:embed="rId11">
                            <a:extLst>
                              <a:ext uri="{28A0092B-C50C-407E-A947-70E740481C1C}">
                                <a14:useLocalDpi xmlns:a14="http://schemas.microsoft.com/office/drawing/2010/main" val="0"/>
                              </a:ext>
                            </a:extLst>
                          </a:blip>
                          <a:stretch>
                            <a:fillRect/>
                          </a:stretch>
                        </pic:blipFill>
                        <pic:spPr>
                          <a:xfrm>
                            <a:off x="0" y="0"/>
                            <a:ext cx="2648088" cy="1986202"/>
                          </a:xfrm>
                          <a:prstGeom prst="rect">
                            <a:avLst/>
                          </a:prstGeom>
                        </pic:spPr>
                      </pic:pic>
                    </a:graphicData>
                  </a:graphic>
                </wp:inline>
              </w:drawing>
            </w:r>
          </w:p>
        </w:tc>
        <w:tc>
          <w:tcPr>
            <w:tcW w:w="4868" w:type="dxa"/>
          </w:tcPr>
          <w:p w:rsidR="00436642" w:rsidRPr="00D56BF7" w:rsidRDefault="00436642" w:rsidP="005B72C4">
            <w:pPr>
              <w:pStyle w:val="a3"/>
              <w:spacing w:before="100" w:beforeAutospacing="1" w:after="100" w:afterAutospacing="1"/>
              <w:ind w:leftChars="0" w:left="0"/>
              <w:rPr>
                <w:b/>
                <w:sz w:val="36"/>
                <w:szCs w:val="36"/>
              </w:rPr>
            </w:pPr>
            <w:r w:rsidRPr="00D56BF7">
              <w:rPr>
                <w:b/>
                <w:noProof/>
                <w:sz w:val="36"/>
                <w:szCs w:val="36"/>
              </w:rPr>
              <w:drawing>
                <wp:inline distT="0" distB="0" distL="0" distR="0">
                  <wp:extent cx="2518661" cy="1889125"/>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6.jpg"/>
                          <pic:cNvPicPr/>
                        </pic:nvPicPr>
                        <pic:blipFill>
                          <a:blip r:embed="rId12">
                            <a:extLst>
                              <a:ext uri="{28A0092B-C50C-407E-A947-70E740481C1C}">
                                <a14:useLocalDpi xmlns:a14="http://schemas.microsoft.com/office/drawing/2010/main" val="0"/>
                              </a:ext>
                            </a:extLst>
                          </a:blip>
                          <a:stretch>
                            <a:fillRect/>
                          </a:stretch>
                        </pic:blipFill>
                        <pic:spPr>
                          <a:xfrm>
                            <a:off x="0" y="0"/>
                            <a:ext cx="2522169" cy="1891756"/>
                          </a:xfrm>
                          <a:prstGeom prst="rect">
                            <a:avLst/>
                          </a:prstGeom>
                        </pic:spPr>
                      </pic:pic>
                    </a:graphicData>
                  </a:graphic>
                </wp:inline>
              </w:drawing>
            </w:r>
          </w:p>
        </w:tc>
      </w:tr>
    </w:tbl>
    <w:p w:rsidR="00847CDA" w:rsidRPr="00D56BF7" w:rsidRDefault="00847CDA" w:rsidP="00847CDA">
      <w:pPr>
        <w:pStyle w:val="a3"/>
        <w:numPr>
          <w:ilvl w:val="0"/>
          <w:numId w:val="36"/>
        </w:numPr>
        <w:spacing w:before="100" w:beforeAutospacing="1" w:after="100" w:afterAutospacing="1"/>
        <w:ind w:leftChars="0"/>
      </w:pPr>
      <w:r w:rsidRPr="00D56BF7">
        <w:t>牙菌斑檢測</w:t>
      </w:r>
      <w:r w:rsidR="008016C8" w:rsidRPr="00D56BF7">
        <w:t>：教學後立即實施貝氏刷牙法，刷牙３分鐘，馬上做牙菌斑檢測。</w:t>
      </w:r>
    </w:p>
    <w:p w:rsidR="008016C8" w:rsidRPr="00D56BF7" w:rsidRDefault="008016C8" w:rsidP="008016C8">
      <w:pPr>
        <w:pStyle w:val="a3"/>
        <w:spacing w:before="100" w:beforeAutospacing="1" w:after="100" w:afterAutospacing="1"/>
        <w:ind w:leftChars="0" w:left="1052"/>
      </w:pPr>
      <w:r w:rsidRPr="00D56BF7">
        <w:t xml:space="preserve">　　　　　　三週後延後測，作為前後測第一次人數通過率差異性比較。</w:t>
      </w:r>
    </w:p>
    <w:tbl>
      <w:tblPr>
        <w:tblStyle w:val="af0"/>
        <w:tblW w:w="0" w:type="auto"/>
        <w:tblInd w:w="1052" w:type="dxa"/>
        <w:tblLook w:val="04A0" w:firstRow="1" w:lastRow="0" w:firstColumn="1" w:lastColumn="0" w:noHBand="0" w:noVBand="1"/>
      </w:tblPr>
      <w:tblGrid>
        <w:gridCol w:w="4283"/>
        <w:gridCol w:w="4401"/>
      </w:tblGrid>
      <w:tr w:rsidR="00436642" w:rsidRPr="00D56BF7" w:rsidTr="005B72C4">
        <w:tc>
          <w:tcPr>
            <w:tcW w:w="4868" w:type="dxa"/>
          </w:tcPr>
          <w:p w:rsidR="00436642" w:rsidRPr="00D56BF7" w:rsidRDefault="00436642" w:rsidP="005B72C4">
            <w:pPr>
              <w:pStyle w:val="a3"/>
              <w:spacing w:before="100" w:beforeAutospacing="1" w:after="100" w:afterAutospacing="1"/>
              <w:ind w:leftChars="0" w:left="0"/>
              <w:rPr>
                <w:b/>
                <w:sz w:val="36"/>
                <w:szCs w:val="36"/>
              </w:rPr>
            </w:pPr>
            <w:r w:rsidRPr="00D56BF7">
              <w:rPr>
                <w:b/>
                <w:noProof/>
                <w:sz w:val="36"/>
                <w:szCs w:val="36"/>
              </w:rPr>
              <w:drawing>
                <wp:inline distT="0" distB="0" distL="0" distR="0">
                  <wp:extent cx="2635885" cy="1977049"/>
                  <wp:effectExtent l="0" t="0" r="0" b="4445"/>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8.jpg"/>
                          <pic:cNvPicPr/>
                        </pic:nvPicPr>
                        <pic:blipFill>
                          <a:blip r:embed="rId13">
                            <a:extLst>
                              <a:ext uri="{28A0092B-C50C-407E-A947-70E740481C1C}">
                                <a14:useLocalDpi xmlns:a14="http://schemas.microsoft.com/office/drawing/2010/main" val="0"/>
                              </a:ext>
                            </a:extLst>
                          </a:blip>
                          <a:stretch>
                            <a:fillRect/>
                          </a:stretch>
                        </pic:blipFill>
                        <pic:spPr>
                          <a:xfrm>
                            <a:off x="0" y="0"/>
                            <a:ext cx="2641609" cy="1981343"/>
                          </a:xfrm>
                          <a:prstGeom prst="rect">
                            <a:avLst/>
                          </a:prstGeom>
                        </pic:spPr>
                      </pic:pic>
                    </a:graphicData>
                  </a:graphic>
                </wp:inline>
              </w:drawing>
            </w:r>
          </w:p>
        </w:tc>
        <w:tc>
          <w:tcPr>
            <w:tcW w:w="4868" w:type="dxa"/>
          </w:tcPr>
          <w:p w:rsidR="00436642" w:rsidRPr="00D56BF7" w:rsidRDefault="00436642" w:rsidP="005B72C4">
            <w:pPr>
              <w:pStyle w:val="a3"/>
              <w:spacing w:before="100" w:beforeAutospacing="1" w:after="100" w:afterAutospacing="1"/>
              <w:ind w:leftChars="0" w:left="0"/>
              <w:rPr>
                <w:b/>
                <w:sz w:val="36"/>
                <w:szCs w:val="36"/>
              </w:rPr>
            </w:pPr>
            <w:r w:rsidRPr="00D56BF7">
              <w:rPr>
                <w:b/>
                <w:noProof/>
                <w:sz w:val="36"/>
                <w:szCs w:val="36"/>
              </w:rPr>
              <mc:AlternateContent>
                <mc:Choice Requires="wps">
                  <w:drawing>
                    <wp:anchor distT="0" distB="0" distL="114300" distR="114300" simplePos="0" relativeHeight="251670016" behindDoc="0" locked="0" layoutInCell="1" allowOverlap="1" wp14:anchorId="645EC669" wp14:editId="22EE9046">
                      <wp:simplePos x="0" y="0"/>
                      <wp:positionH relativeFrom="column">
                        <wp:posOffset>1638300</wp:posOffset>
                      </wp:positionH>
                      <wp:positionV relativeFrom="paragraph">
                        <wp:posOffset>653415</wp:posOffset>
                      </wp:positionV>
                      <wp:extent cx="533400" cy="133350"/>
                      <wp:effectExtent l="0" t="0" r="19050" b="19050"/>
                      <wp:wrapNone/>
                      <wp:docPr id="99" name="圓角矩形 99"/>
                      <wp:cNvGraphicFramePr/>
                      <a:graphic xmlns:a="http://schemas.openxmlformats.org/drawingml/2006/main">
                        <a:graphicData uri="http://schemas.microsoft.com/office/word/2010/wordprocessingShape">
                          <wps:wsp>
                            <wps:cNvSpPr/>
                            <wps:spPr>
                              <a:xfrm>
                                <a:off x="0" y="0"/>
                                <a:ext cx="533400" cy="1333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D1AEDE2" id="圓角矩形 99" o:spid="_x0000_s1026" style="position:absolute;margin-left:129pt;margin-top:51.45pt;width:42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" fillcolor="#f79646 [3209]" strokecolor="#974706 [1609]" strokeweight="2pt"/>
                  </w:pict>
                </mc:Fallback>
              </mc:AlternateContent>
            </w:r>
            <w:r w:rsidRPr="00D56BF7">
              <w:rPr>
                <w:b/>
                <w:noProof/>
                <w:sz w:val="36"/>
                <w:szCs w:val="36"/>
              </w:rPr>
              <mc:AlternateContent>
                <mc:Choice Requires="wps">
                  <w:drawing>
                    <wp:anchor distT="0" distB="0" distL="114300" distR="114300" simplePos="0" relativeHeight="251667968" behindDoc="0" locked="0" layoutInCell="1" allowOverlap="1" wp14:anchorId="0DFDC229" wp14:editId="5B0E53F1">
                      <wp:simplePos x="0" y="0"/>
                      <wp:positionH relativeFrom="column">
                        <wp:posOffset>657225</wp:posOffset>
                      </wp:positionH>
                      <wp:positionV relativeFrom="paragraph">
                        <wp:posOffset>701675</wp:posOffset>
                      </wp:positionV>
                      <wp:extent cx="533400" cy="133350"/>
                      <wp:effectExtent l="0" t="0" r="19050" b="19050"/>
                      <wp:wrapNone/>
                      <wp:docPr id="98" name="圓角矩形 98"/>
                      <wp:cNvGraphicFramePr/>
                      <a:graphic xmlns:a="http://schemas.openxmlformats.org/drawingml/2006/main">
                        <a:graphicData uri="http://schemas.microsoft.com/office/word/2010/wordprocessingShape">
                          <wps:wsp>
                            <wps:cNvSpPr/>
                            <wps:spPr>
                              <a:xfrm>
                                <a:off x="0" y="0"/>
                                <a:ext cx="533400" cy="1333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9AAB894" id="圓角矩形 98" o:spid="_x0000_s1026" style="position:absolute;margin-left:51.75pt;margin-top:55.25pt;width:42pt;height: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" fillcolor="#f79646 [3209]" strokecolor="#974706 [1609]" strokeweight="2pt"/>
                  </w:pict>
                </mc:Fallback>
              </mc:AlternateContent>
            </w:r>
            <w:r w:rsidRPr="00D56BF7">
              <w:rPr>
                <w:b/>
                <w:noProof/>
                <w:sz w:val="36"/>
                <w:szCs w:val="36"/>
              </w:rPr>
              <w:drawing>
                <wp:inline distT="0" distB="0" distL="0" distR="0">
                  <wp:extent cx="2578735" cy="1934184"/>
                  <wp:effectExtent l="0" t="0" r="0" b="9525"/>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32.jpg"/>
                          <pic:cNvPicPr/>
                        </pic:nvPicPr>
                        <pic:blipFill>
                          <a:blip r:embed="rId14">
                            <a:extLst>
                              <a:ext uri="{28A0092B-C50C-407E-A947-70E740481C1C}">
                                <a14:useLocalDpi xmlns:a14="http://schemas.microsoft.com/office/drawing/2010/main" val="0"/>
                              </a:ext>
                            </a:extLst>
                          </a:blip>
                          <a:stretch>
                            <a:fillRect/>
                          </a:stretch>
                        </pic:blipFill>
                        <pic:spPr>
                          <a:xfrm>
                            <a:off x="0" y="0"/>
                            <a:ext cx="2586894" cy="1940304"/>
                          </a:xfrm>
                          <a:prstGeom prst="rect">
                            <a:avLst/>
                          </a:prstGeom>
                        </pic:spPr>
                      </pic:pic>
                    </a:graphicData>
                  </a:graphic>
                </wp:inline>
              </w:drawing>
            </w:r>
          </w:p>
        </w:tc>
      </w:tr>
      <w:tr w:rsidR="008016C8" w:rsidRPr="00D56BF7" w:rsidTr="005B72C4">
        <w:tc>
          <w:tcPr>
            <w:tcW w:w="4868" w:type="dxa"/>
          </w:tcPr>
          <w:p w:rsidR="008016C8" w:rsidRPr="00D56BF7" w:rsidRDefault="008016C8" w:rsidP="005B72C4">
            <w:pPr>
              <w:pStyle w:val="a3"/>
              <w:spacing w:before="100" w:beforeAutospacing="1" w:after="100" w:afterAutospacing="1"/>
              <w:ind w:leftChars="0" w:left="0"/>
              <w:rPr>
                <w:b/>
                <w:noProof/>
                <w:sz w:val="36"/>
                <w:szCs w:val="36"/>
              </w:rPr>
            </w:pPr>
            <w:r w:rsidRPr="00D56BF7">
              <w:rPr>
                <w:b/>
                <w:noProof/>
                <w:sz w:val="36"/>
                <w:szCs w:val="36"/>
              </w:rPr>
              <w:drawing>
                <wp:inline distT="0" distB="0" distL="0" distR="0">
                  <wp:extent cx="2626644" cy="1970118"/>
                  <wp:effectExtent l="0" t="0" r="2540"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jpg"/>
                          <pic:cNvPicPr/>
                        </pic:nvPicPr>
                        <pic:blipFill>
                          <a:blip r:embed="rId15">
                            <a:extLst>
                              <a:ext uri="{28A0092B-C50C-407E-A947-70E740481C1C}">
                                <a14:useLocalDpi xmlns:a14="http://schemas.microsoft.com/office/drawing/2010/main" val="0"/>
                              </a:ext>
                            </a:extLst>
                          </a:blip>
                          <a:stretch>
                            <a:fillRect/>
                          </a:stretch>
                        </pic:blipFill>
                        <pic:spPr>
                          <a:xfrm>
                            <a:off x="0" y="0"/>
                            <a:ext cx="2633433" cy="1975210"/>
                          </a:xfrm>
                          <a:prstGeom prst="rect">
                            <a:avLst/>
                          </a:prstGeom>
                        </pic:spPr>
                      </pic:pic>
                    </a:graphicData>
                  </a:graphic>
                </wp:inline>
              </w:drawing>
            </w:r>
          </w:p>
        </w:tc>
        <w:tc>
          <w:tcPr>
            <w:tcW w:w="4868" w:type="dxa"/>
          </w:tcPr>
          <w:p w:rsidR="008016C8" w:rsidRPr="00D56BF7" w:rsidRDefault="008016C8" w:rsidP="005B72C4">
            <w:pPr>
              <w:pStyle w:val="a3"/>
              <w:spacing w:before="100" w:beforeAutospacing="1" w:after="100" w:afterAutospacing="1"/>
              <w:ind w:leftChars="0" w:left="0"/>
              <w:rPr>
                <w:b/>
                <w:noProof/>
                <w:sz w:val="36"/>
                <w:szCs w:val="36"/>
              </w:rPr>
            </w:pPr>
            <w:r w:rsidRPr="00D56BF7">
              <w:rPr>
                <w:b/>
                <w:noProof/>
                <w:sz w:val="36"/>
                <w:szCs w:val="36"/>
              </w:rPr>
              <w:drawing>
                <wp:inline distT="0" distB="0" distL="0" distR="0">
                  <wp:extent cx="2712700" cy="2034664"/>
                  <wp:effectExtent l="0" t="0" r="0" b="381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6.jpg"/>
                          <pic:cNvPicPr/>
                        </pic:nvPicPr>
                        <pic:blipFill>
                          <a:blip r:embed="rId7">
                            <a:extLst>
                              <a:ext uri="{28A0092B-C50C-407E-A947-70E740481C1C}">
                                <a14:useLocalDpi xmlns:a14="http://schemas.microsoft.com/office/drawing/2010/main" val="0"/>
                              </a:ext>
                            </a:extLst>
                          </a:blip>
                          <a:stretch>
                            <a:fillRect/>
                          </a:stretch>
                        </pic:blipFill>
                        <pic:spPr>
                          <a:xfrm>
                            <a:off x="0" y="0"/>
                            <a:ext cx="2720421" cy="2040455"/>
                          </a:xfrm>
                          <a:prstGeom prst="rect">
                            <a:avLst/>
                          </a:prstGeom>
                        </pic:spPr>
                      </pic:pic>
                    </a:graphicData>
                  </a:graphic>
                </wp:inline>
              </w:drawing>
            </w:r>
          </w:p>
        </w:tc>
      </w:tr>
    </w:tbl>
    <w:p w:rsidR="00436642" w:rsidRPr="00D56BF7" w:rsidRDefault="00436642" w:rsidP="00436642">
      <w:pPr>
        <w:pStyle w:val="a3"/>
        <w:numPr>
          <w:ilvl w:val="0"/>
          <w:numId w:val="36"/>
        </w:numPr>
        <w:spacing w:before="100" w:beforeAutospacing="1" w:after="100" w:afterAutospacing="1"/>
        <w:ind w:leftChars="0"/>
        <w:rPr>
          <w:color w:val="000000" w:themeColor="text1"/>
        </w:rPr>
      </w:pPr>
      <w:r w:rsidRPr="00D56BF7">
        <w:rPr>
          <w:color w:val="000000"/>
          <w:kern w:val="0"/>
        </w:rPr>
        <w:t>親子活動：每日刷牙紀錄表，</w:t>
      </w:r>
      <w:r w:rsidRPr="00D56BF7">
        <w:rPr>
          <w:color w:val="000000" w:themeColor="text1"/>
        </w:rPr>
        <w:t>每週一黏貼紀錄表在聯絡簿上，於下周一再換新表，</w:t>
      </w:r>
    </w:p>
    <w:p w:rsidR="00436642" w:rsidRPr="00D56BF7" w:rsidRDefault="00436642" w:rsidP="00436642">
      <w:pPr>
        <w:pStyle w:val="a3"/>
        <w:spacing w:before="100" w:beforeAutospacing="1" w:after="100" w:afterAutospacing="1"/>
        <w:ind w:leftChars="0" w:left="1052"/>
        <w:rPr>
          <w:color w:val="000000" w:themeColor="text1"/>
        </w:rPr>
      </w:pPr>
      <w:r w:rsidRPr="00D56BF7">
        <w:rPr>
          <w:color w:val="000000" w:themeColor="text1"/>
        </w:rPr>
        <w:t>交舊表。</w:t>
      </w:r>
    </w:p>
    <w:tbl>
      <w:tblPr>
        <w:tblStyle w:val="af0"/>
        <w:tblW w:w="0" w:type="auto"/>
        <w:tblInd w:w="1052" w:type="dxa"/>
        <w:tblLook w:val="04A0" w:firstRow="1" w:lastRow="0" w:firstColumn="1" w:lastColumn="0" w:noHBand="0" w:noVBand="1"/>
      </w:tblPr>
      <w:tblGrid>
        <w:gridCol w:w="4640"/>
        <w:gridCol w:w="4044"/>
      </w:tblGrid>
      <w:tr w:rsidR="008016C8" w:rsidRPr="00D56BF7" w:rsidTr="005B72C4">
        <w:tc>
          <w:tcPr>
            <w:tcW w:w="4868" w:type="dxa"/>
          </w:tcPr>
          <w:p w:rsidR="00436642" w:rsidRPr="00D56BF7" w:rsidRDefault="008016C8" w:rsidP="005B72C4">
            <w:pPr>
              <w:pStyle w:val="a3"/>
              <w:spacing w:before="100" w:beforeAutospacing="1" w:after="100" w:afterAutospacing="1"/>
              <w:ind w:leftChars="0" w:left="0"/>
              <w:rPr>
                <w:b/>
                <w:sz w:val="36"/>
                <w:szCs w:val="36"/>
              </w:rPr>
            </w:pPr>
            <w:r w:rsidRPr="00D56BF7">
              <w:rPr>
                <w:b/>
                <w:noProof/>
                <w:sz w:val="36"/>
                <w:szCs w:val="36"/>
              </w:rPr>
              <w:lastRenderedPageBreak/>
              <w:drawing>
                <wp:inline distT="0" distB="0" distL="0" distR="0">
                  <wp:extent cx="2083386" cy="2777919"/>
                  <wp:effectExtent l="0" t="4445" r="8255" b="8255"/>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51.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096880" cy="2795911"/>
                          </a:xfrm>
                          <a:prstGeom prst="rect">
                            <a:avLst/>
                          </a:prstGeom>
                        </pic:spPr>
                      </pic:pic>
                    </a:graphicData>
                  </a:graphic>
                </wp:inline>
              </w:drawing>
            </w:r>
          </w:p>
        </w:tc>
        <w:tc>
          <w:tcPr>
            <w:tcW w:w="4868" w:type="dxa"/>
          </w:tcPr>
          <w:p w:rsidR="00436642" w:rsidRPr="00D56BF7" w:rsidRDefault="008016C8" w:rsidP="005B72C4">
            <w:pPr>
              <w:pStyle w:val="a3"/>
              <w:spacing w:before="100" w:beforeAutospacing="1" w:after="100" w:afterAutospacing="1"/>
              <w:ind w:leftChars="0" w:left="0"/>
              <w:rPr>
                <w:b/>
                <w:sz w:val="36"/>
                <w:szCs w:val="36"/>
              </w:rPr>
            </w:pPr>
            <w:r w:rsidRPr="00D56BF7">
              <w:rPr>
                <w:b/>
                <w:noProof/>
                <w:sz w:val="36"/>
                <w:szCs w:val="36"/>
              </w:rPr>
              <w:drawing>
                <wp:inline distT="0" distB="0" distL="0" distR="0">
                  <wp:extent cx="2346250" cy="2129051"/>
                  <wp:effectExtent l="0" t="0" r="0" b="508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55.jpg"/>
                          <pic:cNvPicPr/>
                        </pic:nvPicPr>
                        <pic:blipFill>
                          <a:blip r:embed="rId17">
                            <a:extLst>
                              <a:ext uri="{28A0092B-C50C-407E-A947-70E740481C1C}">
                                <a14:useLocalDpi xmlns:a14="http://schemas.microsoft.com/office/drawing/2010/main" val="0"/>
                              </a:ext>
                            </a:extLst>
                          </a:blip>
                          <a:stretch>
                            <a:fillRect/>
                          </a:stretch>
                        </pic:blipFill>
                        <pic:spPr>
                          <a:xfrm flipH="1">
                            <a:off x="0" y="0"/>
                            <a:ext cx="2378534" cy="2158346"/>
                          </a:xfrm>
                          <a:prstGeom prst="rect">
                            <a:avLst/>
                          </a:prstGeom>
                        </pic:spPr>
                      </pic:pic>
                    </a:graphicData>
                  </a:graphic>
                </wp:inline>
              </w:drawing>
            </w:r>
          </w:p>
        </w:tc>
      </w:tr>
    </w:tbl>
    <w:p w:rsidR="00436642" w:rsidRPr="00D56BF7" w:rsidRDefault="00847CDA" w:rsidP="00436642">
      <w:pPr>
        <w:pStyle w:val="a3"/>
        <w:numPr>
          <w:ilvl w:val="0"/>
          <w:numId w:val="36"/>
        </w:numPr>
        <w:spacing w:before="100" w:beforeAutospacing="1" w:after="100" w:afterAutospacing="1"/>
        <w:ind w:leftChars="0"/>
      </w:pPr>
      <w:r w:rsidRPr="00D56BF7">
        <w:t>牙齒保健學習單</w:t>
      </w:r>
    </w:p>
    <w:tbl>
      <w:tblPr>
        <w:tblStyle w:val="af0"/>
        <w:tblW w:w="0" w:type="auto"/>
        <w:tblInd w:w="1052" w:type="dxa"/>
        <w:tblLook w:val="04A0" w:firstRow="1" w:lastRow="0" w:firstColumn="1" w:lastColumn="0" w:noHBand="0" w:noVBand="1"/>
      </w:tblPr>
      <w:tblGrid>
        <w:gridCol w:w="4341"/>
        <w:gridCol w:w="4343"/>
      </w:tblGrid>
      <w:tr w:rsidR="008016C8" w:rsidRPr="00D56BF7" w:rsidTr="005B72C4">
        <w:tc>
          <w:tcPr>
            <w:tcW w:w="4868" w:type="dxa"/>
          </w:tcPr>
          <w:p w:rsidR="00436642" w:rsidRPr="00D56BF7" w:rsidRDefault="00436642" w:rsidP="005B72C4">
            <w:pPr>
              <w:pStyle w:val="a3"/>
              <w:spacing w:before="100" w:beforeAutospacing="1" w:after="100" w:afterAutospacing="1"/>
              <w:ind w:leftChars="0" w:left="0"/>
              <w:rPr>
                <w:b/>
                <w:sz w:val="36"/>
                <w:szCs w:val="36"/>
              </w:rPr>
            </w:pPr>
            <w:r w:rsidRPr="00D56BF7">
              <w:rPr>
                <w:b/>
                <w:noProof/>
                <w:sz w:val="36"/>
                <w:szCs w:val="36"/>
              </w:rPr>
              <w:drawing>
                <wp:inline distT="0" distB="0" distL="0" distR="0">
                  <wp:extent cx="2990050" cy="2422525"/>
                  <wp:effectExtent l="0" t="2223" r="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5.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3004544" cy="2434268"/>
                          </a:xfrm>
                          <a:prstGeom prst="rect">
                            <a:avLst/>
                          </a:prstGeom>
                        </pic:spPr>
                      </pic:pic>
                    </a:graphicData>
                  </a:graphic>
                </wp:inline>
              </w:drawing>
            </w:r>
          </w:p>
        </w:tc>
        <w:tc>
          <w:tcPr>
            <w:tcW w:w="4868" w:type="dxa"/>
          </w:tcPr>
          <w:p w:rsidR="00436642" w:rsidRPr="00D56BF7" w:rsidRDefault="00436642" w:rsidP="005B72C4">
            <w:pPr>
              <w:pStyle w:val="a3"/>
              <w:spacing w:before="100" w:beforeAutospacing="1" w:after="100" w:afterAutospacing="1"/>
              <w:ind w:leftChars="0" w:left="0"/>
              <w:rPr>
                <w:b/>
                <w:sz w:val="36"/>
                <w:szCs w:val="36"/>
              </w:rPr>
            </w:pPr>
            <w:r w:rsidRPr="00D56BF7">
              <w:rPr>
                <w:b/>
                <w:noProof/>
                <w:sz w:val="36"/>
                <w:szCs w:val="36"/>
              </w:rPr>
              <w:drawing>
                <wp:inline distT="0" distB="0" distL="0" distR="0">
                  <wp:extent cx="3032105" cy="2470150"/>
                  <wp:effectExtent l="0" t="508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8.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050272" cy="2484950"/>
                          </a:xfrm>
                          <a:prstGeom prst="rect">
                            <a:avLst/>
                          </a:prstGeom>
                        </pic:spPr>
                      </pic:pic>
                    </a:graphicData>
                  </a:graphic>
                </wp:inline>
              </w:drawing>
            </w:r>
          </w:p>
        </w:tc>
      </w:tr>
      <w:tr w:rsidR="008016C8" w:rsidRPr="00D56BF7" w:rsidTr="005B72C4">
        <w:tc>
          <w:tcPr>
            <w:tcW w:w="4868" w:type="dxa"/>
          </w:tcPr>
          <w:p w:rsidR="008016C8" w:rsidRPr="00D56BF7" w:rsidRDefault="008016C8" w:rsidP="005B72C4">
            <w:pPr>
              <w:pStyle w:val="a3"/>
              <w:spacing w:before="100" w:beforeAutospacing="1" w:after="100" w:afterAutospacing="1"/>
              <w:ind w:leftChars="0" w:left="0"/>
              <w:rPr>
                <w:b/>
                <w:noProof/>
                <w:sz w:val="36"/>
                <w:szCs w:val="36"/>
              </w:rPr>
            </w:pPr>
            <w:r w:rsidRPr="00D56BF7">
              <w:rPr>
                <w:b/>
                <w:noProof/>
                <w:sz w:val="36"/>
                <w:szCs w:val="36"/>
              </w:rPr>
              <w:lastRenderedPageBreak/>
              <w:drawing>
                <wp:inline distT="0" distB="0" distL="0" distR="0">
                  <wp:extent cx="3291417" cy="2468499"/>
                  <wp:effectExtent l="0" t="762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9.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323688" cy="2492701"/>
                          </a:xfrm>
                          <a:prstGeom prst="rect">
                            <a:avLst/>
                          </a:prstGeom>
                        </pic:spPr>
                      </pic:pic>
                    </a:graphicData>
                  </a:graphic>
                </wp:inline>
              </w:drawing>
            </w:r>
          </w:p>
        </w:tc>
        <w:tc>
          <w:tcPr>
            <w:tcW w:w="4868" w:type="dxa"/>
          </w:tcPr>
          <w:p w:rsidR="008016C8" w:rsidRPr="00D56BF7" w:rsidRDefault="008016C8" w:rsidP="005B72C4">
            <w:pPr>
              <w:pStyle w:val="a3"/>
              <w:spacing w:before="100" w:beforeAutospacing="1" w:after="100" w:afterAutospacing="1"/>
              <w:ind w:leftChars="0" w:left="0"/>
              <w:rPr>
                <w:b/>
                <w:noProof/>
                <w:sz w:val="36"/>
                <w:szCs w:val="36"/>
              </w:rPr>
            </w:pPr>
            <w:r w:rsidRPr="00D56BF7">
              <w:rPr>
                <w:b/>
                <w:noProof/>
                <w:sz w:val="36"/>
                <w:szCs w:val="36"/>
              </w:rPr>
              <w:drawing>
                <wp:inline distT="0" distB="0" distL="0" distR="0">
                  <wp:extent cx="3277235" cy="2401045"/>
                  <wp:effectExtent l="0" t="0" r="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3291236" cy="2411302"/>
                          </a:xfrm>
                          <a:prstGeom prst="rect">
                            <a:avLst/>
                          </a:prstGeom>
                        </pic:spPr>
                      </pic:pic>
                    </a:graphicData>
                  </a:graphic>
                </wp:inline>
              </w:drawing>
            </w:r>
          </w:p>
        </w:tc>
      </w:tr>
    </w:tbl>
    <w:p w:rsidR="00E54381" w:rsidRPr="00D56BF7" w:rsidRDefault="00E54381" w:rsidP="00436642">
      <w:pPr>
        <w:pStyle w:val="a3"/>
        <w:numPr>
          <w:ilvl w:val="0"/>
          <w:numId w:val="36"/>
        </w:numPr>
        <w:spacing w:before="100" w:beforeAutospacing="1" w:after="100" w:afterAutospacing="1"/>
        <w:ind w:leftChars="0"/>
      </w:pPr>
      <w:r w:rsidRPr="00D56BF7">
        <w:rPr>
          <w:b/>
          <w:sz w:val="36"/>
          <w:szCs w:val="36"/>
        </w:rPr>
        <w:br w:type="page"/>
      </w:r>
    </w:p>
    <w:p w:rsidR="001D0AA7" w:rsidRPr="00D56BF7" w:rsidRDefault="00E54381" w:rsidP="00E54381">
      <w:pPr>
        <w:pStyle w:val="a3"/>
        <w:spacing w:before="100" w:beforeAutospacing="1" w:after="100" w:afterAutospacing="1"/>
        <w:ind w:leftChars="0" w:left="708"/>
        <w:jc w:val="center"/>
        <w:rPr>
          <w:b/>
          <w:sz w:val="36"/>
          <w:szCs w:val="36"/>
        </w:rPr>
      </w:pPr>
      <w:r w:rsidRPr="00D56BF7">
        <w:rPr>
          <w:b/>
          <w:sz w:val="36"/>
          <w:szCs w:val="36"/>
        </w:rPr>
        <w:lastRenderedPageBreak/>
        <w:t>第三章</w:t>
      </w:r>
      <w:r w:rsidRPr="00D56BF7">
        <w:rPr>
          <w:b/>
          <w:sz w:val="36"/>
          <w:szCs w:val="36"/>
        </w:rPr>
        <w:t xml:space="preserve"> </w:t>
      </w:r>
      <w:r w:rsidRPr="00D56BF7">
        <w:rPr>
          <w:b/>
          <w:sz w:val="36"/>
          <w:szCs w:val="36"/>
        </w:rPr>
        <w:t>研究結果</w:t>
      </w:r>
    </w:p>
    <w:p w:rsidR="00E54381" w:rsidRPr="00D56BF7" w:rsidRDefault="00E54381" w:rsidP="00E54381">
      <w:pPr>
        <w:spacing w:before="100" w:beforeAutospacing="1" w:after="100" w:afterAutospacing="1"/>
        <w:rPr>
          <w:b/>
          <w:sz w:val="28"/>
          <w:szCs w:val="28"/>
        </w:rPr>
      </w:pPr>
      <w:r w:rsidRPr="00D56BF7">
        <w:rPr>
          <w:b/>
          <w:sz w:val="28"/>
          <w:szCs w:val="28"/>
        </w:rPr>
        <w:t>第一節</w:t>
      </w:r>
      <w:r w:rsidRPr="00D56BF7">
        <w:rPr>
          <w:b/>
          <w:sz w:val="28"/>
          <w:szCs w:val="28"/>
        </w:rPr>
        <w:t xml:space="preserve"> </w:t>
      </w:r>
      <w:r w:rsidRPr="00D56BF7">
        <w:rPr>
          <w:b/>
          <w:sz w:val="28"/>
          <w:szCs w:val="28"/>
        </w:rPr>
        <w:t>全校性活動評估</w:t>
      </w:r>
    </w:p>
    <w:p w:rsidR="003A2540" w:rsidRPr="00D56BF7" w:rsidRDefault="003A2540" w:rsidP="003A2540">
      <w:pPr>
        <w:spacing w:before="100" w:beforeAutospacing="1" w:after="100" w:afterAutospacing="1"/>
        <w:rPr>
          <w:b/>
          <w:sz w:val="28"/>
          <w:szCs w:val="28"/>
        </w:rPr>
      </w:pPr>
      <w:r w:rsidRPr="00D56BF7">
        <w:rPr>
          <w:b/>
          <w:sz w:val="28"/>
          <w:szCs w:val="28"/>
        </w:rPr>
        <w:t>一、朝會宣導</w:t>
      </w:r>
    </w:p>
    <w:tbl>
      <w:tblPr>
        <w:tblStyle w:val="af0"/>
        <w:tblW w:w="0" w:type="auto"/>
        <w:tblInd w:w="137" w:type="dxa"/>
        <w:tblLook w:val="04A0" w:firstRow="1" w:lastRow="0" w:firstColumn="1" w:lastColumn="0" w:noHBand="0" w:noVBand="1"/>
      </w:tblPr>
      <w:tblGrid>
        <w:gridCol w:w="4962"/>
        <w:gridCol w:w="4637"/>
      </w:tblGrid>
      <w:tr w:rsidR="003A2540" w:rsidRPr="00D56BF7" w:rsidTr="008510E5">
        <w:tc>
          <w:tcPr>
            <w:tcW w:w="4961" w:type="dxa"/>
          </w:tcPr>
          <w:p w:rsidR="008510E5" w:rsidRPr="00D56BF7" w:rsidRDefault="008510E5" w:rsidP="008510E5">
            <w:pPr>
              <w:pStyle w:val="a3"/>
              <w:spacing w:before="100" w:beforeAutospacing="1" w:after="100" w:afterAutospacing="1"/>
              <w:ind w:leftChars="0" w:left="0"/>
              <w:rPr>
                <w:b/>
                <w:sz w:val="28"/>
                <w:szCs w:val="28"/>
              </w:rPr>
            </w:pPr>
            <w:r w:rsidRPr="00D56BF7">
              <w:rPr>
                <w:b/>
                <w:noProof/>
                <w:sz w:val="28"/>
                <w:szCs w:val="28"/>
              </w:rPr>
              <w:drawing>
                <wp:inline distT="0" distB="0" distL="0" distR="0">
                  <wp:extent cx="3064724" cy="2298700"/>
                  <wp:effectExtent l="0" t="0" r="2540" b="635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46.jpg"/>
                          <pic:cNvPicPr/>
                        </pic:nvPicPr>
                        <pic:blipFill>
                          <a:blip r:embed="rId22">
                            <a:extLst>
                              <a:ext uri="{28A0092B-C50C-407E-A947-70E740481C1C}">
                                <a14:useLocalDpi xmlns:a14="http://schemas.microsoft.com/office/drawing/2010/main" val="0"/>
                              </a:ext>
                            </a:extLst>
                          </a:blip>
                          <a:stretch>
                            <a:fillRect/>
                          </a:stretch>
                        </pic:blipFill>
                        <pic:spPr>
                          <a:xfrm flipH="1">
                            <a:off x="0" y="0"/>
                            <a:ext cx="3067368" cy="2300683"/>
                          </a:xfrm>
                          <a:prstGeom prst="rect">
                            <a:avLst/>
                          </a:prstGeom>
                        </pic:spPr>
                      </pic:pic>
                    </a:graphicData>
                  </a:graphic>
                </wp:inline>
              </w:drawing>
            </w:r>
          </w:p>
        </w:tc>
        <w:tc>
          <w:tcPr>
            <w:tcW w:w="4638" w:type="dxa"/>
          </w:tcPr>
          <w:p w:rsidR="008510E5" w:rsidRPr="00D56BF7" w:rsidRDefault="008510E5" w:rsidP="008510E5">
            <w:pPr>
              <w:pStyle w:val="a3"/>
              <w:spacing w:before="100" w:beforeAutospacing="1" w:after="100" w:afterAutospacing="1"/>
              <w:ind w:leftChars="0" w:left="0"/>
              <w:rPr>
                <w:b/>
                <w:sz w:val="28"/>
                <w:szCs w:val="28"/>
              </w:rPr>
            </w:pPr>
            <w:r w:rsidRPr="00D56BF7">
              <w:rPr>
                <w:b/>
                <w:noProof/>
                <w:sz w:val="28"/>
                <w:szCs w:val="28"/>
              </w:rPr>
              <w:drawing>
                <wp:inline distT="0" distB="0" distL="0" distR="0">
                  <wp:extent cx="2682904" cy="2371725"/>
                  <wp:effectExtent l="0" t="0" r="317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44.jpg"/>
                          <pic:cNvPicPr/>
                        </pic:nvPicPr>
                        <pic:blipFill>
                          <a:blip r:embed="rId23">
                            <a:extLst>
                              <a:ext uri="{28A0092B-C50C-407E-A947-70E740481C1C}">
                                <a14:useLocalDpi xmlns:a14="http://schemas.microsoft.com/office/drawing/2010/main" val="0"/>
                              </a:ext>
                            </a:extLst>
                          </a:blip>
                          <a:stretch>
                            <a:fillRect/>
                          </a:stretch>
                        </pic:blipFill>
                        <pic:spPr>
                          <a:xfrm>
                            <a:off x="0" y="0"/>
                            <a:ext cx="2696724" cy="2383942"/>
                          </a:xfrm>
                          <a:prstGeom prst="rect">
                            <a:avLst/>
                          </a:prstGeom>
                        </pic:spPr>
                      </pic:pic>
                    </a:graphicData>
                  </a:graphic>
                </wp:inline>
              </w:drawing>
            </w:r>
          </w:p>
        </w:tc>
      </w:tr>
      <w:tr w:rsidR="003A2540" w:rsidRPr="00D56BF7" w:rsidTr="008510E5">
        <w:tc>
          <w:tcPr>
            <w:tcW w:w="4961" w:type="dxa"/>
          </w:tcPr>
          <w:p w:rsidR="008510E5" w:rsidRPr="00D56BF7" w:rsidRDefault="003A2540" w:rsidP="008510E5">
            <w:pPr>
              <w:pStyle w:val="a3"/>
              <w:spacing w:before="100" w:beforeAutospacing="1" w:after="100" w:afterAutospacing="1"/>
              <w:ind w:leftChars="0" w:left="0"/>
              <w:rPr>
                <w:b/>
                <w:sz w:val="28"/>
                <w:szCs w:val="28"/>
              </w:rPr>
            </w:pPr>
            <w:r w:rsidRPr="00D56BF7">
              <w:rPr>
                <w:b/>
                <w:noProof/>
                <w:sz w:val="28"/>
                <w:szCs w:val="28"/>
              </w:rPr>
              <w:drawing>
                <wp:inline distT="0" distB="0" distL="0" distR="0">
                  <wp:extent cx="2990850" cy="2155190"/>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49.jpg"/>
                          <pic:cNvPicPr/>
                        </pic:nvPicPr>
                        <pic:blipFill>
                          <a:blip r:embed="rId24">
                            <a:extLst>
                              <a:ext uri="{28A0092B-C50C-407E-A947-70E740481C1C}">
                                <a14:useLocalDpi xmlns:a14="http://schemas.microsoft.com/office/drawing/2010/main" val="0"/>
                              </a:ext>
                            </a:extLst>
                          </a:blip>
                          <a:stretch>
                            <a:fillRect/>
                          </a:stretch>
                        </pic:blipFill>
                        <pic:spPr>
                          <a:xfrm>
                            <a:off x="0" y="0"/>
                            <a:ext cx="3005008" cy="2165392"/>
                          </a:xfrm>
                          <a:prstGeom prst="rect">
                            <a:avLst/>
                          </a:prstGeom>
                        </pic:spPr>
                      </pic:pic>
                    </a:graphicData>
                  </a:graphic>
                </wp:inline>
              </w:drawing>
            </w:r>
          </w:p>
        </w:tc>
        <w:tc>
          <w:tcPr>
            <w:tcW w:w="4638" w:type="dxa"/>
          </w:tcPr>
          <w:p w:rsidR="008510E5" w:rsidRPr="00D56BF7" w:rsidRDefault="003A2540" w:rsidP="008510E5">
            <w:pPr>
              <w:pStyle w:val="a3"/>
              <w:spacing w:before="100" w:beforeAutospacing="1" w:after="100" w:afterAutospacing="1"/>
              <w:ind w:leftChars="0" w:left="0"/>
              <w:rPr>
                <w:b/>
                <w:sz w:val="28"/>
                <w:szCs w:val="28"/>
              </w:rPr>
            </w:pPr>
            <w:r w:rsidRPr="00D56BF7">
              <w:rPr>
                <w:b/>
                <w:noProof/>
                <w:sz w:val="28"/>
                <w:szCs w:val="28"/>
              </w:rPr>
              <w:drawing>
                <wp:inline distT="0" distB="0" distL="0" distR="0">
                  <wp:extent cx="2848838" cy="2136775"/>
                  <wp:effectExtent l="0" t="0" r="889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5.jpg"/>
                          <pic:cNvPicPr/>
                        </pic:nvPicPr>
                        <pic:blipFill>
                          <a:blip r:embed="rId25">
                            <a:extLst>
                              <a:ext uri="{28A0092B-C50C-407E-A947-70E740481C1C}">
                                <a14:useLocalDpi xmlns:a14="http://schemas.microsoft.com/office/drawing/2010/main" val="0"/>
                              </a:ext>
                            </a:extLst>
                          </a:blip>
                          <a:stretch>
                            <a:fillRect/>
                          </a:stretch>
                        </pic:blipFill>
                        <pic:spPr>
                          <a:xfrm>
                            <a:off x="0" y="0"/>
                            <a:ext cx="2852129" cy="2139244"/>
                          </a:xfrm>
                          <a:prstGeom prst="rect">
                            <a:avLst/>
                          </a:prstGeom>
                        </pic:spPr>
                      </pic:pic>
                    </a:graphicData>
                  </a:graphic>
                </wp:inline>
              </w:drawing>
            </w:r>
          </w:p>
        </w:tc>
      </w:tr>
    </w:tbl>
    <w:p w:rsidR="003A2540" w:rsidRPr="00D56BF7" w:rsidRDefault="00DE738A" w:rsidP="003A2540">
      <w:pPr>
        <w:spacing w:before="100" w:beforeAutospacing="1" w:after="100" w:afterAutospacing="1"/>
        <w:rPr>
          <w:b/>
          <w:sz w:val="28"/>
          <w:szCs w:val="28"/>
        </w:rPr>
      </w:pPr>
      <w:r w:rsidRPr="00D56BF7">
        <w:rPr>
          <w:b/>
          <w:sz w:val="28"/>
          <w:szCs w:val="28"/>
        </w:rPr>
        <w:t>二、</w:t>
      </w:r>
      <w:r w:rsidR="003A2540" w:rsidRPr="00D56BF7">
        <w:rPr>
          <w:b/>
          <w:sz w:val="28"/>
          <w:szCs w:val="28"/>
        </w:rPr>
        <w:t>口腔衛生服務</w:t>
      </w:r>
    </w:p>
    <w:tbl>
      <w:tblPr>
        <w:tblStyle w:val="af0"/>
        <w:tblW w:w="0" w:type="auto"/>
        <w:tblLook w:val="04A0" w:firstRow="1" w:lastRow="0" w:firstColumn="1" w:lastColumn="0" w:noHBand="0" w:noVBand="1"/>
      </w:tblPr>
      <w:tblGrid>
        <w:gridCol w:w="5440"/>
        <w:gridCol w:w="4296"/>
      </w:tblGrid>
      <w:tr w:rsidR="003A2540" w:rsidRPr="00D56BF7" w:rsidTr="003A2540">
        <w:tc>
          <w:tcPr>
            <w:tcW w:w="6516" w:type="dxa"/>
          </w:tcPr>
          <w:p w:rsidR="003A2540" w:rsidRPr="00D56BF7" w:rsidRDefault="003A2540" w:rsidP="003A2540">
            <w:pPr>
              <w:spacing w:before="100" w:beforeAutospacing="1" w:after="100" w:afterAutospacing="1"/>
              <w:rPr>
                <w:b/>
                <w:sz w:val="28"/>
                <w:szCs w:val="28"/>
              </w:rPr>
            </w:pPr>
            <w:r w:rsidRPr="00D56BF7">
              <w:rPr>
                <w:b/>
                <w:noProof/>
                <w:sz w:val="28"/>
                <w:szCs w:val="28"/>
              </w:rPr>
              <w:lastRenderedPageBreak/>
              <w:drawing>
                <wp:inline distT="0" distB="0" distL="0" distR="0">
                  <wp:extent cx="3293745" cy="2743200"/>
                  <wp:effectExtent l="0" t="0" r="1905"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2.jpg"/>
                          <pic:cNvPicPr/>
                        </pic:nvPicPr>
                        <pic:blipFill>
                          <a:blip r:embed="rId26">
                            <a:extLst>
                              <a:ext uri="{28A0092B-C50C-407E-A947-70E740481C1C}">
                                <a14:useLocalDpi xmlns:a14="http://schemas.microsoft.com/office/drawing/2010/main" val="0"/>
                              </a:ext>
                            </a:extLst>
                          </a:blip>
                          <a:stretch>
                            <a:fillRect/>
                          </a:stretch>
                        </pic:blipFill>
                        <pic:spPr>
                          <a:xfrm>
                            <a:off x="0" y="0"/>
                            <a:ext cx="3311432" cy="2757931"/>
                          </a:xfrm>
                          <a:prstGeom prst="rect">
                            <a:avLst/>
                          </a:prstGeom>
                        </pic:spPr>
                      </pic:pic>
                    </a:graphicData>
                  </a:graphic>
                </wp:inline>
              </w:drawing>
            </w:r>
          </w:p>
        </w:tc>
        <w:tc>
          <w:tcPr>
            <w:tcW w:w="3220" w:type="dxa"/>
          </w:tcPr>
          <w:p w:rsidR="003A2540" w:rsidRPr="00D56BF7" w:rsidRDefault="003A2540" w:rsidP="003A2540">
            <w:pPr>
              <w:spacing w:before="100" w:beforeAutospacing="1" w:after="100" w:afterAutospacing="1"/>
              <w:rPr>
                <w:b/>
                <w:sz w:val="28"/>
                <w:szCs w:val="28"/>
              </w:rPr>
            </w:pPr>
            <w:r w:rsidRPr="00D56BF7">
              <w:rPr>
                <w:b/>
                <w:noProof/>
                <w:sz w:val="28"/>
                <w:szCs w:val="28"/>
              </w:rPr>
              <w:drawing>
                <wp:inline distT="0" distB="0" distL="0" distR="0">
                  <wp:extent cx="2589713" cy="2585545"/>
                  <wp:effectExtent l="0" t="0" r="1270" b="5715"/>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54.jpg"/>
                          <pic:cNvPicPr/>
                        </pic:nvPicPr>
                        <pic:blipFill>
                          <a:blip r:embed="rId27">
                            <a:extLst>
                              <a:ext uri="{28A0092B-C50C-407E-A947-70E740481C1C}">
                                <a14:useLocalDpi xmlns:a14="http://schemas.microsoft.com/office/drawing/2010/main" val="0"/>
                              </a:ext>
                            </a:extLst>
                          </a:blip>
                          <a:stretch>
                            <a:fillRect/>
                          </a:stretch>
                        </pic:blipFill>
                        <pic:spPr>
                          <a:xfrm>
                            <a:off x="0" y="0"/>
                            <a:ext cx="2614844" cy="2610635"/>
                          </a:xfrm>
                          <a:prstGeom prst="rect">
                            <a:avLst/>
                          </a:prstGeom>
                        </pic:spPr>
                      </pic:pic>
                    </a:graphicData>
                  </a:graphic>
                </wp:inline>
              </w:drawing>
            </w:r>
          </w:p>
        </w:tc>
      </w:tr>
    </w:tbl>
    <w:p w:rsidR="00E54381" w:rsidRPr="00D56BF7" w:rsidRDefault="00DE738A" w:rsidP="00E54381">
      <w:pPr>
        <w:spacing w:before="100" w:beforeAutospacing="1" w:after="100" w:afterAutospacing="1"/>
        <w:rPr>
          <w:b/>
          <w:sz w:val="28"/>
          <w:szCs w:val="28"/>
        </w:rPr>
      </w:pPr>
      <w:r w:rsidRPr="00D56BF7">
        <w:rPr>
          <w:b/>
          <w:sz w:val="28"/>
          <w:szCs w:val="28"/>
        </w:rPr>
        <w:t>三、</w:t>
      </w:r>
      <w:r w:rsidR="00E54381" w:rsidRPr="00D56BF7">
        <w:rPr>
          <w:b/>
          <w:sz w:val="28"/>
          <w:szCs w:val="28"/>
        </w:rPr>
        <w:t>兒童節口腔衛教闖關</w:t>
      </w:r>
    </w:p>
    <w:tbl>
      <w:tblPr>
        <w:tblStyle w:val="af0"/>
        <w:tblW w:w="0" w:type="auto"/>
        <w:tblLook w:val="04A0" w:firstRow="1" w:lastRow="0" w:firstColumn="1" w:lastColumn="0" w:noHBand="0" w:noVBand="1"/>
      </w:tblPr>
      <w:tblGrid>
        <w:gridCol w:w="4630"/>
        <w:gridCol w:w="5106"/>
      </w:tblGrid>
      <w:tr w:rsidR="003A2540" w:rsidRPr="00D56BF7" w:rsidTr="003A2540">
        <w:tc>
          <w:tcPr>
            <w:tcW w:w="4868" w:type="dxa"/>
          </w:tcPr>
          <w:p w:rsidR="003A2540" w:rsidRPr="00D56BF7" w:rsidRDefault="003A2540" w:rsidP="00E54381">
            <w:pPr>
              <w:spacing w:before="100" w:beforeAutospacing="1" w:after="100" w:afterAutospacing="1"/>
              <w:rPr>
                <w:b/>
                <w:sz w:val="28"/>
                <w:szCs w:val="28"/>
              </w:rPr>
            </w:pPr>
            <w:r w:rsidRPr="00D56BF7">
              <w:rPr>
                <w:b/>
                <w:noProof/>
                <w:sz w:val="28"/>
                <w:szCs w:val="28"/>
              </w:rPr>
              <w:drawing>
                <wp:inline distT="0" distB="0" distL="0" distR="0">
                  <wp:extent cx="2751540" cy="2412124"/>
                  <wp:effectExtent l="0" t="0" r="0" b="762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1.jpg"/>
                          <pic:cNvPicPr/>
                        </pic:nvPicPr>
                        <pic:blipFill>
                          <a:blip r:embed="rId28">
                            <a:extLst>
                              <a:ext uri="{28A0092B-C50C-407E-A947-70E740481C1C}">
                                <a14:useLocalDpi xmlns:a14="http://schemas.microsoft.com/office/drawing/2010/main" val="0"/>
                              </a:ext>
                            </a:extLst>
                          </a:blip>
                          <a:stretch>
                            <a:fillRect/>
                          </a:stretch>
                        </pic:blipFill>
                        <pic:spPr>
                          <a:xfrm>
                            <a:off x="0" y="0"/>
                            <a:ext cx="2790923" cy="2446649"/>
                          </a:xfrm>
                          <a:prstGeom prst="rect">
                            <a:avLst/>
                          </a:prstGeom>
                        </pic:spPr>
                      </pic:pic>
                    </a:graphicData>
                  </a:graphic>
                </wp:inline>
              </w:drawing>
            </w:r>
          </w:p>
        </w:tc>
        <w:tc>
          <w:tcPr>
            <w:tcW w:w="4868" w:type="dxa"/>
          </w:tcPr>
          <w:p w:rsidR="003A2540" w:rsidRPr="00D56BF7" w:rsidRDefault="003A2540" w:rsidP="00E54381">
            <w:pPr>
              <w:spacing w:before="100" w:beforeAutospacing="1" w:after="100" w:afterAutospacing="1"/>
              <w:rPr>
                <w:b/>
                <w:sz w:val="28"/>
                <w:szCs w:val="28"/>
              </w:rPr>
            </w:pPr>
            <w:r w:rsidRPr="00D56BF7">
              <w:rPr>
                <w:b/>
                <w:noProof/>
                <w:sz w:val="28"/>
                <w:szCs w:val="28"/>
              </w:rPr>
              <w:drawing>
                <wp:inline distT="0" distB="0" distL="0" distR="0">
                  <wp:extent cx="2996565" cy="242789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9.jpg"/>
                          <pic:cNvPicPr/>
                        </pic:nvPicPr>
                        <pic:blipFill>
                          <a:blip r:embed="rId29">
                            <a:extLst>
                              <a:ext uri="{28A0092B-C50C-407E-A947-70E740481C1C}">
                                <a14:useLocalDpi xmlns:a14="http://schemas.microsoft.com/office/drawing/2010/main" val="0"/>
                              </a:ext>
                            </a:extLst>
                          </a:blip>
                          <a:stretch>
                            <a:fillRect/>
                          </a:stretch>
                        </pic:blipFill>
                        <pic:spPr>
                          <a:xfrm>
                            <a:off x="0" y="0"/>
                            <a:ext cx="3010331" cy="2439043"/>
                          </a:xfrm>
                          <a:prstGeom prst="rect">
                            <a:avLst/>
                          </a:prstGeom>
                        </pic:spPr>
                      </pic:pic>
                    </a:graphicData>
                  </a:graphic>
                </wp:inline>
              </w:drawing>
            </w:r>
          </w:p>
        </w:tc>
      </w:tr>
      <w:tr w:rsidR="003A2540" w:rsidRPr="00D56BF7" w:rsidTr="003A2540">
        <w:tc>
          <w:tcPr>
            <w:tcW w:w="4868" w:type="dxa"/>
          </w:tcPr>
          <w:p w:rsidR="003A2540" w:rsidRPr="00D56BF7" w:rsidRDefault="003A2540" w:rsidP="00E54381">
            <w:pPr>
              <w:spacing w:before="100" w:beforeAutospacing="1" w:after="100" w:afterAutospacing="1"/>
              <w:rPr>
                <w:b/>
                <w:sz w:val="28"/>
                <w:szCs w:val="28"/>
              </w:rPr>
            </w:pPr>
            <w:r w:rsidRPr="00D56BF7">
              <w:rPr>
                <w:b/>
                <w:noProof/>
                <w:sz w:val="28"/>
                <w:szCs w:val="28"/>
              </w:rPr>
              <w:drawing>
                <wp:inline distT="0" distB="0" distL="0" distR="0">
                  <wp:extent cx="2790496" cy="1998345"/>
                  <wp:effectExtent l="0" t="0" r="0" b="190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3.jpg"/>
                          <pic:cNvPicPr/>
                        </pic:nvPicPr>
                        <pic:blipFill>
                          <a:blip r:embed="rId30">
                            <a:extLst>
                              <a:ext uri="{28A0092B-C50C-407E-A947-70E740481C1C}">
                                <a14:useLocalDpi xmlns:a14="http://schemas.microsoft.com/office/drawing/2010/main" val="0"/>
                              </a:ext>
                            </a:extLst>
                          </a:blip>
                          <a:stretch>
                            <a:fillRect/>
                          </a:stretch>
                        </pic:blipFill>
                        <pic:spPr>
                          <a:xfrm>
                            <a:off x="0" y="0"/>
                            <a:ext cx="2798083" cy="2003778"/>
                          </a:xfrm>
                          <a:prstGeom prst="rect">
                            <a:avLst/>
                          </a:prstGeom>
                        </pic:spPr>
                      </pic:pic>
                    </a:graphicData>
                  </a:graphic>
                </wp:inline>
              </w:drawing>
            </w:r>
          </w:p>
        </w:tc>
        <w:tc>
          <w:tcPr>
            <w:tcW w:w="4868" w:type="dxa"/>
          </w:tcPr>
          <w:p w:rsidR="003A2540" w:rsidRPr="00D56BF7" w:rsidRDefault="003A2540" w:rsidP="00E54381">
            <w:pPr>
              <w:spacing w:before="100" w:beforeAutospacing="1" w:after="100" w:afterAutospacing="1"/>
              <w:rPr>
                <w:b/>
                <w:sz w:val="28"/>
                <w:szCs w:val="28"/>
              </w:rPr>
            </w:pPr>
            <w:r w:rsidRPr="00D56BF7">
              <w:rPr>
                <w:b/>
                <w:noProof/>
                <w:sz w:val="28"/>
                <w:szCs w:val="28"/>
              </w:rPr>
              <w:drawing>
                <wp:inline distT="0" distB="0" distL="0" distR="0">
                  <wp:extent cx="3098968" cy="1907627"/>
                  <wp:effectExtent l="0" t="0" r="635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5.jpg"/>
                          <pic:cNvPicPr/>
                        </pic:nvPicPr>
                        <pic:blipFill>
                          <a:blip r:embed="rId31">
                            <a:extLst>
                              <a:ext uri="{28A0092B-C50C-407E-A947-70E740481C1C}">
                                <a14:useLocalDpi xmlns:a14="http://schemas.microsoft.com/office/drawing/2010/main" val="0"/>
                              </a:ext>
                            </a:extLst>
                          </a:blip>
                          <a:stretch>
                            <a:fillRect/>
                          </a:stretch>
                        </pic:blipFill>
                        <pic:spPr>
                          <a:xfrm>
                            <a:off x="0" y="0"/>
                            <a:ext cx="3105687" cy="1911763"/>
                          </a:xfrm>
                          <a:prstGeom prst="rect">
                            <a:avLst/>
                          </a:prstGeom>
                        </pic:spPr>
                      </pic:pic>
                    </a:graphicData>
                  </a:graphic>
                </wp:inline>
              </w:drawing>
            </w:r>
          </w:p>
        </w:tc>
      </w:tr>
    </w:tbl>
    <w:p w:rsidR="003A2540" w:rsidRPr="00D56BF7" w:rsidRDefault="003A2540" w:rsidP="00E54381">
      <w:pPr>
        <w:spacing w:before="100" w:beforeAutospacing="1" w:after="100" w:afterAutospacing="1"/>
        <w:rPr>
          <w:b/>
          <w:sz w:val="28"/>
          <w:szCs w:val="28"/>
        </w:rPr>
      </w:pPr>
    </w:p>
    <w:p w:rsidR="00E54381" w:rsidRPr="00D56BF7" w:rsidRDefault="00E54381" w:rsidP="00E54381">
      <w:pPr>
        <w:spacing w:before="100" w:beforeAutospacing="1" w:after="100" w:afterAutospacing="1"/>
        <w:rPr>
          <w:b/>
          <w:sz w:val="28"/>
          <w:szCs w:val="28"/>
        </w:rPr>
      </w:pPr>
      <w:r w:rsidRPr="00D56BF7">
        <w:rPr>
          <w:b/>
          <w:sz w:val="28"/>
          <w:szCs w:val="28"/>
        </w:rPr>
        <w:lastRenderedPageBreak/>
        <w:t>第二節</w:t>
      </w:r>
      <w:r w:rsidRPr="00D56BF7">
        <w:rPr>
          <w:b/>
          <w:sz w:val="28"/>
          <w:szCs w:val="28"/>
        </w:rPr>
        <w:t xml:space="preserve"> </w:t>
      </w:r>
      <w:r w:rsidRPr="00D56BF7">
        <w:rPr>
          <w:b/>
          <w:sz w:val="28"/>
          <w:szCs w:val="28"/>
        </w:rPr>
        <w:t>行動研究活動評估</w:t>
      </w:r>
    </w:p>
    <w:p w:rsidR="00E54381" w:rsidRPr="00D56BF7" w:rsidRDefault="00DE738A" w:rsidP="00DE738A">
      <w:pPr>
        <w:spacing w:before="100" w:beforeAutospacing="1" w:after="100" w:afterAutospacing="1"/>
        <w:rPr>
          <w:b/>
          <w:color w:val="0000FF"/>
          <w:kern w:val="0"/>
          <w:szCs w:val="24"/>
        </w:rPr>
      </w:pPr>
      <w:r w:rsidRPr="00D56BF7">
        <w:rPr>
          <w:b/>
          <w:color w:val="0000FF"/>
          <w:kern w:val="0"/>
          <w:szCs w:val="24"/>
        </w:rPr>
        <w:t>一、本校三、五年級口腔保健知識、態度、行為評值</w:t>
      </w:r>
    </w:p>
    <w:p w:rsidR="00B019AC" w:rsidRPr="00D56BF7" w:rsidRDefault="00B019AC" w:rsidP="00A0503D">
      <w:pPr>
        <w:spacing w:before="100" w:beforeAutospacing="1" w:after="100" w:afterAutospacing="1"/>
        <w:ind w:firstLineChars="100" w:firstLine="240"/>
        <w:rPr>
          <w:color w:val="000000"/>
          <w:kern w:val="0"/>
          <w:szCs w:val="24"/>
        </w:rPr>
      </w:pPr>
      <w:r w:rsidRPr="00D56BF7">
        <w:rPr>
          <w:color w:val="000000" w:themeColor="text1"/>
        </w:rPr>
        <w:t>(</w:t>
      </w:r>
      <w:r w:rsidRPr="00D56BF7">
        <w:rPr>
          <w:color w:val="000000" w:themeColor="text1"/>
        </w:rPr>
        <w:t>一</w:t>
      </w:r>
      <w:r w:rsidRPr="00D56BF7">
        <w:rPr>
          <w:color w:val="000000" w:themeColor="text1"/>
        </w:rPr>
        <w:t>)</w:t>
      </w:r>
      <w:r w:rsidR="00A0503D" w:rsidRPr="00D56BF7">
        <w:rPr>
          <w:color w:val="000000" w:themeColor="text1"/>
        </w:rPr>
        <w:t>、</w:t>
      </w:r>
      <w:r w:rsidRPr="00D56BF7">
        <w:rPr>
          <w:b/>
          <w:color w:val="0000FF"/>
          <w:kern w:val="0"/>
          <w:szCs w:val="24"/>
        </w:rPr>
        <w:t>知識</w:t>
      </w:r>
      <w:r w:rsidRPr="00D56BF7">
        <w:rPr>
          <w:color w:val="000000"/>
          <w:kern w:val="0"/>
          <w:szCs w:val="24"/>
        </w:rPr>
        <w:t>平均前後測差異檢定</w:t>
      </w:r>
    </w:p>
    <w:p w:rsidR="00B019AC" w:rsidRPr="00D56BF7" w:rsidRDefault="00B019AC" w:rsidP="003423B1">
      <w:pPr>
        <w:widowControl/>
        <w:spacing w:before="100" w:beforeAutospacing="1" w:after="100" w:afterAutospacing="1"/>
        <w:ind w:firstLine="482"/>
        <w:rPr>
          <w:color w:val="000000"/>
          <w:kern w:val="0"/>
          <w:szCs w:val="24"/>
        </w:rPr>
      </w:pPr>
      <w:r w:rsidRPr="00D56BF7">
        <w:rPr>
          <w:color w:val="000000"/>
          <w:kern w:val="0"/>
          <w:szCs w:val="24"/>
        </w:rPr>
        <w:t>由表</w:t>
      </w:r>
      <w:r w:rsidR="00DE738A" w:rsidRPr="00D56BF7">
        <w:rPr>
          <w:color w:val="000000"/>
          <w:kern w:val="0"/>
          <w:szCs w:val="24"/>
        </w:rPr>
        <w:t>3-1</w:t>
      </w:r>
      <w:r w:rsidRPr="00D56BF7">
        <w:rPr>
          <w:color w:val="000000"/>
          <w:kern w:val="0"/>
          <w:szCs w:val="24"/>
        </w:rPr>
        <w:t>可知，經由「受試者間效應項的檢定」表，發現組別間的顯著性數值為</w:t>
      </w:r>
      <w:r w:rsidRPr="00D56BF7">
        <w:rPr>
          <w:color w:val="000000"/>
          <w:kern w:val="0"/>
          <w:szCs w:val="24"/>
        </w:rPr>
        <w:t>0.118</w:t>
      </w:r>
      <w:r w:rsidRPr="00D56BF7">
        <w:rPr>
          <w:color w:val="000000"/>
          <w:kern w:val="0"/>
          <w:szCs w:val="24"/>
        </w:rPr>
        <w:t>，大於</w:t>
      </w:r>
      <w:r w:rsidRPr="00D56BF7">
        <w:rPr>
          <w:color w:val="000000"/>
          <w:kern w:val="0"/>
          <w:szCs w:val="24"/>
        </w:rPr>
        <w:t>0.05</w:t>
      </w:r>
      <w:r w:rsidRPr="00D56BF7">
        <w:rPr>
          <w:color w:val="000000"/>
          <w:kern w:val="0"/>
          <w:szCs w:val="24"/>
        </w:rPr>
        <w:t>，表示組別之間的差異未達到顯著水準。經過課程介入後，實驗組知識得分高於對照組，但是未達顯著差異。</w:t>
      </w:r>
    </w:p>
    <w:p w:rsidR="00B019AC" w:rsidRPr="00D56BF7" w:rsidRDefault="00B019AC" w:rsidP="00B019AC">
      <w:pPr>
        <w:widowControl/>
        <w:ind w:left="480" w:firstLine="480"/>
        <w:rPr>
          <w:color w:val="000000"/>
          <w:kern w:val="0"/>
          <w:szCs w:val="24"/>
        </w:rPr>
      </w:pPr>
      <w:r w:rsidRPr="00D56BF7">
        <w:rPr>
          <w:color w:val="000000"/>
          <w:kern w:val="0"/>
          <w:szCs w:val="24"/>
        </w:rPr>
        <w:t>表</w:t>
      </w:r>
      <w:r w:rsidR="00DE738A" w:rsidRPr="00D56BF7">
        <w:rPr>
          <w:color w:val="000000"/>
          <w:kern w:val="0"/>
          <w:szCs w:val="24"/>
        </w:rPr>
        <w:t>3-1</w:t>
      </w:r>
      <w:r w:rsidRPr="00D56BF7">
        <w:rPr>
          <w:color w:val="000000"/>
          <w:kern w:val="0"/>
          <w:szCs w:val="24"/>
        </w:rPr>
        <w:t xml:space="preserve"> </w:t>
      </w:r>
      <w:r w:rsidRPr="00D56BF7">
        <w:rPr>
          <w:color w:val="000000"/>
          <w:kern w:val="0"/>
          <w:szCs w:val="24"/>
        </w:rPr>
        <w:t>知識面向受試者間效應項檢</w:t>
      </w:r>
    </w:p>
    <w:tbl>
      <w:tblPr>
        <w:tblW w:w="8469" w:type="dxa"/>
        <w:tblInd w:w="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6"/>
        <w:gridCol w:w="1752"/>
        <w:gridCol w:w="1009"/>
        <w:gridCol w:w="1397"/>
        <w:gridCol w:w="1010"/>
        <w:gridCol w:w="1265"/>
      </w:tblGrid>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284" w:right="60"/>
              <w:rPr>
                <w:color w:val="000000"/>
                <w:kern w:val="0"/>
                <w:szCs w:val="24"/>
              </w:rPr>
            </w:pPr>
            <w:r w:rsidRPr="00D56BF7">
              <w:rPr>
                <w:color w:val="000000"/>
                <w:kern w:val="0"/>
                <w:szCs w:val="24"/>
              </w:rPr>
              <w:t>來源</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變異平方和</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df</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平均平方和</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F</w:t>
            </w:r>
          </w:p>
        </w:tc>
        <w:tc>
          <w:tcPr>
            <w:tcW w:w="1265" w:type="dxa"/>
            <w:tcBorders>
              <w:top w:val="single" w:sz="4" w:space="0" w:color="auto"/>
              <w:left w:val="single" w:sz="4" w:space="0" w:color="auto"/>
              <w:bottom w:val="single" w:sz="4" w:space="0" w:color="auto"/>
              <w:right w:val="nil"/>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顯著值</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校正後的模式</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.160</w:t>
            </w:r>
            <w:r w:rsidRPr="00D56BF7">
              <w:rPr>
                <w:color w:val="000000"/>
                <w:kern w:val="0"/>
                <w:szCs w:val="24"/>
                <w:vertAlign w:val="superscript"/>
              </w:rPr>
              <w:t>a</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2</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.080</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1.408</w:t>
            </w:r>
          </w:p>
        </w:tc>
        <w:tc>
          <w:tcPr>
            <w:tcW w:w="1265" w:type="dxa"/>
            <w:tcBorders>
              <w:top w:val="single" w:sz="4" w:space="0" w:color="auto"/>
              <w:left w:val="single" w:sz="4" w:space="0" w:color="auto"/>
              <w:bottom w:val="single" w:sz="4" w:space="0" w:color="auto"/>
              <w:right w:val="nil"/>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.247</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潔具</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9.512</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9.512</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167.153</w:t>
            </w:r>
          </w:p>
        </w:tc>
        <w:tc>
          <w:tcPr>
            <w:tcW w:w="1265" w:type="dxa"/>
            <w:tcBorders>
              <w:top w:val="single" w:sz="4" w:space="0" w:color="auto"/>
              <w:left w:val="single" w:sz="4" w:space="0" w:color="auto"/>
              <w:bottom w:val="single" w:sz="4" w:space="0" w:color="auto"/>
              <w:right w:val="nil"/>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.000</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知識前測總分</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.032</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.032</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.556</w:t>
            </w:r>
          </w:p>
        </w:tc>
        <w:tc>
          <w:tcPr>
            <w:tcW w:w="1265" w:type="dxa"/>
            <w:tcBorders>
              <w:top w:val="single" w:sz="4" w:space="0" w:color="auto"/>
              <w:left w:val="single" w:sz="4" w:space="0" w:color="auto"/>
              <w:bottom w:val="single" w:sz="4" w:space="0" w:color="auto"/>
              <w:right w:val="nil"/>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.457</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組別</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.140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.140</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2.455</w:t>
            </w:r>
          </w:p>
        </w:tc>
        <w:tc>
          <w:tcPr>
            <w:tcW w:w="1265" w:type="dxa"/>
            <w:tcBorders>
              <w:top w:val="single" w:sz="4" w:space="0" w:color="auto"/>
              <w:left w:val="single" w:sz="4" w:space="0" w:color="auto"/>
              <w:bottom w:val="single" w:sz="4" w:space="0" w:color="auto"/>
              <w:right w:val="nil"/>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.118</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誤差</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14.169</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249</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.057</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spacing w:before="100" w:beforeAutospacing="1" w:after="100" w:afterAutospacing="1"/>
              <w:jc w:val="center"/>
              <w:rPr>
                <w:kern w:val="0"/>
                <w:szCs w:val="24"/>
              </w:rPr>
            </w:pPr>
          </w:p>
        </w:tc>
        <w:tc>
          <w:tcPr>
            <w:tcW w:w="1265" w:type="dxa"/>
            <w:tcBorders>
              <w:top w:val="single" w:sz="4" w:space="0" w:color="auto"/>
              <w:left w:val="single" w:sz="4" w:space="0" w:color="auto"/>
              <w:bottom w:val="single" w:sz="4" w:space="0" w:color="auto"/>
              <w:right w:val="nil"/>
            </w:tcBorders>
            <w:shd w:val="clear" w:color="auto" w:fill="FFFFFF"/>
            <w:vAlign w:val="center"/>
          </w:tcPr>
          <w:p w:rsidR="00B019AC" w:rsidRPr="00D56BF7" w:rsidRDefault="00B019AC" w:rsidP="00D5354A">
            <w:pPr>
              <w:autoSpaceDE w:val="0"/>
              <w:autoSpaceDN w:val="0"/>
              <w:spacing w:before="100" w:beforeAutospacing="1" w:after="100" w:afterAutospacing="1"/>
              <w:jc w:val="center"/>
              <w:rPr>
                <w:kern w:val="0"/>
                <w:szCs w:val="24"/>
              </w:rPr>
            </w:pP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總數</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94.910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252</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spacing w:before="100" w:beforeAutospacing="1" w:after="100" w:afterAutospacing="1"/>
              <w:jc w:val="center"/>
              <w:rPr>
                <w:kern w:val="0"/>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spacing w:before="100" w:beforeAutospacing="1" w:after="100" w:afterAutospacing="1"/>
              <w:jc w:val="center"/>
              <w:rPr>
                <w:kern w:val="0"/>
                <w:szCs w:val="24"/>
              </w:rPr>
            </w:pPr>
          </w:p>
        </w:tc>
        <w:tc>
          <w:tcPr>
            <w:tcW w:w="1265" w:type="dxa"/>
            <w:tcBorders>
              <w:top w:val="single" w:sz="4" w:space="0" w:color="auto"/>
              <w:left w:val="single" w:sz="4" w:space="0" w:color="auto"/>
              <w:bottom w:val="single" w:sz="4" w:space="0" w:color="auto"/>
              <w:right w:val="nil"/>
            </w:tcBorders>
            <w:shd w:val="clear" w:color="auto" w:fill="FFFFFF"/>
            <w:vAlign w:val="center"/>
          </w:tcPr>
          <w:p w:rsidR="00B019AC" w:rsidRPr="00D56BF7" w:rsidRDefault="00B019AC" w:rsidP="00D5354A">
            <w:pPr>
              <w:autoSpaceDE w:val="0"/>
              <w:autoSpaceDN w:val="0"/>
              <w:spacing w:before="100" w:beforeAutospacing="1" w:after="100" w:afterAutospacing="1"/>
              <w:jc w:val="center"/>
              <w:rPr>
                <w:kern w:val="0"/>
                <w:szCs w:val="24"/>
              </w:rPr>
            </w:pP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校正後的總數</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14.330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jc w:val="right"/>
              <w:rPr>
                <w:color w:val="000000"/>
                <w:kern w:val="0"/>
                <w:szCs w:val="24"/>
              </w:rPr>
            </w:pPr>
            <w:r w:rsidRPr="00D56BF7">
              <w:rPr>
                <w:color w:val="000000"/>
                <w:kern w:val="0"/>
                <w:szCs w:val="24"/>
              </w:rPr>
              <w:t>251</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spacing w:before="100" w:beforeAutospacing="1" w:after="100" w:afterAutospacing="1"/>
              <w:jc w:val="center"/>
              <w:rPr>
                <w:kern w:val="0"/>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spacing w:before="100" w:beforeAutospacing="1" w:after="100" w:afterAutospacing="1"/>
              <w:jc w:val="center"/>
              <w:rPr>
                <w:kern w:val="0"/>
                <w:szCs w:val="24"/>
              </w:rPr>
            </w:pPr>
          </w:p>
        </w:tc>
        <w:tc>
          <w:tcPr>
            <w:tcW w:w="1265" w:type="dxa"/>
            <w:tcBorders>
              <w:top w:val="single" w:sz="4" w:space="0" w:color="auto"/>
              <w:left w:val="single" w:sz="4" w:space="0" w:color="auto"/>
              <w:bottom w:val="single" w:sz="4" w:space="0" w:color="auto"/>
              <w:right w:val="nil"/>
            </w:tcBorders>
            <w:shd w:val="clear" w:color="auto" w:fill="FFFFFF"/>
            <w:vAlign w:val="center"/>
          </w:tcPr>
          <w:p w:rsidR="00B019AC" w:rsidRPr="00D56BF7" w:rsidRDefault="00B019AC" w:rsidP="00D5354A">
            <w:pPr>
              <w:autoSpaceDE w:val="0"/>
              <w:autoSpaceDN w:val="0"/>
              <w:spacing w:before="100" w:beforeAutospacing="1" w:after="100" w:afterAutospacing="1"/>
              <w:jc w:val="center"/>
              <w:rPr>
                <w:kern w:val="0"/>
                <w:szCs w:val="24"/>
              </w:rPr>
            </w:pPr>
          </w:p>
        </w:tc>
      </w:tr>
    </w:tbl>
    <w:p w:rsidR="00B019AC" w:rsidRPr="00D56BF7" w:rsidRDefault="00B019AC" w:rsidP="00B019AC">
      <w:pPr>
        <w:pStyle w:val="a3"/>
        <w:widowControl/>
        <w:numPr>
          <w:ilvl w:val="0"/>
          <w:numId w:val="29"/>
        </w:numPr>
        <w:ind w:leftChars="0"/>
        <w:rPr>
          <w:color w:val="000000"/>
          <w:kern w:val="0"/>
          <w:szCs w:val="24"/>
        </w:rPr>
      </w:pPr>
      <w:r w:rsidRPr="00D56BF7">
        <w:rPr>
          <w:color w:val="000000"/>
          <w:kern w:val="0"/>
          <w:szCs w:val="24"/>
        </w:rPr>
        <w:t xml:space="preserve">R </w:t>
      </w:r>
      <w:r w:rsidRPr="00D56BF7">
        <w:rPr>
          <w:color w:val="000000"/>
          <w:kern w:val="0"/>
          <w:szCs w:val="24"/>
        </w:rPr>
        <w:t>平方</w:t>
      </w:r>
      <w:r w:rsidRPr="00D56BF7">
        <w:rPr>
          <w:color w:val="000000"/>
          <w:kern w:val="0"/>
          <w:szCs w:val="24"/>
        </w:rPr>
        <w:t>= .001</w:t>
      </w:r>
      <w:r w:rsidRPr="00D56BF7">
        <w:rPr>
          <w:color w:val="000000"/>
          <w:kern w:val="0"/>
          <w:szCs w:val="24"/>
        </w:rPr>
        <w:t>調整號</w:t>
      </w:r>
      <w:r w:rsidRPr="00D56BF7">
        <w:rPr>
          <w:color w:val="000000"/>
          <w:kern w:val="0"/>
          <w:szCs w:val="24"/>
        </w:rPr>
        <w:t xml:space="preserve">R </w:t>
      </w:r>
      <w:r w:rsidRPr="00D56BF7">
        <w:rPr>
          <w:color w:val="000000"/>
          <w:kern w:val="0"/>
          <w:szCs w:val="24"/>
        </w:rPr>
        <w:t>平方</w:t>
      </w:r>
      <w:r w:rsidRPr="00D56BF7">
        <w:rPr>
          <w:color w:val="000000"/>
          <w:kern w:val="0"/>
          <w:szCs w:val="24"/>
        </w:rPr>
        <w:t xml:space="preserve"> = .003)</w:t>
      </w:r>
    </w:p>
    <w:p w:rsidR="00B019AC" w:rsidRPr="00D56BF7" w:rsidRDefault="00B019AC" w:rsidP="00B019AC">
      <w:pPr>
        <w:widowControl/>
        <w:ind w:firstLineChars="200" w:firstLine="480"/>
        <w:rPr>
          <w:color w:val="000000"/>
          <w:kern w:val="0"/>
          <w:szCs w:val="24"/>
        </w:rPr>
      </w:pPr>
    </w:p>
    <w:p w:rsidR="00B019AC" w:rsidRPr="00D56BF7" w:rsidRDefault="00B019AC" w:rsidP="003423B1">
      <w:pPr>
        <w:widowControl/>
        <w:spacing w:before="100" w:beforeAutospacing="1" w:after="100" w:afterAutospacing="1"/>
        <w:ind w:firstLineChars="200" w:firstLine="480"/>
        <w:rPr>
          <w:color w:val="000000"/>
          <w:kern w:val="0"/>
          <w:szCs w:val="24"/>
        </w:rPr>
      </w:pPr>
      <w:r w:rsidRPr="00D56BF7">
        <w:rPr>
          <w:color w:val="000000"/>
          <w:kern w:val="0"/>
          <w:szCs w:val="24"/>
        </w:rPr>
        <w:t>實驗組與對照組知識面向的前測及後測平均如表</w:t>
      </w:r>
      <w:r w:rsidR="00DE738A" w:rsidRPr="00D56BF7">
        <w:rPr>
          <w:color w:val="000000"/>
          <w:kern w:val="0"/>
          <w:szCs w:val="24"/>
        </w:rPr>
        <w:t>3-1</w:t>
      </w:r>
      <w:r w:rsidRPr="00D56BF7">
        <w:rPr>
          <w:color w:val="000000"/>
          <w:kern w:val="0"/>
          <w:szCs w:val="24"/>
        </w:rPr>
        <w:t>，由表可知，</w:t>
      </w:r>
      <w:r w:rsidR="00DE738A" w:rsidRPr="00D56BF7">
        <w:rPr>
          <w:color w:val="0000FF"/>
          <w:kern w:val="0"/>
          <w:szCs w:val="24"/>
        </w:rPr>
        <w:t>實驗組在第</w:t>
      </w:r>
      <w:r w:rsidR="00DE738A" w:rsidRPr="00D56BF7">
        <w:rPr>
          <w:color w:val="0000FF"/>
          <w:kern w:val="0"/>
          <w:szCs w:val="24"/>
        </w:rPr>
        <w:t>4</w:t>
      </w:r>
      <w:r w:rsidR="00DE738A" w:rsidRPr="00D56BF7">
        <w:rPr>
          <w:color w:val="0000FF"/>
          <w:kern w:val="0"/>
          <w:szCs w:val="24"/>
        </w:rPr>
        <w:t>題、第</w:t>
      </w:r>
      <w:r w:rsidR="00DE738A" w:rsidRPr="00D56BF7">
        <w:rPr>
          <w:color w:val="0000FF"/>
          <w:kern w:val="0"/>
          <w:szCs w:val="24"/>
        </w:rPr>
        <w:t>9</w:t>
      </w:r>
      <w:r w:rsidR="00DE738A" w:rsidRPr="00D56BF7">
        <w:rPr>
          <w:color w:val="0000FF"/>
          <w:kern w:val="0"/>
          <w:szCs w:val="24"/>
        </w:rPr>
        <w:t>題知識得分高於對照組，其他題的後測分數雖然沒有比對照組高，但是跟實驗組的前測互相比較，可以發現實驗組的進步幅度高於對照組，如第</w:t>
      </w:r>
      <w:r w:rsidR="00DE738A" w:rsidRPr="00D56BF7">
        <w:rPr>
          <w:color w:val="0000FF"/>
          <w:kern w:val="0"/>
          <w:szCs w:val="24"/>
        </w:rPr>
        <w:t>5</w:t>
      </w:r>
      <w:r w:rsidR="00DE738A" w:rsidRPr="00D56BF7">
        <w:rPr>
          <w:color w:val="0000FF"/>
          <w:kern w:val="0"/>
          <w:szCs w:val="24"/>
        </w:rPr>
        <w:t>題、第</w:t>
      </w:r>
      <w:r w:rsidR="00DE738A" w:rsidRPr="00D56BF7">
        <w:rPr>
          <w:color w:val="0000FF"/>
          <w:kern w:val="0"/>
          <w:szCs w:val="24"/>
        </w:rPr>
        <w:t>8</w:t>
      </w:r>
      <w:r w:rsidR="00DE738A" w:rsidRPr="00D56BF7">
        <w:rPr>
          <w:color w:val="0000FF"/>
          <w:kern w:val="0"/>
          <w:szCs w:val="24"/>
        </w:rPr>
        <w:t>題、第</w:t>
      </w:r>
      <w:r w:rsidR="00DE738A" w:rsidRPr="00D56BF7">
        <w:rPr>
          <w:color w:val="0000FF"/>
          <w:kern w:val="0"/>
          <w:szCs w:val="24"/>
        </w:rPr>
        <w:t>10</w:t>
      </w:r>
      <w:r w:rsidR="00DE738A" w:rsidRPr="00D56BF7">
        <w:rPr>
          <w:color w:val="0000FF"/>
          <w:kern w:val="0"/>
          <w:szCs w:val="24"/>
        </w:rPr>
        <w:t>題，</w:t>
      </w:r>
      <w:r w:rsidRPr="00D56BF7">
        <w:rPr>
          <w:color w:val="FF0000"/>
          <w:kern w:val="0"/>
          <w:szCs w:val="24"/>
        </w:rPr>
        <w:t>顯示本研究設計方案介入後，學生學習效果進步較多</w:t>
      </w:r>
      <w:r w:rsidRPr="00D56BF7">
        <w:rPr>
          <w:color w:val="000000"/>
          <w:kern w:val="0"/>
          <w:szCs w:val="24"/>
        </w:rPr>
        <w:t>。</w:t>
      </w:r>
    </w:p>
    <w:p w:rsidR="00B019AC" w:rsidRPr="00D56BF7" w:rsidRDefault="00A0503D" w:rsidP="003423B1">
      <w:pPr>
        <w:widowControl/>
        <w:ind w:firstLineChars="200" w:firstLine="480"/>
        <w:rPr>
          <w:color w:val="000000"/>
          <w:kern w:val="0"/>
          <w:szCs w:val="24"/>
        </w:rPr>
      </w:pPr>
      <w:r w:rsidRPr="00D56BF7">
        <w:rPr>
          <w:color w:val="000000"/>
          <w:kern w:val="0"/>
          <w:szCs w:val="24"/>
        </w:rPr>
        <w:t>表</w:t>
      </w:r>
      <w:r w:rsidR="00DE738A" w:rsidRPr="00D56BF7">
        <w:rPr>
          <w:color w:val="000000"/>
          <w:kern w:val="0"/>
          <w:szCs w:val="24"/>
        </w:rPr>
        <w:t>3-2</w:t>
      </w:r>
      <w:r w:rsidRPr="00D56BF7">
        <w:rPr>
          <w:color w:val="000000"/>
          <w:kern w:val="0"/>
          <w:szCs w:val="24"/>
        </w:rPr>
        <w:t xml:space="preserve"> </w:t>
      </w:r>
      <w:r w:rsidRPr="00D56BF7">
        <w:rPr>
          <w:color w:val="000000"/>
          <w:kern w:val="0"/>
          <w:szCs w:val="24"/>
        </w:rPr>
        <w:t>知識面向各題前後測驗平均</w:t>
      </w:r>
    </w:p>
    <w:tbl>
      <w:tblPr>
        <w:tblStyle w:val="af0"/>
        <w:tblpPr w:leftFromText="180" w:rightFromText="180" w:vertAnchor="text" w:horzAnchor="margin" w:tblpX="392" w:tblpY="373"/>
        <w:tblW w:w="9354" w:type="dxa"/>
        <w:tblBorders>
          <w:left w:val="none" w:sz="0" w:space="0" w:color="auto"/>
          <w:right w:val="none" w:sz="0" w:space="0" w:color="auto"/>
        </w:tblBorders>
        <w:tblLook w:val="04A0" w:firstRow="1" w:lastRow="0" w:firstColumn="1" w:lastColumn="0" w:noHBand="0" w:noVBand="1"/>
      </w:tblPr>
      <w:tblGrid>
        <w:gridCol w:w="5901"/>
        <w:gridCol w:w="846"/>
        <w:gridCol w:w="845"/>
        <w:gridCol w:w="881"/>
        <w:gridCol w:w="881"/>
      </w:tblGrid>
      <w:tr w:rsidR="00B019AC" w:rsidRPr="00D56BF7" w:rsidTr="00A0503D">
        <w:tc>
          <w:tcPr>
            <w:tcW w:w="5901" w:type="dxa"/>
            <w:vMerge w:val="restart"/>
          </w:tcPr>
          <w:p w:rsidR="00B019AC" w:rsidRPr="00D56BF7" w:rsidRDefault="00B019AC" w:rsidP="00A0503D">
            <w:pPr>
              <w:widowControl/>
              <w:rPr>
                <w:color w:val="000000"/>
                <w:kern w:val="0"/>
                <w:szCs w:val="24"/>
              </w:rPr>
            </w:pPr>
            <w:r w:rsidRPr="00D56BF7">
              <w:rPr>
                <w:color w:val="000000"/>
                <w:kern w:val="0"/>
                <w:szCs w:val="24"/>
              </w:rPr>
              <w:t>題目</w:t>
            </w:r>
            <w:r w:rsidRPr="00D56BF7">
              <w:rPr>
                <w:color w:val="000000"/>
                <w:kern w:val="0"/>
                <w:szCs w:val="24"/>
              </w:rPr>
              <w:t>(1</w:t>
            </w:r>
            <w:r w:rsidRPr="00D56BF7">
              <w:rPr>
                <w:color w:val="000000"/>
                <w:kern w:val="0"/>
                <w:szCs w:val="24"/>
              </w:rPr>
              <w:t>非常同意，</w:t>
            </w:r>
            <w:r w:rsidRPr="00D56BF7">
              <w:rPr>
                <w:color w:val="000000"/>
                <w:kern w:val="0"/>
                <w:szCs w:val="24"/>
              </w:rPr>
              <w:t>4</w:t>
            </w:r>
            <w:r w:rsidRPr="00D56BF7">
              <w:rPr>
                <w:color w:val="000000"/>
                <w:kern w:val="0"/>
                <w:szCs w:val="24"/>
              </w:rPr>
              <w:t>非常不同意</w:t>
            </w:r>
            <w:r w:rsidRPr="00D56BF7">
              <w:rPr>
                <w:color w:val="000000"/>
                <w:kern w:val="0"/>
                <w:szCs w:val="24"/>
              </w:rPr>
              <w:t>)</w:t>
            </w:r>
          </w:p>
        </w:tc>
        <w:tc>
          <w:tcPr>
            <w:tcW w:w="1691" w:type="dxa"/>
            <w:gridSpan w:val="2"/>
          </w:tcPr>
          <w:p w:rsidR="00B019AC" w:rsidRPr="00D56BF7" w:rsidRDefault="00B019AC" w:rsidP="00A0503D">
            <w:pPr>
              <w:widowControl/>
              <w:ind w:rightChars="-30" w:right="-72"/>
              <w:jc w:val="center"/>
              <w:rPr>
                <w:color w:val="000000"/>
                <w:kern w:val="0"/>
                <w:szCs w:val="24"/>
              </w:rPr>
            </w:pPr>
            <w:r w:rsidRPr="00D56BF7">
              <w:rPr>
                <w:color w:val="000000"/>
                <w:kern w:val="0"/>
                <w:szCs w:val="24"/>
              </w:rPr>
              <w:t>實驗組</w:t>
            </w:r>
          </w:p>
        </w:tc>
        <w:tc>
          <w:tcPr>
            <w:tcW w:w="1762" w:type="dxa"/>
            <w:gridSpan w:val="2"/>
          </w:tcPr>
          <w:p w:rsidR="00B019AC" w:rsidRPr="00D56BF7" w:rsidRDefault="00B019AC" w:rsidP="00A0503D">
            <w:pPr>
              <w:widowControl/>
              <w:ind w:rightChars="-30" w:right="-72"/>
              <w:jc w:val="center"/>
              <w:rPr>
                <w:color w:val="000000"/>
                <w:kern w:val="0"/>
                <w:szCs w:val="24"/>
              </w:rPr>
            </w:pPr>
            <w:r w:rsidRPr="00D56BF7">
              <w:rPr>
                <w:color w:val="000000"/>
                <w:kern w:val="0"/>
                <w:szCs w:val="24"/>
              </w:rPr>
              <w:t>對照組</w:t>
            </w:r>
          </w:p>
        </w:tc>
      </w:tr>
      <w:tr w:rsidR="00B019AC" w:rsidRPr="00D56BF7" w:rsidTr="00A0503D">
        <w:tc>
          <w:tcPr>
            <w:tcW w:w="5901" w:type="dxa"/>
            <w:vMerge/>
          </w:tcPr>
          <w:p w:rsidR="00B019AC" w:rsidRPr="00D56BF7" w:rsidRDefault="00B019AC" w:rsidP="00A0503D">
            <w:pPr>
              <w:widowControl/>
              <w:rPr>
                <w:color w:val="000000"/>
                <w:kern w:val="0"/>
                <w:szCs w:val="24"/>
              </w:rPr>
            </w:pPr>
          </w:p>
        </w:tc>
        <w:tc>
          <w:tcPr>
            <w:tcW w:w="846" w:type="dxa"/>
          </w:tcPr>
          <w:p w:rsidR="00B019AC" w:rsidRPr="00D56BF7" w:rsidRDefault="00B019AC" w:rsidP="00A0503D">
            <w:pPr>
              <w:widowControl/>
              <w:ind w:rightChars="-30" w:right="-72"/>
              <w:jc w:val="center"/>
              <w:rPr>
                <w:color w:val="000000"/>
                <w:kern w:val="0"/>
                <w:szCs w:val="24"/>
              </w:rPr>
            </w:pPr>
            <w:r w:rsidRPr="00D56BF7">
              <w:rPr>
                <w:color w:val="000000"/>
                <w:kern w:val="0"/>
                <w:szCs w:val="24"/>
              </w:rPr>
              <w:t>前測</w:t>
            </w:r>
          </w:p>
          <w:p w:rsidR="00B019AC" w:rsidRPr="00D56BF7" w:rsidRDefault="00B019AC" w:rsidP="00A0503D">
            <w:pPr>
              <w:widowControl/>
              <w:ind w:rightChars="-30" w:right="-72"/>
              <w:jc w:val="center"/>
              <w:rPr>
                <w:color w:val="000000"/>
                <w:kern w:val="0"/>
                <w:szCs w:val="24"/>
              </w:rPr>
            </w:pPr>
            <w:r w:rsidRPr="00D56BF7">
              <w:rPr>
                <w:color w:val="000000"/>
                <w:kern w:val="0"/>
                <w:szCs w:val="24"/>
              </w:rPr>
              <w:t>平均</w:t>
            </w:r>
          </w:p>
        </w:tc>
        <w:tc>
          <w:tcPr>
            <w:tcW w:w="845" w:type="dxa"/>
          </w:tcPr>
          <w:p w:rsidR="00B019AC" w:rsidRPr="00D56BF7" w:rsidRDefault="00B019AC" w:rsidP="00A0503D">
            <w:pPr>
              <w:widowControl/>
              <w:ind w:rightChars="-30" w:right="-72"/>
              <w:jc w:val="center"/>
              <w:rPr>
                <w:color w:val="000000"/>
                <w:kern w:val="0"/>
                <w:szCs w:val="24"/>
              </w:rPr>
            </w:pPr>
            <w:r w:rsidRPr="00D56BF7">
              <w:rPr>
                <w:color w:val="000000"/>
                <w:kern w:val="0"/>
                <w:szCs w:val="24"/>
              </w:rPr>
              <w:t>後測</w:t>
            </w:r>
          </w:p>
          <w:p w:rsidR="00B019AC" w:rsidRPr="00D56BF7" w:rsidRDefault="00B019AC" w:rsidP="00A0503D">
            <w:pPr>
              <w:widowControl/>
              <w:ind w:rightChars="-30" w:right="-72"/>
              <w:jc w:val="center"/>
              <w:rPr>
                <w:color w:val="000000"/>
                <w:kern w:val="0"/>
                <w:szCs w:val="24"/>
              </w:rPr>
            </w:pPr>
            <w:r w:rsidRPr="00D56BF7">
              <w:rPr>
                <w:color w:val="000000"/>
                <w:kern w:val="0"/>
                <w:szCs w:val="24"/>
              </w:rPr>
              <w:t>平均</w:t>
            </w:r>
          </w:p>
        </w:tc>
        <w:tc>
          <w:tcPr>
            <w:tcW w:w="881" w:type="dxa"/>
          </w:tcPr>
          <w:p w:rsidR="00B019AC" w:rsidRPr="00D56BF7" w:rsidRDefault="00B019AC" w:rsidP="00A0503D">
            <w:pPr>
              <w:widowControl/>
              <w:ind w:rightChars="-30" w:right="-72"/>
              <w:jc w:val="center"/>
              <w:rPr>
                <w:color w:val="000000"/>
                <w:kern w:val="0"/>
                <w:szCs w:val="24"/>
              </w:rPr>
            </w:pPr>
            <w:r w:rsidRPr="00D56BF7">
              <w:rPr>
                <w:color w:val="000000"/>
                <w:kern w:val="0"/>
                <w:szCs w:val="24"/>
              </w:rPr>
              <w:t>前測</w:t>
            </w:r>
          </w:p>
          <w:p w:rsidR="00B019AC" w:rsidRPr="00D56BF7" w:rsidRDefault="00B019AC" w:rsidP="00A0503D">
            <w:pPr>
              <w:widowControl/>
              <w:ind w:rightChars="-30" w:right="-72"/>
              <w:jc w:val="center"/>
              <w:rPr>
                <w:color w:val="000000"/>
                <w:kern w:val="0"/>
                <w:szCs w:val="24"/>
              </w:rPr>
            </w:pPr>
            <w:r w:rsidRPr="00D56BF7">
              <w:rPr>
                <w:color w:val="000000"/>
                <w:kern w:val="0"/>
                <w:szCs w:val="24"/>
              </w:rPr>
              <w:t>平均</w:t>
            </w:r>
          </w:p>
        </w:tc>
        <w:tc>
          <w:tcPr>
            <w:tcW w:w="881" w:type="dxa"/>
          </w:tcPr>
          <w:p w:rsidR="00B019AC" w:rsidRPr="00D56BF7" w:rsidRDefault="00B019AC" w:rsidP="00A0503D">
            <w:pPr>
              <w:widowControl/>
              <w:ind w:rightChars="-30" w:right="-72"/>
              <w:jc w:val="center"/>
              <w:rPr>
                <w:color w:val="000000"/>
                <w:kern w:val="0"/>
                <w:szCs w:val="24"/>
              </w:rPr>
            </w:pPr>
            <w:r w:rsidRPr="00D56BF7">
              <w:rPr>
                <w:color w:val="000000"/>
                <w:kern w:val="0"/>
                <w:szCs w:val="24"/>
              </w:rPr>
              <w:t>後測</w:t>
            </w:r>
          </w:p>
          <w:p w:rsidR="00B019AC" w:rsidRPr="00D56BF7" w:rsidRDefault="00B019AC" w:rsidP="00A0503D">
            <w:pPr>
              <w:widowControl/>
              <w:ind w:rightChars="-30" w:right="-72"/>
              <w:jc w:val="center"/>
              <w:rPr>
                <w:color w:val="000000"/>
                <w:kern w:val="0"/>
                <w:szCs w:val="24"/>
              </w:rPr>
            </w:pPr>
            <w:r w:rsidRPr="00D56BF7">
              <w:rPr>
                <w:color w:val="000000"/>
                <w:kern w:val="0"/>
                <w:szCs w:val="24"/>
              </w:rPr>
              <w:t>平均</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t>造成蛀牙最主要的原因是什麼？</w:t>
            </w:r>
            <w:r w:rsidRPr="00D56BF7">
              <w:rPr>
                <w:szCs w:val="24"/>
              </w:rPr>
              <w:t xml:space="preserve"> </w:t>
            </w:r>
          </w:p>
          <w:p w:rsidR="003423B1" w:rsidRPr="00D56BF7" w:rsidRDefault="003423B1" w:rsidP="003423B1">
            <w:pPr>
              <w:pStyle w:val="a3"/>
              <w:ind w:leftChars="0" w:left="360"/>
              <w:rPr>
                <w:szCs w:val="24"/>
              </w:rPr>
            </w:pPr>
            <w:r w:rsidRPr="00D56BF7">
              <w:rPr>
                <w:szCs w:val="24"/>
              </w:rPr>
              <w:t>■1.</w:t>
            </w:r>
            <w:r w:rsidRPr="00D56BF7">
              <w:rPr>
                <w:szCs w:val="24"/>
              </w:rPr>
              <w:t>口腔中的細菌吸收醣類產生酸</w:t>
            </w:r>
            <w:r w:rsidRPr="00D56BF7">
              <w:rPr>
                <w:szCs w:val="24"/>
              </w:rPr>
              <w:t xml:space="preserve"> </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.52</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.55</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.57</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.56</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t>蛀牙侵蝕到牙齒的哪一層後，接觸冷或熱的飲食會引起痠痛感？</w:t>
            </w:r>
            <w:r w:rsidRPr="00D56BF7">
              <w:rPr>
                <w:szCs w:val="24"/>
              </w:rPr>
              <w:t xml:space="preserve"> ■2.</w:t>
            </w:r>
            <w:r w:rsidRPr="00D56BF7">
              <w:rPr>
                <w:szCs w:val="24"/>
              </w:rPr>
              <w:t>象牙質</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.02</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.04</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.04</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.06</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t>一天中何時刷牙最能保護牙齒</w:t>
            </w:r>
            <w:r w:rsidRPr="00D56BF7">
              <w:rPr>
                <w:szCs w:val="24"/>
              </w:rPr>
              <w:t xml:space="preserve">? ■2 </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.85</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.79</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.90</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.80</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lastRenderedPageBreak/>
              <w:t>牙菌斑是什麼？</w:t>
            </w:r>
            <w:r w:rsidRPr="00D56BF7">
              <w:rPr>
                <w:szCs w:val="24"/>
              </w:rPr>
              <w:t xml:space="preserve"> ■1. </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.58</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FF0000"/>
                <w:kern w:val="0"/>
                <w:szCs w:val="24"/>
              </w:rPr>
              <w:t>.59</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.58</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FF0000"/>
                <w:kern w:val="0"/>
                <w:szCs w:val="24"/>
              </w:rPr>
              <w:t>.57</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t>造成牙周病的原因是什麼？</w:t>
            </w:r>
            <w:r w:rsidRPr="00D56BF7">
              <w:rPr>
                <w:szCs w:val="24"/>
              </w:rPr>
              <w:t xml:space="preserve"> ■2. </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.35</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.56</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.49</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.56</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t>氟化物對牙齒的主要功能為何？</w:t>
            </w:r>
            <w:r w:rsidRPr="00D56BF7">
              <w:rPr>
                <w:szCs w:val="24"/>
              </w:rPr>
              <w:t xml:space="preserve"> 1.</w:t>
            </w:r>
            <w:r w:rsidRPr="00D56BF7">
              <w:rPr>
                <w:szCs w:val="24"/>
              </w:rPr>
              <w:t>強化琺瑯質抗酸能力</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.54</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.52</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.55</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.56</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t>漱完含氟漱口水後，至少要等多久後才可進食？</w:t>
            </w:r>
            <w:r w:rsidRPr="00D56BF7">
              <w:rPr>
                <w:szCs w:val="24"/>
              </w:rPr>
              <w:t>3.</w:t>
            </w:r>
            <w:r w:rsidRPr="00D56BF7">
              <w:rPr>
                <w:szCs w:val="24"/>
              </w:rPr>
              <w:t>三十分鐘</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.56</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.58</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.68</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.71</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t>清潔牙縫及牙齒鄰接面最好的工具是什麼？</w:t>
            </w:r>
            <w:r w:rsidRPr="00D56BF7">
              <w:rPr>
                <w:szCs w:val="24"/>
              </w:rPr>
              <w:t>3.</w:t>
            </w:r>
            <w:r w:rsidRPr="00D56BF7">
              <w:rPr>
                <w:szCs w:val="24"/>
              </w:rPr>
              <w:t>牙刷</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.69</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.73</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.75</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.74</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t>在一般狀況下，我們應多久做一次定期口腔檢查</w:t>
            </w:r>
            <w:r w:rsidRPr="00D56BF7">
              <w:rPr>
                <w:szCs w:val="24"/>
              </w:rPr>
              <w:t xml:space="preserve">? </w:t>
            </w:r>
          </w:p>
          <w:p w:rsidR="003423B1" w:rsidRPr="00D56BF7" w:rsidRDefault="003423B1" w:rsidP="003423B1">
            <w:pPr>
              <w:pStyle w:val="a3"/>
              <w:ind w:leftChars="0" w:left="0"/>
              <w:rPr>
                <w:szCs w:val="24"/>
              </w:rPr>
            </w:pPr>
            <w:r w:rsidRPr="00D56BF7">
              <w:rPr>
                <w:szCs w:val="24"/>
              </w:rPr>
              <w:t xml:space="preserve">    ■1.</w:t>
            </w:r>
            <w:r w:rsidRPr="00D56BF7">
              <w:rPr>
                <w:szCs w:val="24"/>
              </w:rPr>
              <w:t>半年</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.84</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FF0000"/>
                <w:kern w:val="0"/>
                <w:szCs w:val="24"/>
              </w:rPr>
              <w:t>.90</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.76</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FF0000"/>
                <w:kern w:val="0"/>
                <w:szCs w:val="24"/>
              </w:rPr>
              <w:t>.77</w:t>
            </w:r>
          </w:p>
        </w:tc>
      </w:tr>
      <w:tr w:rsidR="003423B1" w:rsidRPr="00D56BF7" w:rsidTr="00A0503D">
        <w:tc>
          <w:tcPr>
            <w:tcW w:w="5901" w:type="dxa"/>
          </w:tcPr>
          <w:p w:rsidR="003423B1" w:rsidRPr="00D56BF7" w:rsidRDefault="003423B1" w:rsidP="003423B1">
            <w:pPr>
              <w:pStyle w:val="a3"/>
              <w:numPr>
                <w:ilvl w:val="0"/>
                <w:numId w:val="30"/>
              </w:numPr>
              <w:ind w:leftChars="0"/>
              <w:rPr>
                <w:szCs w:val="24"/>
              </w:rPr>
            </w:pPr>
            <w:r w:rsidRPr="00D56BF7">
              <w:rPr>
                <w:szCs w:val="24"/>
              </w:rPr>
              <w:t>牙齦發炎的主要原因是什麼？</w:t>
            </w:r>
            <w:r w:rsidRPr="00D56BF7">
              <w:rPr>
                <w:szCs w:val="24"/>
              </w:rPr>
              <w:t xml:space="preserve"> 1.</w:t>
            </w:r>
            <w:r w:rsidRPr="00D56BF7">
              <w:rPr>
                <w:szCs w:val="24"/>
              </w:rPr>
              <w:t>口腔清潔不徹底</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.50</w:t>
            </w:r>
          </w:p>
        </w:tc>
        <w:tc>
          <w:tcPr>
            <w:tcW w:w="845"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.59</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.58</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.62</w:t>
            </w:r>
          </w:p>
        </w:tc>
      </w:tr>
    </w:tbl>
    <w:p w:rsidR="00B019AC" w:rsidRPr="00D56BF7" w:rsidRDefault="00B019AC" w:rsidP="00DE738A">
      <w:pPr>
        <w:widowControl/>
        <w:rPr>
          <w:color w:val="000000"/>
          <w:kern w:val="0"/>
          <w:szCs w:val="24"/>
        </w:rPr>
      </w:pPr>
    </w:p>
    <w:p w:rsidR="00DE738A" w:rsidRPr="00D56BF7" w:rsidRDefault="00DE738A" w:rsidP="00B019AC">
      <w:pPr>
        <w:widowControl/>
        <w:ind w:firstLineChars="100" w:firstLine="240"/>
        <w:rPr>
          <w:color w:val="000000" w:themeColor="text1"/>
        </w:rPr>
      </w:pPr>
    </w:p>
    <w:p w:rsidR="00B019AC" w:rsidRPr="00D56BF7" w:rsidRDefault="00A0503D" w:rsidP="00B019AC">
      <w:pPr>
        <w:widowControl/>
        <w:ind w:firstLineChars="100" w:firstLine="240"/>
        <w:rPr>
          <w:color w:val="000000"/>
          <w:kern w:val="0"/>
          <w:szCs w:val="24"/>
        </w:rPr>
      </w:pPr>
      <w:r w:rsidRPr="00D56BF7">
        <w:rPr>
          <w:color w:val="000000" w:themeColor="text1"/>
        </w:rPr>
        <w:t>(</w:t>
      </w:r>
      <w:r w:rsidRPr="00D56BF7">
        <w:rPr>
          <w:color w:val="000000" w:themeColor="text1"/>
        </w:rPr>
        <w:t>二</w:t>
      </w:r>
      <w:r w:rsidRPr="00D56BF7">
        <w:rPr>
          <w:color w:val="000000" w:themeColor="text1"/>
        </w:rPr>
        <w:t>)</w:t>
      </w:r>
      <w:r w:rsidRPr="00D56BF7">
        <w:rPr>
          <w:color w:val="000000" w:themeColor="text1"/>
        </w:rPr>
        <w:t>、</w:t>
      </w:r>
      <w:r w:rsidR="00B019AC" w:rsidRPr="00D56BF7">
        <w:rPr>
          <w:b/>
          <w:color w:val="0000FF"/>
          <w:kern w:val="0"/>
          <w:szCs w:val="24"/>
        </w:rPr>
        <w:t>態度</w:t>
      </w:r>
      <w:r w:rsidR="00B019AC" w:rsidRPr="00D56BF7">
        <w:rPr>
          <w:color w:val="000000"/>
          <w:kern w:val="0"/>
          <w:szCs w:val="24"/>
        </w:rPr>
        <w:t>平均前後測差異檢定</w:t>
      </w:r>
    </w:p>
    <w:p w:rsidR="00B019AC" w:rsidRPr="00D56BF7" w:rsidRDefault="00B019AC" w:rsidP="00B019AC">
      <w:pPr>
        <w:widowControl/>
        <w:ind w:firstLine="480"/>
        <w:rPr>
          <w:color w:val="FF0000"/>
          <w:kern w:val="0"/>
          <w:szCs w:val="24"/>
        </w:rPr>
      </w:pPr>
      <w:r w:rsidRPr="00D56BF7">
        <w:rPr>
          <w:color w:val="000000"/>
          <w:kern w:val="0"/>
          <w:szCs w:val="24"/>
        </w:rPr>
        <w:t>由表</w:t>
      </w:r>
      <w:r w:rsidR="00DE738A" w:rsidRPr="00D56BF7">
        <w:rPr>
          <w:color w:val="000000"/>
          <w:kern w:val="0"/>
          <w:szCs w:val="24"/>
        </w:rPr>
        <w:t>3-3</w:t>
      </w:r>
      <w:r w:rsidRPr="00D56BF7">
        <w:rPr>
          <w:color w:val="000000"/>
          <w:kern w:val="0"/>
          <w:szCs w:val="24"/>
        </w:rPr>
        <w:t>可知，經由受試者間效應項的檢定表，發現組別間的顯著性數值</w:t>
      </w:r>
      <w:r w:rsidRPr="00D56BF7">
        <w:rPr>
          <w:color w:val="FF0000"/>
          <w:kern w:val="0"/>
          <w:szCs w:val="24"/>
        </w:rPr>
        <w:t>小</w:t>
      </w:r>
      <w:r w:rsidRPr="00D56BF7">
        <w:rPr>
          <w:color w:val="000000"/>
          <w:kern w:val="0"/>
          <w:szCs w:val="24"/>
        </w:rPr>
        <w:t>於</w:t>
      </w:r>
      <w:r w:rsidRPr="00D56BF7">
        <w:rPr>
          <w:color w:val="000000"/>
          <w:kern w:val="0"/>
          <w:szCs w:val="24"/>
        </w:rPr>
        <w:t>0.001</w:t>
      </w:r>
      <w:r w:rsidRPr="00D56BF7">
        <w:rPr>
          <w:color w:val="000000"/>
          <w:kern w:val="0"/>
          <w:szCs w:val="24"/>
        </w:rPr>
        <w:t>，表示組別之間的差異</w:t>
      </w:r>
      <w:r w:rsidRPr="00D56BF7">
        <w:rPr>
          <w:color w:val="FF0000"/>
          <w:kern w:val="0"/>
          <w:szCs w:val="24"/>
        </w:rPr>
        <w:t>達到顯著水準</w:t>
      </w:r>
      <w:r w:rsidRPr="00D56BF7">
        <w:rPr>
          <w:color w:val="000000"/>
          <w:kern w:val="0"/>
          <w:szCs w:val="24"/>
        </w:rPr>
        <w:t>。經過課程介入後，實驗組態度得分</w:t>
      </w:r>
      <w:r w:rsidRPr="00D56BF7">
        <w:rPr>
          <w:color w:val="FF0000"/>
          <w:kern w:val="0"/>
          <w:szCs w:val="24"/>
        </w:rPr>
        <w:t>高於對照組，且達顯著差異。</w:t>
      </w:r>
    </w:p>
    <w:p w:rsidR="00B019AC" w:rsidRPr="00D56BF7" w:rsidRDefault="00B019AC" w:rsidP="00B019AC">
      <w:pPr>
        <w:widowControl/>
        <w:ind w:left="480" w:firstLine="480"/>
        <w:rPr>
          <w:color w:val="000000"/>
          <w:kern w:val="0"/>
          <w:szCs w:val="24"/>
        </w:rPr>
      </w:pPr>
      <w:r w:rsidRPr="00D56BF7">
        <w:rPr>
          <w:color w:val="000000"/>
          <w:kern w:val="0"/>
          <w:szCs w:val="24"/>
        </w:rPr>
        <w:t>表</w:t>
      </w:r>
      <w:r w:rsidR="00DE738A" w:rsidRPr="00D56BF7">
        <w:rPr>
          <w:color w:val="000000"/>
          <w:kern w:val="0"/>
          <w:szCs w:val="24"/>
        </w:rPr>
        <w:t>3-3</w:t>
      </w:r>
      <w:r w:rsidRPr="00D56BF7">
        <w:rPr>
          <w:color w:val="000000"/>
          <w:kern w:val="0"/>
          <w:szCs w:val="24"/>
        </w:rPr>
        <w:t xml:space="preserve"> </w:t>
      </w:r>
      <w:r w:rsidRPr="00D56BF7">
        <w:rPr>
          <w:color w:val="000000"/>
          <w:kern w:val="0"/>
          <w:szCs w:val="24"/>
        </w:rPr>
        <w:t>態度面向受試者間效應項檢</w:t>
      </w:r>
    </w:p>
    <w:tbl>
      <w:tblPr>
        <w:tblW w:w="8469" w:type="dxa"/>
        <w:tblInd w:w="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6"/>
        <w:gridCol w:w="1752"/>
        <w:gridCol w:w="1009"/>
        <w:gridCol w:w="1397"/>
        <w:gridCol w:w="1010"/>
        <w:gridCol w:w="1265"/>
      </w:tblGrid>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284" w:right="60"/>
              <w:rPr>
                <w:color w:val="000000"/>
                <w:kern w:val="0"/>
                <w:szCs w:val="24"/>
              </w:rPr>
            </w:pPr>
            <w:r w:rsidRPr="00D56BF7">
              <w:rPr>
                <w:color w:val="000000"/>
                <w:kern w:val="0"/>
                <w:szCs w:val="24"/>
              </w:rPr>
              <w:t>來源</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變異平方和</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df</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平均平方和</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F</w:t>
            </w:r>
          </w:p>
        </w:tc>
        <w:tc>
          <w:tcPr>
            <w:tcW w:w="1265" w:type="dxa"/>
            <w:tcBorders>
              <w:top w:val="single" w:sz="4" w:space="0" w:color="auto"/>
              <w:left w:val="single" w:sz="4" w:space="0" w:color="auto"/>
              <w:bottom w:val="single" w:sz="4" w:space="0" w:color="auto"/>
              <w:right w:val="nil"/>
            </w:tcBorders>
            <w:shd w:val="clear" w:color="auto" w:fill="FFFFFF"/>
            <w:vAlign w:val="bottom"/>
          </w:tcPr>
          <w:p w:rsidR="00B019AC" w:rsidRPr="00D56BF7" w:rsidRDefault="00B019AC"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顯著值</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校正後的模式</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6.216</w:t>
            </w:r>
            <w:r w:rsidRPr="00D56BF7">
              <w:rPr>
                <w:color w:val="000000"/>
                <w:kern w:val="0"/>
                <w:szCs w:val="24"/>
                <w:vertAlign w:val="superscript"/>
              </w:rPr>
              <w:t>a</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3.108</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14.192</w:t>
            </w:r>
          </w:p>
        </w:tc>
        <w:tc>
          <w:tcPr>
            <w:tcW w:w="1265" w:type="dxa"/>
            <w:tcBorders>
              <w:top w:val="single" w:sz="4" w:space="0" w:color="auto"/>
              <w:left w:val="single" w:sz="4" w:space="0" w:color="auto"/>
              <w:bottom w:val="single" w:sz="4" w:space="0" w:color="auto"/>
              <w:right w:val="nil"/>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.000</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潔具</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55.356</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1</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55.356</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252.761</w:t>
            </w:r>
          </w:p>
        </w:tc>
        <w:tc>
          <w:tcPr>
            <w:tcW w:w="1265" w:type="dxa"/>
            <w:tcBorders>
              <w:top w:val="single" w:sz="4" w:space="0" w:color="auto"/>
              <w:left w:val="single" w:sz="4" w:space="0" w:color="auto"/>
              <w:bottom w:val="single" w:sz="4" w:space="0" w:color="auto"/>
              <w:right w:val="nil"/>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.000</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知識前測總分</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.032</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1</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.032</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.148</w:t>
            </w:r>
          </w:p>
        </w:tc>
        <w:tc>
          <w:tcPr>
            <w:tcW w:w="1265" w:type="dxa"/>
            <w:tcBorders>
              <w:top w:val="single" w:sz="4" w:space="0" w:color="auto"/>
              <w:left w:val="single" w:sz="4" w:space="0" w:color="auto"/>
              <w:bottom w:val="single" w:sz="4" w:space="0" w:color="auto"/>
              <w:right w:val="nil"/>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.701</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組別</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6.216</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1</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6.216</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28.384</w:t>
            </w:r>
          </w:p>
        </w:tc>
        <w:tc>
          <w:tcPr>
            <w:tcW w:w="1265" w:type="dxa"/>
            <w:tcBorders>
              <w:top w:val="single" w:sz="4" w:space="0" w:color="auto"/>
              <w:left w:val="single" w:sz="4" w:space="0" w:color="auto"/>
              <w:bottom w:val="single" w:sz="4" w:space="0" w:color="auto"/>
              <w:right w:val="nil"/>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.000</w:t>
            </w:r>
          </w:p>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w:t>
            </w: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誤差</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54.532</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249</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.219</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adjustRightInd w:val="0"/>
              <w:jc w:val="center"/>
              <w:rPr>
                <w:kern w:val="0"/>
                <w:szCs w:val="24"/>
              </w:rPr>
            </w:pPr>
          </w:p>
        </w:tc>
        <w:tc>
          <w:tcPr>
            <w:tcW w:w="1265" w:type="dxa"/>
            <w:tcBorders>
              <w:top w:val="single" w:sz="4" w:space="0" w:color="auto"/>
              <w:left w:val="single" w:sz="4" w:space="0" w:color="auto"/>
              <w:bottom w:val="single" w:sz="4" w:space="0" w:color="auto"/>
              <w:right w:val="nil"/>
            </w:tcBorders>
            <w:shd w:val="clear" w:color="auto" w:fill="FFFFFF"/>
            <w:vAlign w:val="center"/>
          </w:tcPr>
          <w:p w:rsidR="00B019AC" w:rsidRPr="00D56BF7" w:rsidRDefault="00B019AC" w:rsidP="00D5354A">
            <w:pPr>
              <w:autoSpaceDE w:val="0"/>
              <w:autoSpaceDN w:val="0"/>
              <w:adjustRightInd w:val="0"/>
              <w:jc w:val="center"/>
              <w:rPr>
                <w:kern w:val="0"/>
                <w:szCs w:val="24"/>
              </w:rPr>
            </w:pP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總數</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2849.094</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252</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adjustRightInd w:val="0"/>
              <w:jc w:val="center"/>
              <w:rPr>
                <w:kern w:val="0"/>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adjustRightInd w:val="0"/>
              <w:jc w:val="center"/>
              <w:rPr>
                <w:kern w:val="0"/>
                <w:szCs w:val="24"/>
              </w:rPr>
            </w:pPr>
          </w:p>
        </w:tc>
        <w:tc>
          <w:tcPr>
            <w:tcW w:w="1265" w:type="dxa"/>
            <w:tcBorders>
              <w:top w:val="single" w:sz="4" w:space="0" w:color="auto"/>
              <w:left w:val="single" w:sz="4" w:space="0" w:color="auto"/>
              <w:bottom w:val="single" w:sz="4" w:space="0" w:color="auto"/>
              <w:right w:val="nil"/>
            </w:tcBorders>
            <w:shd w:val="clear" w:color="auto" w:fill="FFFFFF"/>
            <w:vAlign w:val="center"/>
          </w:tcPr>
          <w:p w:rsidR="00B019AC" w:rsidRPr="00D56BF7" w:rsidRDefault="00B019AC" w:rsidP="00D5354A">
            <w:pPr>
              <w:autoSpaceDE w:val="0"/>
              <w:autoSpaceDN w:val="0"/>
              <w:adjustRightInd w:val="0"/>
              <w:jc w:val="center"/>
              <w:rPr>
                <w:kern w:val="0"/>
                <w:szCs w:val="24"/>
              </w:rPr>
            </w:pPr>
          </w:p>
        </w:tc>
      </w:tr>
      <w:tr w:rsidR="00B019AC"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B019AC" w:rsidRPr="00D56BF7" w:rsidRDefault="00B019AC"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校正後的總數</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60.748</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B019AC" w:rsidRPr="00D56BF7" w:rsidRDefault="00B019AC"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251</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adjustRightInd w:val="0"/>
              <w:jc w:val="center"/>
              <w:rPr>
                <w:kern w:val="0"/>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B019AC" w:rsidRPr="00D56BF7" w:rsidRDefault="00B019AC" w:rsidP="00D5354A">
            <w:pPr>
              <w:autoSpaceDE w:val="0"/>
              <w:autoSpaceDN w:val="0"/>
              <w:adjustRightInd w:val="0"/>
              <w:jc w:val="center"/>
              <w:rPr>
                <w:kern w:val="0"/>
                <w:szCs w:val="24"/>
              </w:rPr>
            </w:pPr>
          </w:p>
        </w:tc>
        <w:tc>
          <w:tcPr>
            <w:tcW w:w="1265" w:type="dxa"/>
            <w:tcBorders>
              <w:top w:val="single" w:sz="4" w:space="0" w:color="auto"/>
              <w:left w:val="single" w:sz="4" w:space="0" w:color="auto"/>
              <w:bottom w:val="single" w:sz="4" w:space="0" w:color="auto"/>
              <w:right w:val="nil"/>
            </w:tcBorders>
            <w:shd w:val="clear" w:color="auto" w:fill="FFFFFF"/>
            <w:vAlign w:val="center"/>
          </w:tcPr>
          <w:p w:rsidR="00B019AC" w:rsidRPr="00D56BF7" w:rsidRDefault="00B019AC" w:rsidP="00D5354A">
            <w:pPr>
              <w:autoSpaceDE w:val="0"/>
              <w:autoSpaceDN w:val="0"/>
              <w:adjustRightInd w:val="0"/>
              <w:jc w:val="center"/>
              <w:rPr>
                <w:kern w:val="0"/>
                <w:szCs w:val="24"/>
              </w:rPr>
            </w:pPr>
          </w:p>
        </w:tc>
      </w:tr>
    </w:tbl>
    <w:p w:rsidR="00B019AC" w:rsidRPr="00D56BF7" w:rsidRDefault="00B019AC" w:rsidP="00B019AC">
      <w:pPr>
        <w:pStyle w:val="a3"/>
        <w:widowControl/>
        <w:numPr>
          <w:ilvl w:val="0"/>
          <w:numId w:val="31"/>
        </w:numPr>
        <w:ind w:leftChars="0"/>
        <w:rPr>
          <w:color w:val="000000"/>
          <w:kern w:val="0"/>
          <w:szCs w:val="24"/>
        </w:rPr>
      </w:pPr>
      <w:r w:rsidRPr="00D56BF7">
        <w:rPr>
          <w:color w:val="000000"/>
          <w:kern w:val="0"/>
          <w:szCs w:val="24"/>
        </w:rPr>
        <w:t xml:space="preserve">R </w:t>
      </w:r>
      <w:r w:rsidRPr="00D56BF7">
        <w:rPr>
          <w:color w:val="000000"/>
          <w:kern w:val="0"/>
          <w:szCs w:val="24"/>
        </w:rPr>
        <w:t>平方</w:t>
      </w:r>
      <w:r w:rsidRPr="00D56BF7">
        <w:rPr>
          <w:color w:val="000000"/>
          <w:kern w:val="0"/>
          <w:szCs w:val="24"/>
        </w:rPr>
        <w:t>= .061</w:t>
      </w:r>
      <w:r w:rsidRPr="00D56BF7">
        <w:rPr>
          <w:color w:val="000000"/>
          <w:kern w:val="0"/>
          <w:szCs w:val="24"/>
        </w:rPr>
        <w:t>調整號</w:t>
      </w:r>
      <w:r w:rsidRPr="00D56BF7">
        <w:rPr>
          <w:color w:val="000000"/>
          <w:kern w:val="0"/>
          <w:szCs w:val="24"/>
        </w:rPr>
        <w:t xml:space="preserve">R </w:t>
      </w:r>
      <w:r w:rsidRPr="00D56BF7">
        <w:rPr>
          <w:color w:val="000000"/>
          <w:kern w:val="0"/>
          <w:szCs w:val="24"/>
        </w:rPr>
        <w:t>平方</w:t>
      </w:r>
      <w:r w:rsidRPr="00D56BF7">
        <w:rPr>
          <w:color w:val="000000"/>
          <w:kern w:val="0"/>
          <w:szCs w:val="24"/>
        </w:rPr>
        <w:t xml:space="preserve"> = .054)</w:t>
      </w:r>
    </w:p>
    <w:p w:rsidR="00B019AC" w:rsidRPr="00D56BF7" w:rsidRDefault="00B019AC" w:rsidP="00B019AC">
      <w:pPr>
        <w:widowControl/>
        <w:ind w:left="480"/>
        <w:rPr>
          <w:color w:val="000000"/>
          <w:kern w:val="0"/>
          <w:szCs w:val="24"/>
        </w:rPr>
      </w:pPr>
      <w:r w:rsidRPr="00D56BF7">
        <w:rPr>
          <w:color w:val="000000"/>
          <w:kern w:val="0"/>
          <w:szCs w:val="24"/>
        </w:rPr>
        <w:t xml:space="preserve">  ***</w:t>
      </w:r>
      <w:r w:rsidRPr="00D56BF7">
        <w:rPr>
          <w:color w:val="000000"/>
          <w:kern w:val="0"/>
          <w:szCs w:val="24"/>
        </w:rPr>
        <w:t>表示</w:t>
      </w:r>
      <w:r w:rsidRPr="00D56BF7">
        <w:rPr>
          <w:color w:val="000000"/>
          <w:kern w:val="0"/>
          <w:szCs w:val="24"/>
        </w:rPr>
        <w:t>p&lt;.001</w:t>
      </w:r>
    </w:p>
    <w:p w:rsidR="00B019AC" w:rsidRPr="00D56BF7" w:rsidRDefault="00B019AC" w:rsidP="00B019AC">
      <w:pPr>
        <w:widowControl/>
        <w:ind w:left="480"/>
        <w:rPr>
          <w:color w:val="000000"/>
          <w:kern w:val="0"/>
          <w:szCs w:val="24"/>
        </w:rPr>
      </w:pPr>
    </w:p>
    <w:p w:rsidR="00B019AC" w:rsidRPr="00D56BF7" w:rsidRDefault="00B019AC" w:rsidP="00B019AC">
      <w:pPr>
        <w:widowControl/>
        <w:ind w:firstLine="480"/>
        <w:rPr>
          <w:color w:val="0000FF"/>
          <w:kern w:val="0"/>
          <w:szCs w:val="24"/>
        </w:rPr>
      </w:pPr>
      <w:r w:rsidRPr="00D56BF7">
        <w:rPr>
          <w:color w:val="000000"/>
          <w:kern w:val="0"/>
          <w:szCs w:val="24"/>
        </w:rPr>
        <w:t>實驗組與對照組知識面向的前測及後測平均如表</w:t>
      </w:r>
      <w:r w:rsidR="00DE738A" w:rsidRPr="00D56BF7">
        <w:rPr>
          <w:color w:val="000000"/>
          <w:kern w:val="0"/>
          <w:szCs w:val="24"/>
        </w:rPr>
        <w:t>3-4</w:t>
      </w:r>
      <w:r w:rsidRPr="00D56BF7">
        <w:rPr>
          <w:color w:val="000000"/>
          <w:kern w:val="0"/>
          <w:szCs w:val="24"/>
        </w:rPr>
        <w:t>，由表</w:t>
      </w:r>
      <w:r w:rsidR="00DE738A" w:rsidRPr="00D56BF7">
        <w:rPr>
          <w:color w:val="000000"/>
          <w:kern w:val="0"/>
          <w:szCs w:val="24"/>
        </w:rPr>
        <w:t>3-4</w:t>
      </w:r>
      <w:r w:rsidRPr="00D56BF7">
        <w:rPr>
          <w:color w:val="000000"/>
          <w:kern w:val="0"/>
          <w:szCs w:val="24"/>
        </w:rPr>
        <w:t>可知，</w:t>
      </w:r>
      <w:r w:rsidR="003423B1" w:rsidRPr="00D56BF7">
        <w:rPr>
          <w:color w:val="0000FF"/>
          <w:kern w:val="0"/>
          <w:szCs w:val="24"/>
          <w:highlight w:val="yellow"/>
        </w:rPr>
        <w:t>實驗組後測分數在第</w:t>
      </w:r>
      <w:r w:rsidR="003423B1" w:rsidRPr="00D56BF7">
        <w:rPr>
          <w:color w:val="0000FF"/>
          <w:kern w:val="0"/>
          <w:szCs w:val="24"/>
          <w:highlight w:val="yellow"/>
        </w:rPr>
        <w:t>1</w:t>
      </w:r>
      <w:r w:rsidR="003423B1" w:rsidRPr="00D56BF7">
        <w:rPr>
          <w:color w:val="0000FF"/>
          <w:kern w:val="0"/>
          <w:szCs w:val="24"/>
          <w:highlight w:val="yellow"/>
        </w:rPr>
        <w:t>到第</w:t>
      </w:r>
      <w:r w:rsidR="003423B1" w:rsidRPr="00D56BF7">
        <w:rPr>
          <w:color w:val="0000FF"/>
          <w:kern w:val="0"/>
          <w:szCs w:val="24"/>
          <w:highlight w:val="yellow"/>
        </w:rPr>
        <w:t>8</w:t>
      </w:r>
      <w:r w:rsidR="003423B1" w:rsidRPr="00D56BF7">
        <w:rPr>
          <w:color w:val="0000FF"/>
          <w:kern w:val="0"/>
          <w:szCs w:val="24"/>
          <w:highlight w:val="yellow"/>
        </w:rPr>
        <w:t>題的態度平均得分皆高於對照組</w:t>
      </w:r>
      <w:r w:rsidRPr="00D56BF7">
        <w:rPr>
          <w:color w:val="0000FF"/>
          <w:kern w:val="0"/>
          <w:szCs w:val="24"/>
        </w:rPr>
        <w:t>，顯示本研究設計方案介入後，學生學習效果進步較多。</w:t>
      </w:r>
    </w:p>
    <w:p w:rsidR="00B019AC" w:rsidRPr="00D56BF7" w:rsidRDefault="00B019AC" w:rsidP="00A0503D">
      <w:pPr>
        <w:widowControl/>
        <w:ind w:firstLineChars="100" w:firstLine="240"/>
        <w:rPr>
          <w:color w:val="000000"/>
          <w:kern w:val="0"/>
          <w:szCs w:val="24"/>
        </w:rPr>
      </w:pPr>
      <w:r w:rsidRPr="00D56BF7">
        <w:rPr>
          <w:color w:val="000000"/>
          <w:kern w:val="0"/>
          <w:szCs w:val="24"/>
        </w:rPr>
        <w:t>表</w:t>
      </w:r>
      <w:r w:rsidR="00DE738A" w:rsidRPr="00D56BF7">
        <w:rPr>
          <w:color w:val="000000"/>
          <w:kern w:val="0"/>
          <w:szCs w:val="24"/>
        </w:rPr>
        <w:t>3-4</w:t>
      </w:r>
      <w:r w:rsidRPr="00D56BF7">
        <w:rPr>
          <w:color w:val="000000"/>
          <w:kern w:val="0"/>
          <w:szCs w:val="24"/>
        </w:rPr>
        <w:t xml:space="preserve"> </w:t>
      </w:r>
      <w:r w:rsidRPr="00D56BF7">
        <w:rPr>
          <w:color w:val="000000"/>
          <w:kern w:val="0"/>
          <w:szCs w:val="24"/>
        </w:rPr>
        <w:t>態度面向各題前後測驗平均值</w:t>
      </w:r>
    </w:p>
    <w:tbl>
      <w:tblPr>
        <w:tblStyle w:val="af0"/>
        <w:tblW w:w="8679" w:type="dxa"/>
        <w:tblInd w:w="392" w:type="dxa"/>
        <w:tblBorders>
          <w:left w:val="none" w:sz="0" w:space="0" w:color="auto"/>
          <w:right w:val="none" w:sz="0" w:space="0" w:color="auto"/>
        </w:tblBorders>
        <w:tblLook w:val="04A0" w:firstRow="1" w:lastRow="0" w:firstColumn="1" w:lastColumn="0" w:noHBand="0" w:noVBand="1"/>
      </w:tblPr>
      <w:tblGrid>
        <w:gridCol w:w="5226"/>
        <w:gridCol w:w="846"/>
        <w:gridCol w:w="845"/>
        <w:gridCol w:w="881"/>
        <w:gridCol w:w="881"/>
      </w:tblGrid>
      <w:tr w:rsidR="00A0503D" w:rsidRPr="00D56BF7" w:rsidTr="00A0503D">
        <w:tc>
          <w:tcPr>
            <w:tcW w:w="5226" w:type="dxa"/>
            <w:vMerge w:val="restart"/>
          </w:tcPr>
          <w:p w:rsidR="00A0503D" w:rsidRPr="00D56BF7" w:rsidRDefault="00A0503D" w:rsidP="00D5354A">
            <w:pPr>
              <w:widowControl/>
              <w:rPr>
                <w:color w:val="000000"/>
                <w:kern w:val="0"/>
                <w:szCs w:val="24"/>
              </w:rPr>
            </w:pPr>
            <w:r w:rsidRPr="00D56BF7">
              <w:rPr>
                <w:color w:val="000000"/>
                <w:kern w:val="0"/>
                <w:szCs w:val="24"/>
              </w:rPr>
              <w:t>題目</w:t>
            </w:r>
            <w:r w:rsidRPr="00D56BF7">
              <w:rPr>
                <w:color w:val="000000"/>
                <w:kern w:val="0"/>
                <w:szCs w:val="24"/>
              </w:rPr>
              <w:t>(1</w:t>
            </w:r>
            <w:r w:rsidRPr="00D56BF7">
              <w:rPr>
                <w:color w:val="000000"/>
                <w:kern w:val="0"/>
                <w:szCs w:val="24"/>
              </w:rPr>
              <w:t>非常同意，</w:t>
            </w:r>
            <w:r w:rsidRPr="00D56BF7">
              <w:rPr>
                <w:color w:val="000000"/>
                <w:kern w:val="0"/>
                <w:szCs w:val="24"/>
              </w:rPr>
              <w:t>4</w:t>
            </w:r>
            <w:r w:rsidRPr="00D56BF7">
              <w:rPr>
                <w:color w:val="000000"/>
                <w:kern w:val="0"/>
                <w:szCs w:val="24"/>
              </w:rPr>
              <w:t>非常不同意</w:t>
            </w:r>
            <w:r w:rsidRPr="00D56BF7">
              <w:rPr>
                <w:color w:val="000000"/>
                <w:kern w:val="0"/>
                <w:szCs w:val="24"/>
              </w:rPr>
              <w:t>)</w:t>
            </w:r>
          </w:p>
        </w:tc>
        <w:tc>
          <w:tcPr>
            <w:tcW w:w="1691" w:type="dxa"/>
            <w:gridSpan w:val="2"/>
          </w:tcPr>
          <w:p w:rsidR="00A0503D" w:rsidRPr="00D56BF7" w:rsidRDefault="00A0503D" w:rsidP="00D5354A">
            <w:pPr>
              <w:widowControl/>
              <w:ind w:rightChars="-30" w:right="-72"/>
              <w:jc w:val="center"/>
              <w:rPr>
                <w:color w:val="000000"/>
                <w:kern w:val="0"/>
                <w:szCs w:val="24"/>
              </w:rPr>
            </w:pPr>
            <w:r w:rsidRPr="00D56BF7">
              <w:rPr>
                <w:color w:val="000000"/>
                <w:kern w:val="0"/>
                <w:szCs w:val="24"/>
              </w:rPr>
              <w:t>實驗組</w:t>
            </w:r>
          </w:p>
        </w:tc>
        <w:tc>
          <w:tcPr>
            <w:tcW w:w="1762" w:type="dxa"/>
            <w:gridSpan w:val="2"/>
          </w:tcPr>
          <w:p w:rsidR="00A0503D" w:rsidRPr="00D56BF7" w:rsidRDefault="00A0503D" w:rsidP="00D5354A">
            <w:pPr>
              <w:widowControl/>
              <w:ind w:rightChars="-30" w:right="-72"/>
              <w:jc w:val="center"/>
              <w:rPr>
                <w:color w:val="000000"/>
                <w:kern w:val="0"/>
                <w:szCs w:val="24"/>
              </w:rPr>
            </w:pPr>
            <w:r w:rsidRPr="00D56BF7">
              <w:rPr>
                <w:color w:val="000000"/>
                <w:kern w:val="0"/>
                <w:szCs w:val="24"/>
              </w:rPr>
              <w:t>對照組</w:t>
            </w:r>
          </w:p>
        </w:tc>
      </w:tr>
      <w:tr w:rsidR="00A0503D" w:rsidRPr="00D56BF7" w:rsidTr="00A0503D">
        <w:tc>
          <w:tcPr>
            <w:tcW w:w="5226" w:type="dxa"/>
            <w:vMerge/>
          </w:tcPr>
          <w:p w:rsidR="00A0503D" w:rsidRPr="00D56BF7" w:rsidRDefault="00A0503D" w:rsidP="00D5354A">
            <w:pPr>
              <w:widowControl/>
              <w:rPr>
                <w:color w:val="000000"/>
                <w:kern w:val="0"/>
                <w:szCs w:val="24"/>
              </w:rPr>
            </w:pPr>
          </w:p>
        </w:tc>
        <w:tc>
          <w:tcPr>
            <w:tcW w:w="846" w:type="dxa"/>
          </w:tcPr>
          <w:p w:rsidR="00A0503D" w:rsidRPr="00D56BF7" w:rsidRDefault="00A0503D" w:rsidP="00D5354A">
            <w:pPr>
              <w:widowControl/>
              <w:ind w:rightChars="-30" w:right="-72"/>
              <w:jc w:val="center"/>
              <w:rPr>
                <w:color w:val="000000"/>
                <w:kern w:val="0"/>
                <w:szCs w:val="24"/>
              </w:rPr>
            </w:pPr>
            <w:r w:rsidRPr="00D56BF7">
              <w:rPr>
                <w:color w:val="000000"/>
                <w:kern w:val="0"/>
                <w:szCs w:val="24"/>
              </w:rPr>
              <w:t>前測</w:t>
            </w:r>
          </w:p>
          <w:p w:rsidR="00A0503D" w:rsidRPr="00D56BF7" w:rsidRDefault="00A0503D" w:rsidP="00D5354A">
            <w:pPr>
              <w:widowControl/>
              <w:ind w:rightChars="-30" w:right="-72"/>
              <w:jc w:val="center"/>
              <w:rPr>
                <w:color w:val="000000"/>
                <w:kern w:val="0"/>
                <w:szCs w:val="24"/>
              </w:rPr>
            </w:pPr>
            <w:r w:rsidRPr="00D56BF7">
              <w:rPr>
                <w:color w:val="000000"/>
                <w:kern w:val="0"/>
                <w:szCs w:val="24"/>
              </w:rPr>
              <w:t>平均</w:t>
            </w:r>
          </w:p>
        </w:tc>
        <w:tc>
          <w:tcPr>
            <w:tcW w:w="845" w:type="dxa"/>
          </w:tcPr>
          <w:p w:rsidR="00A0503D" w:rsidRPr="00D56BF7" w:rsidRDefault="00A0503D" w:rsidP="00D5354A">
            <w:pPr>
              <w:widowControl/>
              <w:ind w:rightChars="-30" w:right="-72"/>
              <w:jc w:val="center"/>
              <w:rPr>
                <w:color w:val="000000"/>
                <w:kern w:val="0"/>
                <w:szCs w:val="24"/>
              </w:rPr>
            </w:pPr>
            <w:r w:rsidRPr="00D56BF7">
              <w:rPr>
                <w:color w:val="000000"/>
                <w:kern w:val="0"/>
                <w:szCs w:val="24"/>
              </w:rPr>
              <w:t>後測</w:t>
            </w:r>
          </w:p>
          <w:p w:rsidR="00A0503D" w:rsidRPr="00D56BF7" w:rsidRDefault="00A0503D" w:rsidP="00D5354A">
            <w:pPr>
              <w:widowControl/>
              <w:ind w:rightChars="-30" w:right="-72"/>
              <w:jc w:val="center"/>
              <w:rPr>
                <w:color w:val="000000"/>
                <w:kern w:val="0"/>
                <w:szCs w:val="24"/>
              </w:rPr>
            </w:pPr>
            <w:r w:rsidRPr="00D56BF7">
              <w:rPr>
                <w:color w:val="000000"/>
                <w:kern w:val="0"/>
                <w:szCs w:val="24"/>
              </w:rPr>
              <w:t>平均</w:t>
            </w:r>
          </w:p>
        </w:tc>
        <w:tc>
          <w:tcPr>
            <w:tcW w:w="881" w:type="dxa"/>
          </w:tcPr>
          <w:p w:rsidR="00A0503D" w:rsidRPr="00D56BF7" w:rsidRDefault="00A0503D" w:rsidP="00D5354A">
            <w:pPr>
              <w:widowControl/>
              <w:ind w:rightChars="-30" w:right="-72"/>
              <w:jc w:val="center"/>
              <w:rPr>
                <w:color w:val="000000"/>
                <w:kern w:val="0"/>
                <w:szCs w:val="24"/>
              </w:rPr>
            </w:pPr>
            <w:r w:rsidRPr="00D56BF7">
              <w:rPr>
                <w:color w:val="000000"/>
                <w:kern w:val="0"/>
                <w:szCs w:val="24"/>
              </w:rPr>
              <w:t>前測</w:t>
            </w:r>
          </w:p>
          <w:p w:rsidR="00A0503D" w:rsidRPr="00D56BF7" w:rsidRDefault="00A0503D" w:rsidP="00D5354A">
            <w:pPr>
              <w:widowControl/>
              <w:ind w:rightChars="-30" w:right="-72"/>
              <w:jc w:val="center"/>
              <w:rPr>
                <w:color w:val="000000"/>
                <w:kern w:val="0"/>
                <w:szCs w:val="24"/>
              </w:rPr>
            </w:pPr>
            <w:r w:rsidRPr="00D56BF7">
              <w:rPr>
                <w:color w:val="000000"/>
                <w:kern w:val="0"/>
                <w:szCs w:val="24"/>
              </w:rPr>
              <w:t>平均</w:t>
            </w:r>
          </w:p>
        </w:tc>
        <w:tc>
          <w:tcPr>
            <w:tcW w:w="881" w:type="dxa"/>
          </w:tcPr>
          <w:p w:rsidR="00A0503D" w:rsidRPr="00D56BF7" w:rsidRDefault="00A0503D" w:rsidP="00D5354A">
            <w:pPr>
              <w:widowControl/>
              <w:ind w:rightChars="-30" w:right="-72"/>
              <w:jc w:val="center"/>
              <w:rPr>
                <w:color w:val="000000"/>
                <w:kern w:val="0"/>
                <w:szCs w:val="24"/>
              </w:rPr>
            </w:pPr>
            <w:r w:rsidRPr="00D56BF7">
              <w:rPr>
                <w:color w:val="000000"/>
                <w:kern w:val="0"/>
                <w:szCs w:val="24"/>
              </w:rPr>
              <w:t>後測</w:t>
            </w:r>
          </w:p>
          <w:p w:rsidR="00A0503D" w:rsidRPr="00D56BF7" w:rsidRDefault="00A0503D" w:rsidP="00D5354A">
            <w:pPr>
              <w:widowControl/>
              <w:ind w:rightChars="-30" w:right="-72"/>
              <w:jc w:val="center"/>
              <w:rPr>
                <w:color w:val="000000"/>
                <w:kern w:val="0"/>
                <w:szCs w:val="24"/>
              </w:rPr>
            </w:pPr>
            <w:r w:rsidRPr="00D56BF7">
              <w:rPr>
                <w:color w:val="000000"/>
                <w:kern w:val="0"/>
                <w:szCs w:val="24"/>
              </w:rPr>
              <w:t>平均</w:t>
            </w:r>
          </w:p>
        </w:tc>
      </w:tr>
      <w:tr w:rsidR="003423B1" w:rsidRPr="00D56BF7" w:rsidTr="00A0503D">
        <w:tc>
          <w:tcPr>
            <w:tcW w:w="5226" w:type="dxa"/>
          </w:tcPr>
          <w:p w:rsidR="003423B1" w:rsidRPr="00D56BF7" w:rsidRDefault="003423B1" w:rsidP="003423B1">
            <w:pPr>
              <w:numPr>
                <w:ilvl w:val="0"/>
                <w:numId w:val="32"/>
              </w:numPr>
              <w:rPr>
                <w:szCs w:val="24"/>
              </w:rPr>
            </w:pPr>
            <w:r w:rsidRPr="00D56BF7">
              <w:rPr>
                <w:szCs w:val="24"/>
              </w:rPr>
              <w:t>餐後立刻刷牙是很重要的事。</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3.70</w:t>
            </w:r>
          </w:p>
        </w:tc>
        <w:tc>
          <w:tcPr>
            <w:tcW w:w="845"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3.71</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3.40</w:t>
            </w:r>
          </w:p>
        </w:tc>
        <w:tc>
          <w:tcPr>
            <w:tcW w:w="881"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3.46</w:t>
            </w:r>
          </w:p>
        </w:tc>
      </w:tr>
      <w:tr w:rsidR="003423B1" w:rsidRPr="00D56BF7" w:rsidTr="00A0503D">
        <w:tc>
          <w:tcPr>
            <w:tcW w:w="5226" w:type="dxa"/>
          </w:tcPr>
          <w:p w:rsidR="003423B1" w:rsidRPr="00D56BF7" w:rsidRDefault="003423B1" w:rsidP="003423B1">
            <w:pPr>
              <w:numPr>
                <w:ilvl w:val="0"/>
                <w:numId w:val="32"/>
              </w:numPr>
              <w:rPr>
                <w:szCs w:val="24"/>
              </w:rPr>
            </w:pPr>
            <w:r w:rsidRPr="00D56BF7">
              <w:rPr>
                <w:szCs w:val="24"/>
              </w:rPr>
              <w:lastRenderedPageBreak/>
              <w:t>每餐飯後潔牙是一件麻煩的事。</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3.31</w:t>
            </w:r>
          </w:p>
        </w:tc>
        <w:tc>
          <w:tcPr>
            <w:tcW w:w="845"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3.39</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2.79</w:t>
            </w:r>
          </w:p>
        </w:tc>
        <w:tc>
          <w:tcPr>
            <w:tcW w:w="881"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2.79</w:t>
            </w:r>
          </w:p>
        </w:tc>
      </w:tr>
      <w:tr w:rsidR="003423B1" w:rsidRPr="00D56BF7" w:rsidTr="00A0503D">
        <w:tc>
          <w:tcPr>
            <w:tcW w:w="5226" w:type="dxa"/>
          </w:tcPr>
          <w:p w:rsidR="003423B1" w:rsidRPr="00D56BF7" w:rsidRDefault="003423B1" w:rsidP="003423B1">
            <w:pPr>
              <w:numPr>
                <w:ilvl w:val="0"/>
                <w:numId w:val="32"/>
              </w:numPr>
              <w:rPr>
                <w:szCs w:val="24"/>
              </w:rPr>
            </w:pPr>
            <w:r w:rsidRPr="00D56BF7">
              <w:rPr>
                <w:szCs w:val="24"/>
              </w:rPr>
              <w:t>只要有刷牙就足夠保護牙齒，刷得仔細或正確不那麼重要。</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3.20</w:t>
            </w:r>
          </w:p>
        </w:tc>
        <w:tc>
          <w:tcPr>
            <w:tcW w:w="845"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3.29</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3.29</w:t>
            </w:r>
          </w:p>
        </w:tc>
        <w:tc>
          <w:tcPr>
            <w:tcW w:w="881"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3.14</w:t>
            </w:r>
          </w:p>
        </w:tc>
      </w:tr>
      <w:tr w:rsidR="003423B1" w:rsidRPr="00D56BF7" w:rsidTr="00A0503D">
        <w:tc>
          <w:tcPr>
            <w:tcW w:w="5226" w:type="dxa"/>
          </w:tcPr>
          <w:p w:rsidR="003423B1" w:rsidRPr="00D56BF7" w:rsidRDefault="003423B1" w:rsidP="003423B1">
            <w:pPr>
              <w:numPr>
                <w:ilvl w:val="0"/>
                <w:numId w:val="32"/>
              </w:numPr>
              <w:rPr>
                <w:szCs w:val="24"/>
              </w:rPr>
            </w:pPr>
            <w:r w:rsidRPr="00D56BF7">
              <w:rPr>
                <w:szCs w:val="24"/>
              </w:rPr>
              <w:t>每天認真刷牙，就可以不用使用牙線。</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3.10</w:t>
            </w:r>
          </w:p>
        </w:tc>
        <w:tc>
          <w:tcPr>
            <w:tcW w:w="845"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3.19</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2.86</w:t>
            </w:r>
          </w:p>
        </w:tc>
        <w:tc>
          <w:tcPr>
            <w:tcW w:w="881"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2.89</w:t>
            </w:r>
          </w:p>
        </w:tc>
      </w:tr>
      <w:tr w:rsidR="003423B1" w:rsidRPr="00D56BF7" w:rsidTr="00A0503D">
        <w:tc>
          <w:tcPr>
            <w:tcW w:w="5226" w:type="dxa"/>
          </w:tcPr>
          <w:p w:rsidR="003423B1" w:rsidRPr="00D56BF7" w:rsidRDefault="003423B1" w:rsidP="003423B1">
            <w:pPr>
              <w:numPr>
                <w:ilvl w:val="0"/>
                <w:numId w:val="32"/>
              </w:numPr>
              <w:rPr>
                <w:szCs w:val="24"/>
              </w:rPr>
            </w:pPr>
            <w:r w:rsidRPr="00D56BF7">
              <w:rPr>
                <w:szCs w:val="24"/>
              </w:rPr>
              <w:t>我會因為動作不好看而不使用牙線。</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3.44</w:t>
            </w:r>
          </w:p>
        </w:tc>
        <w:tc>
          <w:tcPr>
            <w:tcW w:w="845"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3.50</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3.18</w:t>
            </w:r>
          </w:p>
        </w:tc>
        <w:tc>
          <w:tcPr>
            <w:tcW w:w="881"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3.23</w:t>
            </w:r>
          </w:p>
        </w:tc>
      </w:tr>
      <w:tr w:rsidR="003423B1" w:rsidRPr="00D56BF7" w:rsidTr="00A0503D">
        <w:tc>
          <w:tcPr>
            <w:tcW w:w="5226" w:type="dxa"/>
          </w:tcPr>
          <w:p w:rsidR="003423B1" w:rsidRPr="00D56BF7" w:rsidRDefault="003423B1" w:rsidP="003423B1">
            <w:pPr>
              <w:numPr>
                <w:ilvl w:val="0"/>
                <w:numId w:val="32"/>
              </w:numPr>
              <w:rPr>
                <w:szCs w:val="24"/>
              </w:rPr>
            </w:pPr>
            <w:r w:rsidRPr="00D56BF7">
              <w:rPr>
                <w:szCs w:val="24"/>
              </w:rPr>
              <w:t>用含氟漱口水漱口，就可以不用刷牙。</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3.45</w:t>
            </w:r>
          </w:p>
        </w:tc>
        <w:tc>
          <w:tcPr>
            <w:tcW w:w="845"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3.51</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3.30</w:t>
            </w:r>
          </w:p>
        </w:tc>
        <w:tc>
          <w:tcPr>
            <w:tcW w:w="881"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3.28</w:t>
            </w:r>
          </w:p>
        </w:tc>
      </w:tr>
      <w:tr w:rsidR="003423B1" w:rsidRPr="00D56BF7" w:rsidTr="00A0503D">
        <w:tc>
          <w:tcPr>
            <w:tcW w:w="5226" w:type="dxa"/>
          </w:tcPr>
          <w:p w:rsidR="003423B1" w:rsidRPr="00D56BF7" w:rsidRDefault="003423B1" w:rsidP="003423B1">
            <w:pPr>
              <w:numPr>
                <w:ilvl w:val="0"/>
                <w:numId w:val="32"/>
              </w:numPr>
              <w:rPr>
                <w:szCs w:val="24"/>
              </w:rPr>
            </w:pPr>
            <w:r w:rsidRPr="00D56BF7">
              <w:rPr>
                <w:szCs w:val="24"/>
              </w:rPr>
              <w:t>為了牙齒健康，我會少吃甜食。</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3.62</w:t>
            </w:r>
          </w:p>
        </w:tc>
        <w:tc>
          <w:tcPr>
            <w:tcW w:w="845"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3.55</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3.02</w:t>
            </w:r>
          </w:p>
        </w:tc>
        <w:tc>
          <w:tcPr>
            <w:tcW w:w="881"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3.04</w:t>
            </w:r>
          </w:p>
        </w:tc>
      </w:tr>
      <w:tr w:rsidR="003423B1" w:rsidRPr="00D56BF7" w:rsidTr="00A0503D">
        <w:tc>
          <w:tcPr>
            <w:tcW w:w="5226" w:type="dxa"/>
          </w:tcPr>
          <w:p w:rsidR="003423B1" w:rsidRPr="00D56BF7" w:rsidRDefault="003423B1" w:rsidP="003423B1">
            <w:pPr>
              <w:numPr>
                <w:ilvl w:val="0"/>
                <w:numId w:val="32"/>
              </w:numPr>
              <w:rPr>
                <w:szCs w:val="24"/>
              </w:rPr>
            </w:pPr>
            <w:r w:rsidRPr="00D56BF7">
              <w:rPr>
                <w:szCs w:val="24"/>
              </w:rPr>
              <w:t>定期找牙醫師做口腔檢查是必要的。</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3.72</w:t>
            </w:r>
          </w:p>
        </w:tc>
        <w:tc>
          <w:tcPr>
            <w:tcW w:w="845"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3.73</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3.51</w:t>
            </w:r>
          </w:p>
        </w:tc>
        <w:tc>
          <w:tcPr>
            <w:tcW w:w="881"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3.54</w:t>
            </w:r>
          </w:p>
        </w:tc>
      </w:tr>
      <w:tr w:rsidR="003423B1" w:rsidRPr="00D56BF7" w:rsidTr="00A0503D">
        <w:tc>
          <w:tcPr>
            <w:tcW w:w="5226" w:type="dxa"/>
          </w:tcPr>
          <w:p w:rsidR="003423B1" w:rsidRPr="00D56BF7" w:rsidRDefault="003423B1" w:rsidP="003423B1">
            <w:pPr>
              <w:rPr>
                <w:szCs w:val="24"/>
              </w:rPr>
            </w:pPr>
            <w:r w:rsidRPr="00D56BF7">
              <w:rPr>
                <w:szCs w:val="24"/>
              </w:rPr>
              <w:t>平均</w:t>
            </w:r>
          </w:p>
        </w:tc>
        <w:tc>
          <w:tcPr>
            <w:tcW w:w="846"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3.10</w:t>
            </w:r>
          </w:p>
        </w:tc>
        <w:tc>
          <w:tcPr>
            <w:tcW w:w="845"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3.19</w:t>
            </w:r>
          </w:p>
        </w:tc>
        <w:tc>
          <w:tcPr>
            <w:tcW w:w="881" w:type="dxa"/>
          </w:tcPr>
          <w:p w:rsidR="003423B1" w:rsidRPr="00D56BF7" w:rsidRDefault="003423B1" w:rsidP="003423B1">
            <w:pPr>
              <w:autoSpaceDE w:val="0"/>
              <w:autoSpaceDN w:val="0"/>
              <w:adjustRightInd w:val="0"/>
              <w:spacing w:line="320" w:lineRule="atLeast"/>
              <w:ind w:left="60" w:right="60"/>
              <w:jc w:val="right"/>
              <w:rPr>
                <w:color w:val="000000"/>
                <w:kern w:val="0"/>
                <w:szCs w:val="24"/>
              </w:rPr>
            </w:pPr>
            <w:r w:rsidRPr="00D56BF7">
              <w:rPr>
                <w:color w:val="000000"/>
                <w:kern w:val="0"/>
                <w:szCs w:val="24"/>
              </w:rPr>
              <w:t>2.86</w:t>
            </w:r>
          </w:p>
        </w:tc>
        <w:tc>
          <w:tcPr>
            <w:tcW w:w="881" w:type="dxa"/>
          </w:tcPr>
          <w:p w:rsidR="003423B1" w:rsidRPr="00D56BF7" w:rsidRDefault="003423B1" w:rsidP="003423B1">
            <w:pPr>
              <w:autoSpaceDE w:val="0"/>
              <w:autoSpaceDN w:val="0"/>
              <w:adjustRightInd w:val="0"/>
              <w:spacing w:line="320" w:lineRule="atLeast"/>
              <w:ind w:left="60" w:right="60"/>
              <w:jc w:val="right"/>
              <w:rPr>
                <w:color w:val="FF0000"/>
                <w:kern w:val="0"/>
                <w:szCs w:val="24"/>
              </w:rPr>
            </w:pPr>
            <w:r w:rsidRPr="00D56BF7">
              <w:rPr>
                <w:color w:val="FF0000"/>
                <w:kern w:val="0"/>
                <w:szCs w:val="24"/>
              </w:rPr>
              <w:t>2.89</w:t>
            </w:r>
          </w:p>
        </w:tc>
      </w:tr>
    </w:tbl>
    <w:p w:rsidR="00A0503D" w:rsidRPr="00D56BF7" w:rsidRDefault="00A0503D" w:rsidP="00A0503D">
      <w:pPr>
        <w:widowControl/>
        <w:rPr>
          <w:color w:val="000000"/>
          <w:kern w:val="0"/>
          <w:szCs w:val="24"/>
        </w:rPr>
      </w:pPr>
    </w:p>
    <w:p w:rsidR="00A0503D" w:rsidRPr="00D56BF7" w:rsidRDefault="00A0503D" w:rsidP="00A0503D">
      <w:pPr>
        <w:widowControl/>
        <w:ind w:firstLineChars="100" w:firstLine="240"/>
        <w:rPr>
          <w:color w:val="000000"/>
          <w:kern w:val="0"/>
          <w:szCs w:val="24"/>
        </w:rPr>
      </w:pPr>
      <w:r w:rsidRPr="00D56BF7">
        <w:rPr>
          <w:color w:val="000000" w:themeColor="text1"/>
        </w:rPr>
        <w:t>(</w:t>
      </w:r>
      <w:r w:rsidRPr="00D56BF7">
        <w:rPr>
          <w:color w:val="000000" w:themeColor="text1"/>
        </w:rPr>
        <w:t>三</w:t>
      </w:r>
      <w:r w:rsidRPr="00D56BF7">
        <w:rPr>
          <w:color w:val="000000" w:themeColor="text1"/>
        </w:rPr>
        <w:t>)</w:t>
      </w:r>
      <w:r w:rsidRPr="00D56BF7">
        <w:rPr>
          <w:color w:val="000000" w:themeColor="text1"/>
        </w:rPr>
        <w:t>、</w:t>
      </w:r>
      <w:r w:rsidRPr="00D56BF7">
        <w:rPr>
          <w:b/>
          <w:color w:val="0000FF"/>
          <w:kern w:val="0"/>
          <w:szCs w:val="24"/>
        </w:rPr>
        <w:t>潔牙行為</w:t>
      </w:r>
      <w:r w:rsidRPr="00D56BF7">
        <w:rPr>
          <w:color w:val="000000"/>
          <w:kern w:val="0"/>
          <w:szCs w:val="24"/>
        </w:rPr>
        <w:t>前後測差異檢定</w:t>
      </w:r>
    </w:p>
    <w:p w:rsidR="00A0503D" w:rsidRPr="00D56BF7" w:rsidRDefault="00A0503D" w:rsidP="00A0503D">
      <w:pPr>
        <w:widowControl/>
        <w:ind w:firstLine="480"/>
        <w:rPr>
          <w:color w:val="FF0000"/>
          <w:kern w:val="0"/>
          <w:szCs w:val="24"/>
        </w:rPr>
      </w:pPr>
      <w:r w:rsidRPr="00D56BF7">
        <w:rPr>
          <w:color w:val="000000"/>
          <w:kern w:val="0"/>
          <w:szCs w:val="24"/>
        </w:rPr>
        <w:t>由表</w:t>
      </w:r>
      <w:r w:rsidR="00DE738A" w:rsidRPr="00D56BF7">
        <w:rPr>
          <w:color w:val="000000"/>
          <w:kern w:val="0"/>
          <w:szCs w:val="24"/>
        </w:rPr>
        <w:t>3-5</w:t>
      </w:r>
      <w:r w:rsidRPr="00D56BF7">
        <w:rPr>
          <w:color w:val="000000"/>
          <w:kern w:val="0"/>
          <w:szCs w:val="24"/>
        </w:rPr>
        <w:t>可知，經由「受試者間效應項的檢定」表，發現組別間的顯著性數值小於</w:t>
      </w:r>
      <w:r w:rsidRPr="00D56BF7">
        <w:rPr>
          <w:color w:val="000000"/>
          <w:kern w:val="0"/>
          <w:szCs w:val="24"/>
        </w:rPr>
        <w:t>0.001</w:t>
      </w:r>
      <w:r w:rsidRPr="00D56BF7">
        <w:rPr>
          <w:color w:val="000000"/>
          <w:kern w:val="0"/>
          <w:szCs w:val="24"/>
        </w:rPr>
        <w:t>，表示組別之間的差異</w:t>
      </w:r>
      <w:r w:rsidRPr="00D56BF7">
        <w:rPr>
          <w:color w:val="FF0000"/>
          <w:kern w:val="0"/>
          <w:szCs w:val="24"/>
        </w:rPr>
        <w:t>達到顯著水準</w:t>
      </w:r>
      <w:r w:rsidRPr="00D56BF7">
        <w:rPr>
          <w:color w:val="000000"/>
          <w:kern w:val="0"/>
          <w:szCs w:val="24"/>
        </w:rPr>
        <w:t>。經過課程介入後，實驗組知識得分</w:t>
      </w:r>
      <w:r w:rsidRPr="00D56BF7">
        <w:rPr>
          <w:color w:val="FF0000"/>
          <w:kern w:val="0"/>
          <w:szCs w:val="24"/>
        </w:rPr>
        <w:t>高於對照組，且達顯著差異。</w:t>
      </w:r>
    </w:p>
    <w:p w:rsidR="00A0503D" w:rsidRPr="00D56BF7" w:rsidRDefault="00A0503D" w:rsidP="00A0503D">
      <w:pPr>
        <w:widowControl/>
        <w:ind w:firstLineChars="300" w:firstLine="720"/>
        <w:rPr>
          <w:color w:val="000000"/>
          <w:kern w:val="0"/>
          <w:szCs w:val="24"/>
        </w:rPr>
      </w:pPr>
      <w:r w:rsidRPr="00D56BF7">
        <w:rPr>
          <w:color w:val="000000"/>
          <w:kern w:val="0"/>
          <w:szCs w:val="24"/>
        </w:rPr>
        <w:t>表</w:t>
      </w:r>
      <w:r w:rsidR="00DE738A" w:rsidRPr="00D56BF7">
        <w:rPr>
          <w:color w:val="000000"/>
          <w:kern w:val="0"/>
          <w:szCs w:val="24"/>
        </w:rPr>
        <w:t>3-5</w:t>
      </w:r>
      <w:r w:rsidRPr="00D56BF7">
        <w:rPr>
          <w:color w:val="000000"/>
          <w:kern w:val="0"/>
          <w:szCs w:val="24"/>
        </w:rPr>
        <w:t xml:space="preserve"> </w:t>
      </w:r>
      <w:r w:rsidRPr="00D56BF7">
        <w:rPr>
          <w:color w:val="000000"/>
          <w:kern w:val="0"/>
          <w:szCs w:val="24"/>
        </w:rPr>
        <w:t>行為面向受試者間效應項檢</w:t>
      </w:r>
    </w:p>
    <w:tbl>
      <w:tblPr>
        <w:tblW w:w="8469" w:type="dxa"/>
        <w:tblInd w:w="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6"/>
        <w:gridCol w:w="1752"/>
        <w:gridCol w:w="1009"/>
        <w:gridCol w:w="1397"/>
        <w:gridCol w:w="1010"/>
        <w:gridCol w:w="1265"/>
      </w:tblGrid>
      <w:tr w:rsidR="00A0503D"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A0503D" w:rsidRPr="00D56BF7" w:rsidRDefault="00A0503D" w:rsidP="00D5354A">
            <w:pPr>
              <w:autoSpaceDE w:val="0"/>
              <w:autoSpaceDN w:val="0"/>
              <w:spacing w:before="100" w:beforeAutospacing="1" w:after="100" w:afterAutospacing="1"/>
              <w:ind w:left="284" w:right="60"/>
              <w:rPr>
                <w:color w:val="000000"/>
                <w:kern w:val="0"/>
                <w:szCs w:val="24"/>
              </w:rPr>
            </w:pPr>
            <w:r w:rsidRPr="00D56BF7">
              <w:rPr>
                <w:color w:val="000000"/>
                <w:kern w:val="0"/>
                <w:szCs w:val="24"/>
              </w:rPr>
              <w:t>來源</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bottom"/>
          </w:tcPr>
          <w:p w:rsidR="00A0503D" w:rsidRPr="00D56BF7" w:rsidRDefault="00A0503D"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變異平方和</w:t>
            </w:r>
          </w:p>
        </w:tc>
        <w:tc>
          <w:tcPr>
            <w:tcW w:w="1009" w:type="dxa"/>
            <w:tcBorders>
              <w:top w:val="single" w:sz="4" w:space="0" w:color="auto"/>
              <w:left w:val="single" w:sz="4" w:space="0" w:color="auto"/>
              <w:bottom w:val="single" w:sz="4" w:space="0" w:color="auto"/>
              <w:right w:val="single" w:sz="4" w:space="0" w:color="auto"/>
            </w:tcBorders>
            <w:shd w:val="clear" w:color="auto" w:fill="FFFFFF"/>
            <w:vAlign w:val="bottom"/>
          </w:tcPr>
          <w:p w:rsidR="00A0503D" w:rsidRPr="00D56BF7" w:rsidRDefault="00A0503D"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df</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bottom"/>
          </w:tcPr>
          <w:p w:rsidR="00A0503D" w:rsidRPr="00D56BF7" w:rsidRDefault="00A0503D"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平均平方和</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bottom"/>
          </w:tcPr>
          <w:p w:rsidR="00A0503D" w:rsidRPr="00D56BF7" w:rsidRDefault="00A0503D"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F</w:t>
            </w:r>
          </w:p>
        </w:tc>
        <w:tc>
          <w:tcPr>
            <w:tcW w:w="1265" w:type="dxa"/>
            <w:tcBorders>
              <w:top w:val="single" w:sz="4" w:space="0" w:color="auto"/>
              <w:left w:val="single" w:sz="4" w:space="0" w:color="auto"/>
              <w:bottom w:val="single" w:sz="4" w:space="0" w:color="auto"/>
              <w:right w:val="nil"/>
            </w:tcBorders>
            <w:shd w:val="clear" w:color="auto" w:fill="FFFFFF"/>
            <w:vAlign w:val="bottom"/>
          </w:tcPr>
          <w:p w:rsidR="00A0503D" w:rsidRPr="00D56BF7" w:rsidRDefault="00A0503D" w:rsidP="00D5354A">
            <w:pPr>
              <w:autoSpaceDE w:val="0"/>
              <w:autoSpaceDN w:val="0"/>
              <w:spacing w:before="100" w:beforeAutospacing="1" w:after="100" w:afterAutospacing="1"/>
              <w:ind w:left="60" w:right="60"/>
              <w:jc w:val="center"/>
              <w:rPr>
                <w:color w:val="000000"/>
                <w:kern w:val="0"/>
                <w:szCs w:val="24"/>
              </w:rPr>
            </w:pPr>
            <w:r w:rsidRPr="00D56BF7">
              <w:rPr>
                <w:color w:val="000000"/>
                <w:kern w:val="0"/>
                <w:szCs w:val="24"/>
              </w:rPr>
              <w:t>顯著值</w:t>
            </w:r>
          </w:p>
        </w:tc>
      </w:tr>
      <w:tr w:rsidR="00A0503D"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A0503D" w:rsidRPr="00D56BF7" w:rsidRDefault="00A0503D"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校正後的模式</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.579</w:t>
            </w:r>
            <w:r w:rsidRPr="00D56BF7">
              <w:rPr>
                <w:color w:val="000000"/>
                <w:kern w:val="0"/>
                <w:szCs w:val="24"/>
                <w:vertAlign w:val="superscript"/>
              </w:rPr>
              <w:t>a</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.289</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8.099</w:t>
            </w:r>
          </w:p>
        </w:tc>
        <w:tc>
          <w:tcPr>
            <w:tcW w:w="1265" w:type="dxa"/>
            <w:tcBorders>
              <w:top w:val="single" w:sz="4" w:space="0" w:color="auto"/>
              <w:left w:val="single" w:sz="4" w:space="0" w:color="auto"/>
              <w:bottom w:val="single" w:sz="4" w:space="0" w:color="auto"/>
              <w:right w:val="nil"/>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.000</w:t>
            </w:r>
          </w:p>
        </w:tc>
      </w:tr>
      <w:tr w:rsidR="00A0503D"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A0503D" w:rsidRPr="00D56BF7" w:rsidRDefault="00A0503D"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潔具</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8.287</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1</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8.287</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231.919</w:t>
            </w:r>
          </w:p>
        </w:tc>
        <w:tc>
          <w:tcPr>
            <w:tcW w:w="1265" w:type="dxa"/>
            <w:tcBorders>
              <w:top w:val="single" w:sz="4" w:space="0" w:color="auto"/>
              <w:left w:val="single" w:sz="4" w:space="0" w:color="auto"/>
              <w:bottom w:val="single" w:sz="4" w:space="0" w:color="auto"/>
              <w:right w:val="nil"/>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.000</w:t>
            </w:r>
          </w:p>
        </w:tc>
      </w:tr>
      <w:tr w:rsidR="00A0503D"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A0503D" w:rsidRPr="00D56BF7" w:rsidRDefault="00A0503D"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行為前測總分</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.001</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1</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.001</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.028</w:t>
            </w:r>
          </w:p>
        </w:tc>
        <w:tc>
          <w:tcPr>
            <w:tcW w:w="1265" w:type="dxa"/>
            <w:tcBorders>
              <w:top w:val="single" w:sz="4" w:space="0" w:color="auto"/>
              <w:left w:val="single" w:sz="4" w:space="0" w:color="auto"/>
              <w:bottom w:val="single" w:sz="4" w:space="0" w:color="auto"/>
              <w:right w:val="nil"/>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.868</w:t>
            </w:r>
          </w:p>
        </w:tc>
      </w:tr>
      <w:tr w:rsidR="00A0503D"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A0503D" w:rsidRPr="00D56BF7" w:rsidRDefault="00A0503D"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組別</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FF0000"/>
                <w:kern w:val="0"/>
                <w:szCs w:val="24"/>
              </w:rPr>
            </w:pPr>
            <w:r w:rsidRPr="00D56BF7">
              <w:rPr>
                <w:color w:val="FF0000"/>
                <w:kern w:val="0"/>
                <w:szCs w:val="24"/>
              </w:rPr>
              <w:t>.578</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FF0000"/>
                <w:kern w:val="0"/>
                <w:szCs w:val="24"/>
              </w:rPr>
            </w:pPr>
            <w:r w:rsidRPr="00D56BF7">
              <w:rPr>
                <w:color w:val="FF0000"/>
                <w:kern w:val="0"/>
                <w:szCs w:val="24"/>
              </w:rPr>
              <w:t>1</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FF0000"/>
                <w:kern w:val="0"/>
                <w:szCs w:val="24"/>
              </w:rPr>
            </w:pPr>
            <w:r w:rsidRPr="00D56BF7">
              <w:rPr>
                <w:color w:val="FF0000"/>
                <w:kern w:val="0"/>
                <w:szCs w:val="24"/>
              </w:rPr>
              <w:t>.578</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FF0000"/>
                <w:kern w:val="0"/>
                <w:szCs w:val="24"/>
              </w:rPr>
            </w:pPr>
            <w:r w:rsidRPr="00D56BF7">
              <w:rPr>
                <w:color w:val="FF0000"/>
                <w:kern w:val="0"/>
                <w:szCs w:val="24"/>
              </w:rPr>
              <w:t>16.189</w:t>
            </w:r>
          </w:p>
        </w:tc>
        <w:tc>
          <w:tcPr>
            <w:tcW w:w="1265" w:type="dxa"/>
            <w:tcBorders>
              <w:top w:val="single" w:sz="4" w:space="0" w:color="auto"/>
              <w:left w:val="single" w:sz="4" w:space="0" w:color="auto"/>
              <w:bottom w:val="single" w:sz="4" w:space="0" w:color="auto"/>
              <w:right w:val="nil"/>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FF0000"/>
                <w:kern w:val="0"/>
                <w:szCs w:val="24"/>
              </w:rPr>
            </w:pPr>
            <w:r w:rsidRPr="00D56BF7">
              <w:rPr>
                <w:color w:val="FF0000"/>
                <w:kern w:val="0"/>
                <w:szCs w:val="24"/>
              </w:rPr>
              <w:t>***</w:t>
            </w:r>
          </w:p>
          <w:p w:rsidR="00A0503D" w:rsidRPr="00D56BF7" w:rsidRDefault="00A0503D" w:rsidP="00D5354A">
            <w:pPr>
              <w:autoSpaceDE w:val="0"/>
              <w:autoSpaceDN w:val="0"/>
              <w:adjustRightInd w:val="0"/>
              <w:spacing w:line="320" w:lineRule="atLeast"/>
              <w:ind w:left="60" w:right="60"/>
              <w:jc w:val="right"/>
              <w:rPr>
                <w:color w:val="FF0000"/>
                <w:kern w:val="0"/>
                <w:szCs w:val="24"/>
              </w:rPr>
            </w:pPr>
            <w:r w:rsidRPr="00D56BF7">
              <w:rPr>
                <w:color w:val="FF0000"/>
                <w:kern w:val="0"/>
                <w:szCs w:val="24"/>
              </w:rPr>
              <w:t>..000</w:t>
            </w:r>
          </w:p>
        </w:tc>
      </w:tr>
      <w:tr w:rsidR="00A0503D"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A0503D" w:rsidRPr="00D56BF7" w:rsidRDefault="00A0503D"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w:t>
            </w:r>
            <w:r w:rsidRPr="00D56BF7">
              <w:rPr>
                <w:color w:val="000000"/>
                <w:kern w:val="0"/>
                <w:szCs w:val="24"/>
              </w:rPr>
              <w:t>誤差</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8.897</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249</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.036</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A0503D" w:rsidRPr="00D56BF7" w:rsidRDefault="00A0503D" w:rsidP="00D5354A">
            <w:pPr>
              <w:autoSpaceDE w:val="0"/>
              <w:autoSpaceDN w:val="0"/>
              <w:adjustRightInd w:val="0"/>
              <w:jc w:val="center"/>
              <w:rPr>
                <w:kern w:val="0"/>
                <w:szCs w:val="24"/>
              </w:rPr>
            </w:pPr>
          </w:p>
        </w:tc>
        <w:tc>
          <w:tcPr>
            <w:tcW w:w="1265" w:type="dxa"/>
            <w:tcBorders>
              <w:top w:val="single" w:sz="4" w:space="0" w:color="auto"/>
              <w:left w:val="single" w:sz="4" w:space="0" w:color="auto"/>
              <w:bottom w:val="single" w:sz="4" w:space="0" w:color="auto"/>
              <w:right w:val="nil"/>
            </w:tcBorders>
            <w:shd w:val="clear" w:color="auto" w:fill="FFFFFF"/>
            <w:vAlign w:val="center"/>
          </w:tcPr>
          <w:p w:rsidR="00A0503D" w:rsidRPr="00D56BF7" w:rsidRDefault="00A0503D" w:rsidP="00D5354A">
            <w:pPr>
              <w:autoSpaceDE w:val="0"/>
              <w:autoSpaceDN w:val="0"/>
              <w:adjustRightInd w:val="0"/>
              <w:jc w:val="center"/>
              <w:rPr>
                <w:kern w:val="0"/>
                <w:szCs w:val="24"/>
              </w:rPr>
            </w:pPr>
          </w:p>
        </w:tc>
      </w:tr>
      <w:tr w:rsidR="00A0503D"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A0503D" w:rsidRPr="00D56BF7" w:rsidRDefault="00A0503D"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總數</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130.310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252</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rsidR="00A0503D" w:rsidRPr="00D56BF7" w:rsidRDefault="00A0503D" w:rsidP="00D5354A">
            <w:pPr>
              <w:autoSpaceDE w:val="0"/>
              <w:autoSpaceDN w:val="0"/>
              <w:adjustRightInd w:val="0"/>
              <w:jc w:val="center"/>
              <w:rPr>
                <w:kern w:val="0"/>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A0503D" w:rsidRPr="00D56BF7" w:rsidRDefault="00A0503D" w:rsidP="00D5354A">
            <w:pPr>
              <w:autoSpaceDE w:val="0"/>
              <w:autoSpaceDN w:val="0"/>
              <w:adjustRightInd w:val="0"/>
              <w:jc w:val="center"/>
              <w:rPr>
                <w:kern w:val="0"/>
                <w:szCs w:val="24"/>
              </w:rPr>
            </w:pPr>
          </w:p>
        </w:tc>
        <w:tc>
          <w:tcPr>
            <w:tcW w:w="1265" w:type="dxa"/>
            <w:tcBorders>
              <w:top w:val="single" w:sz="4" w:space="0" w:color="auto"/>
              <w:left w:val="single" w:sz="4" w:space="0" w:color="auto"/>
              <w:bottom w:val="single" w:sz="4" w:space="0" w:color="auto"/>
              <w:right w:val="nil"/>
            </w:tcBorders>
            <w:shd w:val="clear" w:color="auto" w:fill="FFFFFF"/>
            <w:vAlign w:val="center"/>
          </w:tcPr>
          <w:p w:rsidR="00A0503D" w:rsidRPr="00D56BF7" w:rsidRDefault="00A0503D" w:rsidP="00D5354A">
            <w:pPr>
              <w:autoSpaceDE w:val="0"/>
              <w:autoSpaceDN w:val="0"/>
              <w:adjustRightInd w:val="0"/>
              <w:jc w:val="center"/>
              <w:rPr>
                <w:kern w:val="0"/>
                <w:szCs w:val="24"/>
              </w:rPr>
            </w:pPr>
          </w:p>
        </w:tc>
      </w:tr>
      <w:tr w:rsidR="00A0503D" w:rsidRPr="00D56BF7" w:rsidTr="00D5354A">
        <w:trPr>
          <w:cantSplit/>
          <w:tblHeader/>
        </w:trPr>
        <w:tc>
          <w:tcPr>
            <w:tcW w:w="2036" w:type="dxa"/>
            <w:tcBorders>
              <w:top w:val="single" w:sz="4" w:space="0" w:color="auto"/>
              <w:left w:val="nil"/>
              <w:bottom w:val="single" w:sz="4" w:space="0" w:color="auto"/>
              <w:right w:val="single" w:sz="4" w:space="0" w:color="auto"/>
            </w:tcBorders>
            <w:shd w:val="clear" w:color="auto" w:fill="FFFFFF"/>
          </w:tcPr>
          <w:p w:rsidR="00A0503D" w:rsidRPr="00D56BF7" w:rsidRDefault="00A0503D" w:rsidP="00D5354A">
            <w:pPr>
              <w:autoSpaceDE w:val="0"/>
              <w:autoSpaceDN w:val="0"/>
              <w:spacing w:before="100" w:beforeAutospacing="1" w:after="100" w:afterAutospacing="1"/>
              <w:ind w:left="60" w:right="60"/>
              <w:rPr>
                <w:color w:val="000000"/>
                <w:kern w:val="0"/>
                <w:szCs w:val="24"/>
              </w:rPr>
            </w:pPr>
            <w:r w:rsidRPr="00D56BF7">
              <w:rPr>
                <w:color w:val="000000"/>
                <w:kern w:val="0"/>
                <w:szCs w:val="24"/>
              </w:rPr>
              <w:t>校正後的總數</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9.476</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A0503D" w:rsidRPr="00D56BF7" w:rsidRDefault="00A0503D" w:rsidP="00D5354A">
            <w:pPr>
              <w:autoSpaceDE w:val="0"/>
              <w:autoSpaceDN w:val="0"/>
              <w:adjustRightInd w:val="0"/>
              <w:spacing w:line="320" w:lineRule="atLeast"/>
              <w:ind w:left="60" w:right="60"/>
              <w:jc w:val="right"/>
              <w:rPr>
                <w:color w:val="000000"/>
                <w:kern w:val="0"/>
                <w:szCs w:val="24"/>
              </w:rPr>
            </w:pPr>
            <w:r w:rsidRPr="00D56BF7">
              <w:rPr>
                <w:color w:val="000000"/>
                <w:kern w:val="0"/>
                <w:szCs w:val="24"/>
              </w:rPr>
              <w:t>251</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rsidR="00A0503D" w:rsidRPr="00D56BF7" w:rsidRDefault="00A0503D" w:rsidP="00D5354A">
            <w:pPr>
              <w:autoSpaceDE w:val="0"/>
              <w:autoSpaceDN w:val="0"/>
              <w:adjustRightInd w:val="0"/>
              <w:jc w:val="center"/>
              <w:rPr>
                <w:kern w:val="0"/>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rsidR="00A0503D" w:rsidRPr="00D56BF7" w:rsidRDefault="00A0503D" w:rsidP="00D5354A">
            <w:pPr>
              <w:autoSpaceDE w:val="0"/>
              <w:autoSpaceDN w:val="0"/>
              <w:adjustRightInd w:val="0"/>
              <w:jc w:val="center"/>
              <w:rPr>
                <w:kern w:val="0"/>
                <w:szCs w:val="24"/>
              </w:rPr>
            </w:pPr>
          </w:p>
        </w:tc>
        <w:tc>
          <w:tcPr>
            <w:tcW w:w="1265" w:type="dxa"/>
            <w:tcBorders>
              <w:top w:val="single" w:sz="4" w:space="0" w:color="auto"/>
              <w:left w:val="single" w:sz="4" w:space="0" w:color="auto"/>
              <w:bottom w:val="single" w:sz="4" w:space="0" w:color="auto"/>
              <w:right w:val="nil"/>
            </w:tcBorders>
            <w:shd w:val="clear" w:color="auto" w:fill="FFFFFF"/>
            <w:vAlign w:val="center"/>
          </w:tcPr>
          <w:p w:rsidR="00A0503D" w:rsidRPr="00D56BF7" w:rsidRDefault="00A0503D" w:rsidP="00D5354A">
            <w:pPr>
              <w:autoSpaceDE w:val="0"/>
              <w:autoSpaceDN w:val="0"/>
              <w:adjustRightInd w:val="0"/>
              <w:jc w:val="center"/>
              <w:rPr>
                <w:kern w:val="0"/>
                <w:szCs w:val="24"/>
              </w:rPr>
            </w:pPr>
          </w:p>
        </w:tc>
      </w:tr>
    </w:tbl>
    <w:p w:rsidR="00A0503D" w:rsidRPr="00D56BF7" w:rsidRDefault="00A0503D" w:rsidP="00A0503D">
      <w:pPr>
        <w:pStyle w:val="a3"/>
        <w:widowControl/>
        <w:numPr>
          <w:ilvl w:val="0"/>
          <w:numId w:val="33"/>
        </w:numPr>
        <w:ind w:leftChars="0"/>
        <w:rPr>
          <w:color w:val="000000"/>
          <w:kern w:val="0"/>
          <w:szCs w:val="24"/>
        </w:rPr>
      </w:pPr>
      <w:r w:rsidRPr="00D56BF7">
        <w:rPr>
          <w:color w:val="000000"/>
          <w:kern w:val="0"/>
          <w:szCs w:val="24"/>
        </w:rPr>
        <w:t xml:space="preserve">R </w:t>
      </w:r>
      <w:r w:rsidRPr="00D56BF7">
        <w:rPr>
          <w:color w:val="000000"/>
          <w:kern w:val="0"/>
          <w:szCs w:val="24"/>
        </w:rPr>
        <w:t>平方</w:t>
      </w:r>
      <w:r w:rsidRPr="00D56BF7">
        <w:rPr>
          <w:color w:val="000000"/>
          <w:kern w:val="0"/>
          <w:szCs w:val="24"/>
        </w:rPr>
        <w:t>= .061</w:t>
      </w:r>
      <w:r w:rsidRPr="00D56BF7">
        <w:rPr>
          <w:color w:val="000000"/>
          <w:kern w:val="0"/>
          <w:szCs w:val="24"/>
        </w:rPr>
        <w:t>調整號</w:t>
      </w:r>
      <w:r w:rsidRPr="00D56BF7">
        <w:rPr>
          <w:color w:val="000000"/>
          <w:kern w:val="0"/>
          <w:szCs w:val="24"/>
        </w:rPr>
        <w:t xml:space="preserve">R </w:t>
      </w:r>
      <w:r w:rsidRPr="00D56BF7">
        <w:rPr>
          <w:color w:val="000000"/>
          <w:kern w:val="0"/>
          <w:szCs w:val="24"/>
        </w:rPr>
        <w:t>平方</w:t>
      </w:r>
      <w:r w:rsidRPr="00D56BF7">
        <w:rPr>
          <w:color w:val="000000"/>
          <w:kern w:val="0"/>
          <w:szCs w:val="24"/>
        </w:rPr>
        <w:t xml:space="preserve"> = .054)</w:t>
      </w:r>
    </w:p>
    <w:p w:rsidR="00A0503D" w:rsidRPr="00D56BF7" w:rsidRDefault="00A0503D" w:rsidP="00A0503D">
      <w:pPr>
        <w:widowControl/>
        <w:ind w:firstLine="480"/>
        <w:rPr>
          <w:color w:val="000000"/>
          <w:kern w:val="0"/>
          <w:szCs w:val="24"/>
        </w:rPr>
      </w:pPr>
      <w:r w:rsidRPr="00D56BF7">
        <w:rPr>
          <w:color w:val="000000"/>
          <w:kern w:val="0"/>
          <w:szCs w:val="24"/>
        </w:rPr>
        <w:t xml:space="preserve">   ***</w:t>
      </w:r>
      <w:r w:rsidRPr="00D56BF7">
        <w:rPr>
          <w:color w:val="000000"/>
          <w:kern w:val="0"/>
          <w:szCs w:val="24"/>
        </w:rPr>
        <w:t>表示</w:t>
      </w:r>
      <w:r w:rsidRPr="00D56BF7">
        <w:rPr>
          <w:color w:val="000000"/>
          <w:kern w:val="0"/>
          <w:szCs w:val="24"/>
        </w:rPr>
        <w:t>P&lt;.001</w:t>
      </w:r>
    </w:p>
    <w:p w:rsidR="00B019AC" w:rsidRPr="00D56BF7" w:rsidRDefault="00B019AC" w:rsidP="00B019AC">
      <w:pPr>
        <w:widowControl/>
        <w:ind w:left="480"/>
        <w:rPr>
          <w:color w:val="000000"/>
          <w:kern w:val="0"/>
          <w:szCs w:val="24"/>
        </w:rPr>
      </w:pPr>
    </w:p>
    <w:p w:rsidR="00A0503D" w:rsidRPr="00D56BF7" w:rsidRDefault="00A0503D" w:rsidP="00A0503D">
      <w:pPr>
        <w:widowControl/>
        <w:ind w:firstLine="480"/>
        <w:rPr>
          <w:color w:val="000000"/>
          <w:kern w:val="0"/>
          <w:szCs w:val="24"/>
        </w:rPr>
      </w:pPr>
      <w:r w:rsidRPr="00D56BF7">
        <w:rPr>
          <w:color w:val="000000"/>
          <w:kern w:val="0"/>
          <w:szCs w:val="24"/>
        </w:rPr>
        <w:t>實驗組與對照組知識面向的前測及後測平均如表</w:t>
      </w:r>
      <w:r w:rsidRPr="00D56BF7">
        <w:rPr>
          <w:color w:val="000000"/>
          <w:kern w:val="0"/>
          <w:szCs w:val="24"/>
        </w:rPr>
        <w:t>12</w:t>
      </w:r>
      <w:r w:rsidRPr="00D56BF7">
        <w:rPr>
          <w:color w:val="000000"/>
          <w:kern w:val="0"/>
          <w:szCs w:val="24"/>
        </w:rPr>
        <w:t>，由表</w:t>
      </w:r>
      <w:r w:rsidRPr="00D56BF7">
        <w:rPr>
          <w:color w:val="000000"/>
          <w:kern w:val="0"/>
          <w:szCs w:val="24"/>
        </w:rPr>
        <w:t>12</w:t>
      </w:r>
      <w:r w:rsidRPr="00D56BF7">
        <w:rPr>
          <w:color w:val="000000"/>
          <w:kern w:val="0"/>
          <w:szCs w:val="24"/>
        </w:rPr>
        <w:t>可知，</w:t>
      </w:r>
      <w:r w:rsidR="000D0277" w:rsidRPr="00D56BF7">
        <w:rPr>
          <w:color w:val="FF0000"/>
          <w:kern w:val="0"/>
          <w:szCs w:val="24"/>
          <w:highlight w:val="yellow"/>
        </w:rPr>
        <w:t>實驗組在第</w:t>
      </w:r>
      <w:r w:rsidR="000D0277" w:rsidRPr="00D56BF7">
        <w:rPr>
          <w:color w:val="FF0000"/>
          <w:kern w:val="0"/>
          <w:szCs w:val="24"/>
          <w:highlight w:val="yellow"/>
        </w:rPr>
        <w:t>2</w:t>
      </w:r>
      <w:r w:rsidR="000D0277" w:rsidRPr="00D56BF7">
        <w:rPr>
          <w:color w:val="FF0000"/>
          <w:kern w:val="0"/>
          <w:szCs w:val="24"/>
          <w:highlight w:val="yellow"/>
        </w:rPr>
        <w:t>題、第</w:t>
      </w:r>
      <w:r w:rsidR="000D0277" w:rsidRPr="00D56BF7">
        <w:rPr>
          <w:color w:val="FF0000"/>
          <w:kern w:val="0"/>
          <w:szCs w:val="24"/>
          <w:highlight w:val="yellow"/>
        </w:rPr>
        <w:t>3</w:t>
      </w:r>
      <w:r w:rsidR="000D0277" w:rsidRPr="00D56BF7">
        <w:rPr>
          <w:color w:val="FF0000"/>
          <w:kern w:val="0"/>
          <w:szCs w:val="24"/>
          <w:highlight w:val="yellow"/>
        </w:rPr>
        <w:t>題、第</w:t>
      </w:r>
      <w:r w:rsidR="000D0277" w:rsidRPr="00D56BF7">
        <w:rPr>
          <w:color w:val="FF0000"/>
          <w:kern w:val="0"/>
          <w:szCs w:val="24"/>
          <w:highlight w:val="yellow"/>
        </w:rPr>
        <w:t>5</w:t>
      </w:r>
      <w:r w:rsidR="000D0277" w:rsidRPr="00D56BF7">
        <w:rPr>
          <w:color w:val="FF0000"/>
          <w:kern w:val="0"/>
          <w:szCs w:val="24"/>
          <w:highlight w:val="yellow"/>
        </w:rPr>
        <w:t>題、第</w:t>
      </w:r>
      <w:r w:rsidR="000D0277" w:rsidRPr="00D56BF7">
        <w:rPr>
          <w:color w:val="FF0000"/>
          <w:kern w:val="0"/>
          <w:szCs w:val="24"/>
          <w:highlight w:val="yellow"/>
        </w:rPr>
        <w:t>6</w:t>
      </w:r>
      <w:r w:rsidR="000D0277" w:rsidRPr="00D56BF7">
        <w:rPr>
          <w:color w:val="FF0000"/>
          <w:kern w:val="0"/>
          <w:szCs w:val="24"/>
          <w:highlight w:val="yellow"/>
        </w:rPr>
        <w:t>題、第</w:t>
      </w:r>
      <w:r w:rsidR="000D0277" w:rsidRPr="00D56BF7">
        <w:rPr>
          <w:color w:val="FF0000"/>
          <w:kern w:val="0"/>
          <w:szCs w:val="24"/>
          <w:highlight w:val="yellow"/>
        </w:rPr>
        <w:t>7</w:t>
      </w:r>
      <w:r w:rsidR="000D0277" w:rsidRPr="00D56BF7">
        <w:rPr>
          <w:color w:val="FF0000"/>
          <w:kern w:val="0"/>
          <w:szCs w:val="24"/>
          <w:highlight w:val="yellow"/>
        </w:rPr>
        <w:t>題、第</w:t>
      </w:r>
      <w:r w:rsidR="000D0277" w:rsidRPr="00D56BF7">
        <w:rPr>
          <w:color w:val="FF0000"/>
          <w:kern w:val="0"/>
          <w:szCs w:val="24"/>
          <w:highlight w:val="yellow"/>
        </w:rPr>
        <w:t>8</w:t>
      </w:r>
      <w:r w:rsidR="000D0277" w:rsidRPr="00D56BF7">
        <w:rPr>
          <w:color w:val="FF0000"/>
          <w:kern w:val="0"/>
          <w:szCs w:val="24"/>
          <w:highlight w:val="yellow"/>
        </w:rPr>
        <w:t>題、第</w:t>
      </w:r>
      <w:r w:rsidR="000D0277" w:rsidRPr="00D56BF7">
        <w:rPr>
          <w:color w:val="FF0000"/>
          <w:kern w:val="0"/>
          <w:szCs w:val="24"/>
          <w:highlight w:val="yellow"/>
        </w:rPr>
        <w:t>9</w:t>
      </w:r>
      <w:r w:rsidR="000D0277" w:rsidRPr="00D56BF7">
        <w:rPr>
          <w:color w:val="FF0000"/>
          <w:kern w:val="0"/>
          <w:szCs w:val="24"/>
          <w:highlight w:val="yellow"/>
        </w:rPr>
        <w:t>題、第</w:t>
      </w:r>
      <w:r w:rsidR="000D0277" w:rsidRPr="00D56BF7">
        <w:rPr>
          <w:color w:val="FF0000"/>
          <w:kern w:val="0"/>
          <w:szCs w:val="24"/>
          <w:highlight w:val="yellow"/>
        </w:rPr>
        <w:t>10</w:t>
      </w:r>
      <w:r w:rsidR="000D0277" w:rsidRPr="00D56BF7">
        <w:rPr>
          <w:color w:val="FF0000"/>
          <w:kern w:val="0"/>
          <w:szCs w:val="24"/>
          <w:highlight w:val="yellow"/>
        </w:rPr>
        <w:t>題</w:t>
      </w:r>
      <w:r w:rsidRPr="00D56BF7">
        <w:rPr>
          <w:color w:val="FF0000"/>
          <w:kern w:val="0"/>
          <w:szCs w:val="24"/>
        </w:rPr>
        <w:t>態度得分高於對照組，顯示本研究設計方案介入後，學生學習效果進步較多</w:t>
      </w:r>
      <w:r w:rsidRPr="00D56BF7">
        <w:rPr>
          <w:color w:val="000000"/>
          <w:kern w:val="0"/>
          <w:szCs w:val="24"/>
        </w:rPr>
        <w:t>。</w:t>
      </w:r>
    </w:p>
    <w:p w:rsidR="00A0503D" w:rsidRPr="00D56BF7" w:rsidRDefault="00A0503D" w:rsidP="00A0503D">
      <w:pPr>
        <w:widowControl/>
        <w:ind w:firstLineChars="300" w:firstLine="720"/>
        <w:rPr>
          <w:color w:val="000000"/>
          <w:kern w:val="0"/>
          <w:szCs w:val="24"/>
        </w:rPr>
      </w:pPr>
      <w:r w:rsidRPr="00D56BF7">
        <w:rPr>
          <w:color w:val="000000"/>
          <w:kern w:val="0"/>
          <w:szCs w:val="24"/>
        </w:rPr>
        <w:t>表</w:t>
      </w:r>
      <w:r w:rsidR="00DE738A" w:rsidRPr="00D56BF7">
        <w:rPr>
          <w:color w:val="000000"/>
          <w:kern w:val="0"/>
          <w:szCs w:val="24"/>
        </w:rPr>
        <w:t>3-6</w:t>
      </w:r>
      <w:r w:rsidRPr="00D56BF7">
        <w:rPr>
          <w:color w:val="000000"/>
          <w:kern w:val="0"/>
          <w:szCs w:val="24"/>
        </w:rPr>
        <w:t xml:space="preserve"> </w:t>
      </w:r>
      <w:r w:rsidRPr="00D56BF7">
        <w:rPr>
          <w:color w:val="000000"/>
          <w:kern w:val="0"/>
          <w:szCs w:val="24"/>
        </w:rPr>
        <w:t>行為面向各題前後測驗平均值</w:t>
      </w:r>
    </w:p>
    <w:tbl>
      <w:tblPr>
        <w:tblStyle w:val="af0"/>
        <w:tblW w:w="8929" w:type="dxa"/>
        <w:tblInd w:w="817" w:type="dxa"/>
        <w:tblBorders>
          <w:left w:val="none" w:sz="0" w:space="0" w:color="auto"/>
          <w:right w:val="none" w:sz="0" w:space="0" w:color="auto"/>
        </w:tblBorders>
        <w:tblLook w:val="04A0" w:firstRow="1" w:lastRow="0" w:firstColumn="1" w:lastColumn="0" w:noHBand="0" w:noVBand="1"/>
      </w:tblPr>
      <w:tblGrid>
        <w:gridCol w:w="5476"/>
        <w:gridCol w:w="846"/>
        <w:gridCol w:w="845"/>
        <w:gridCol w:w="881"/>
        <w:gridCol w:w="881"/>
      </w:tblGrid>
      <w:tr w:rsidR="00A0503D" w:rsidRPr="00D56BF7" w:rsidTr="00A0503D">
        <w:tc>
          <w:tcPr>
            <w:tcW w:w="5476" w:type="dxa"/>
            <w:vMerge w:val="restart"/>
          </w:tcPr>
          <w:p w:rsidR="00A0503D" w:rsidRPr="00D56BF7" w:rsidRDefault="00A0503D" w:rsidP="00D5354A">
            <w:pPr>
              <w:widowControl/>
              <w:rPr>
                <w:color w:val="000000"/>
                <w:kern w:val="0"/>
                <w:szCs w:val="24"/>
              </w:rPr>
            </w:pPr>
            <w:r w:rsidRPr="00D56BF7">
              <w:rPr>
                <w:color w:val="000000"/>
                <w:kern w:val="0"/>
                <w:szCs w:val="24"/>
              </w:rPr>
              <w:t>題目</w:t>
            </w:r>
            <w:r w:rsidRPr="00D56BF7">
              <w:rPr>
                <w:color w:val="000000"/>
                <w:kern w:val="0"/>
                <w:szCs w:val="24"/>
              </w:rPr>
              <w:t>(1</w:t>
            </w:r>
            <w:r w:rsidRPr="00D56BF7">
              <w:rPr>
                <w:color w:val="000000"/>
                <w:kern w:val="0"/>
                <w:szCs w:val="24"/>
              </w:rPr>
              <w:t>非常同意，</w:t>
            </w:r>
            <w:r w:rsidRPr="00D56BF7">
              <w:rPr>
                <w:color w:val="000000"/>
                <w:kern w:val="0"/>
                <w:szCs w:val="24"/>
              </w:rPr>
              <w:t>4</w:t>
            </w:r>
            <w:r w:rsidRPr="00D56BF7">
              <w:rPr>
                <w:color w:val="000000"/>
                <w:kern w:val="0"/>
                <w:szCs w:val="24"/>
              </w:rPr>
              <w:t>非常不同意</w:t>
            </w:r>
            <w:r w:rsidRPr="00D56BF7">
              <w:rPr>
                <w:color w:val="000000"/>
                <w:kern w:val="0"/>
                <w:szCs w:val="24"/>
              </w:rPr>
              <w:t>)</w:t>
            </w:r>
          </w:p>
        </w:tc>
        <w:tc>
          <w:tcPr>
            <w:tcW w:w="1691" w:type="dxa"/>
            <w:gridSpan w:val="2"/>
          </w:tcPr>
          <w:p w:rsidR="00A0503D" w:rsidRPr="00D56BF7" w:rsidRDefault="00A0503D" w:rsidP="00D5354A">
            <w:pPr>
              <w:widowControl/>
              <w:ind w:rightChars="-30" w:right="-72"/>
              <w:jc w:val="center"/>
              <w:rPr>
                <w:color w:val="000000"/>
                <w:kern w:val="0"/>
                <w:szCs w:val="24"/>
              </w:rPr>
            </w:pPr>
            <w:r w:rsidRPr="00D56BF7">
              <w:rPr>
                <w:color w:val="000000"/>
                <w:kern w:val="0"/>
                <w:szCs w:val="24"/>
              </w:rPr>
              <w:t>實驗組</w:t>
            </w:r>
          </w:p>
        </w:tc>
        <w:tc>
          <w:tcPr>
            <w:tcW w:w="1762" w:type="dxa"/>
            <w:gridSpan w:val="2"/>
          </w:tcPr>
          <w:p w:rsidR="00A0503D" w:rsidRPr="00D56BF7" w:rsidRDefault="00A0503D" w:rsidP="00D5354A">
            <w:pPr>
              <w:widowControl/>
              <w:ind w:rightChars="-30" w:right="-72"/>
              <w:jc w:val="center"/>
              <w:rPr>
                <w:color w:val="000000"/>
                <w:kern w:val="0"/>
                <w:szCs w:val="24"/>
              </w:rPr>
            </w:pPr>
            <w:r w:rsidRPr="00D56BF7">
              <w:rPr>
                <w:color w:val="000000"/>
                <w:kern w:val="0"/>
                <w:szCs w:val="24"/>
              </w:rPr>
              <w:t>對照組</w:t>
            </w:r>
          </w:p>
        </w:tc>
      </w:tr>
      <w:tr w:rsidR="00A0503D" w:rsidRPr="00D56BF7" w:rsidTr="00A0503D">
        <w:tc>
          <w:tcPr>
            <w:tcW w:w="5476" w:type="dxa"/>
            <w:vMerge/>
          </w:tcPr>
          <w:p w:rsidR="00A0503D" w:rsidRPr="00D56BF7" w:rsidRDefault="00A0503D" w:rsidP="00D5354A">
            <w:pPr>
              <w:widowControl/>
              <w:rPr>
                <w:color w:val="000000"/>
                <w:kern w:val="0"/>
                <w:szCs w:val="24"/>
              </w:rPr>
            </w:pPr>
          </w:p>
        </w:tc>
        <w:tc>
          <w:tcPr>
            <w:tcW w:w="846" w:type="dxa"/>
          </w:tcPr>
          <w:p w:rsidR="00A0503D" w:rsidRPr="00D56BF7" w:rsidRDefault="00A0503D" w:rsidP="00D5354A">
            <w:pPr>
              <w:widowControl/>
              <w:ind w:rightChars="-30" w:right="-72"/>
              <w:jc w:val="center"/>
              <w:rPr>
                <w:color w:val="000000"/>
                <w:kern w:val="0"/>
                <w:szCs w:val="24"/>
              </w:rPr>
            </w:pPr>
            <w:r w:rsidRPr="00D56BF7">
              <w:rPr>
                <w:color w:val="000000"/>
                <w:kern w:val="0"/>
                <w:szCs w:val="24"/>
              </w:rPr>
              <w:t>前測</w:t>
            </w:r>
          </w:p>
          <w:p w:rsidR="00A0503D" w:rsidRPr="00D56BF7" w:rsidRDefault="00A0503D" w:rsidP="00D5354A">
            <w:pPr>
              <w:widowControl/>
              <w:ind w:rightChars="-30" w:right="-72"/>
              <w:jc w:val="center"/>
              <w:rPr>
                <w:color w:val="000000"/>
                <w:kern w:val="0"/>
                <w:szCs w:val="24"/>
              </w:rPr>
            </w:pPr>
            <w:r w:rsidRPr="00D56BF7">
              <w:rPr>
                <w:color w:val="000000"/>
                <w:kern w:val="0"/>
                <w:szCs w:val="24"/>
              </w:rPr>
              <w:t>平均</w:t>
            </w:r>
          </w:p>
        </w:tc>
        <w:tc>
          <w:tcPr>
            <w:tcW w:w="845" w:type="dxa"/>
          </w:tcPr>
          <w:p w:rsidR="00A0503D" w:rsidRPr="00D56BF7" w:rsidRDefault="00A0503D" w:rsidP="00D5354A">
            <w:pPr>
              <w:widowControl/>
              <w:ind w:rightChars="-30" w:right="-72"/>
              <w:jc w:val="center"/>
              <w:rPr>
                <w:color w:val="000000"/>
                <w:kern w:val="0"/>
                <w:szCs w:val="24"/>
              </w:rPr>
            </w:pPr>
            <w:r w:rsidRPr="00D56BF7">
              <w:rPr>
                <w:color w:val="000000"/>
                <w:kern w:val="0"/>
                <w:szCs w:val="24"/>
              </w:rPr>
              <w:t>後測</w:t>
            </w:r>
          </w:p>
          <w:p w:rsidR="00A0503D" w:rsidRPr="00D56BF7" w:rsidRDefault="00A0503D" w:rsidP="00D5354A">
            <w:pPr>
              <w:widowControl/>
              <w:ind w:rightChars="-30" w:right="-72"/>
              <w:jc w:val="center"/>
              <w:rPr>
                <w:color w:val="000000"/>
                <w:kern w:val="0"/>
                <w:szCs w:val="24"/>
              </w:rPr>
            </w:pPr>
            <w:r w:rsidRPr="00D56BF7">
              <w:rPr>
                <w:color w:val="000000"/>
                <w:kern w:val="0"/>
                <w:szCs w:val="24"/>
              </w:rPr>
              <w:t>平均</w:t>
            </w:r>
          </w:p>
        </w:tc>
        <w:tc>
          <w:tcPr>
            <w:tcW w:w="881" w:type="dxa"/>
          </w:tcPr>
          <w:p w:rsidR="00A0503D" w:rsidRPr="00D56BF7" w:rsidRDefault="00A0503D" w:rsidP="00D5354A">
            <w:pPr>
              <w:widowControl/>
              <w:ind w:rightChars="-30" w:right="-72"/>
              <w:jc w:val="center"/>
              <w:rPr>
                <w:color w:val="000000"/>
                <w:kern w:val="0"/>
                <w:szCs w:val="24"/>
              </w:rPr>
            </w:pPr>
            <w:r w:rsidRPr="00D56BF7">
              <w:rPr>
                <w:color w:val="000000"/>
                <w:kern w:val="0"/>
                <w:szCs w:val="24"/>
              </w:rPr>
              <w:t>前測</w:t>
            </w:r>
          </w:p>
          <w:p w:rsidR="00A0503D" w:rsidRPr="00D56BF7" w:rsidRDefault="00A0503D" w:rsidP="00D5354A">
            <w:pPr>
              <w:widowControl/>
              <w:ind w:rightChars="-30" w:right="-72"/>
              <w:jc w:val="center"/>
              <w:rPr>
                <w:color w:val="000000"/>
                <w:kern w:val="0"/>
                <w:szCs w:val="24"/>
              </w:rPr>
            </w:pPr>
            <w:r w:rsidRPr="00D56BF7">
              <w:rPr>
                <w:color w:val="000000"/>
                <w:kern w:val="0"/>
                <w:szCs w:val="24"/>
              </w:rPr>
              <w:t>平均</w:t>
            </w:r>
          </w:p>
        </w:tc>
        <w:tc>
          <w:tcPr>
            <w:tcW w:w="881" w:type="dxa"/>
          </w:tcPr>
          <w:p w:rsidR="00A0503D" w:rsidRPr="00D56BF7" w:rsidRDefault="00A0503D" w:rsidP="00D5354A">
            <w:pPr>
              <w:widowControl/>
              <w:ind w:rightChars="-30" w:right="-72"/>
              <w:jc w:val="center"/>
              <w:rPr>
                <w:color w:val="000000"/>
                <w:kern w:val="0"/>
                <w:szCs w:val="24"/>
              </w:rPr>
            </w:pPr>
            <w:r w:rsidRPr="00D56BF7">
              <w:rPr>
                <w:color w:val="000000"/>
                <w:kern w:val="0"/>
                <w:szCs w:val="24"/>
              </w:rPr>
              <w:t>後測</w:t>
            </w:r>
          </w:p>
          <w:p w:rsidR="00A0503D" w:rsidRPr="00D56BF7" w:rsidRDefault="00A0503D" w:rsidP="00D5354A">
            <w:pPr>
              <w:widowControl/>
              <w:ind w:rightChars="-30" w:right="-72"/>
              <w:jc w:val="center"/>
              <w:rPr>
                <w:color w:val="000000"/>
                <w:kern w:val="0"/>
                <w:szCs w:val="24"/>
              </w:rPr>
            </w:pPr>
            <w:r w:rsidRPr="00D56BF7">
              <w:rPr>
                <w:color w:val="000000"/>
                <w:kern w:val="0"/>
                <w:szCs w:val="24"/>
              </w:rPr>
              <w:t>平均</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00" w:themeColor="text1"/>
                <w:szCs w:val="24"/>
              </w:rPr>
            </w:pPr>
            <w:r w:rsidRPr="00D56BF7">
              <w:rPr>
                <w:color w:val="000000" w:themeColor="text1"/>
                <w:szCs w:val="24"/>
              </w:rPr>
              <w:t>過去一週，你</w:t>
            </w:r>
            <w:r w:rsidRPr="00D56BF7">
              <w:rPr>
                <w:color w:val="000000" w:themeColor="text1"/>
                <w:szCs w:val="24"/>
                <w:u w:val="single"/>
              </w:rPr>
              <w:t>起床後</w:t>
            </w:r>
            <w:r w:rsidRPr="00D56BF7">
              <w:rPr>
                <w:color w:val="000000" w:themeColor="text1"/>
                <w:szCs w:val="24"/>
              </w:rPr>
              <w:t>是否都有刷牙？</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.81</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.82</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.87</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.87</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00" w:themeColor="text1"/>
                <w:szCs w:val="24"/>
              </w:rPr>
            </w:pPr>
            <w:r w:rsidRPr="00D56BF7">
              <w:rPr>
                <w:color w:val="000000" w:themeColor="text1"/>
                <w:szCs w:val="24"/>
              </w:rPr>
              <w:t>過去一週，你早餐後是否都有刷牙？</w:t>
            </w:r>
            <w:r w:rsidRPr="00D56BF7">
              <w:rPr>
                <w:color w:val="000000" w:themeColor="text1"/>
                <w:szCs w:val="24"/>
              </w:rPr>
              <w:t xml:space="preserve"> </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.57</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.60</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.51</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.48</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00" w:themeColor="text1"/>
                <w:szCs w:val="24"/>
              </w:rPr>
            </w:pPr>
            <w:r w:rsidRPr="00D56BF7">
              <w:rPr>
                <w:color w:val="000000" w:themeColor="text1"/>
                <w:szCs w:val="24"/>
              </w:rPr>
              <w:t>過去一週，你午餐後是否都有刷牙？</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.53</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.86</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.46</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.81</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00" w:themeColor="text1"/>
                <w:szCs w:val="24"/>
              </w:rPr>
            </w:pPr>
            <w:r w:rsidRPr="00D56BF7">
              <w:rPr>
                <w:color w:val="000000" w:themeColor="text1"/>
                <w:szCs w:val="24"/>
              </w:rPr>
              <w:lastRenderedPageBreak/>
              <w:t>過去一週，你晚餐後是否都有刷牙？</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.69</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.55</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.66</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.57</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00" w:themeColor="text1"/>
                <w:szCs w:val="24"/>
              </w:rPr>
            </w:pPr>
            <w:r w:rsidRPr="00D56BF7">
              <w:rPr>
                <w:color w:val="000000" w:themeColor="text1"/>
                <w:szCs w:val="24"/>
              </w:rPr>
              <w:t>過去一週，你睡前是否都有刷牙？</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.95</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.96</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.92</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.91</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00" w:themeColor="text1"/>
                <w:szCs w:val="24"/>
              </w:rPr>
            </w:pPr>
            <w:r w:rsidRPr="00D56BF7">
              <w:rPr>
                <w:color w:val="000000" w:themeColor="text1"/>
                <w:szCs w:val="24"/>
              </w:rPr>
              <w:t>你用的含氟牙膏</w:t>
            </w:r>
            <w:r w:rsidRPr="00D56BF7">
              <w:rPr>
                <w:color w:val="000000" w:themeColor="text1"/>
                <w:szCs w:val="24"/>
              </w:rPr>
              <w:t>(</w:t>
            </w:r>
            <w:r w:rsidRPr="00D56BF7">
              <w:rPr>
                <w:color w:val="000000" w:themeColor="text1"/>
                <w:szCs w:val="24"/>
              </w:rPr>
              <w:t>氟濃度</w:t>
            </w:r>
            <w:r w:rsidRPr="00D56BF7">
              <w:rPr>
                <w:color w:val="000000" w:themeColor="text1"/>
                <w:szCs w:val="24"/>
              </w:rPr>
              <w:t xml:space="preserve"> 1000ppm </w:t>
            </w:r>
            <w:r w:rsidRPr="00D56BF7">
              <w:rPr>
                <w:color w:val="000000" w:themeColor="text1"/>
                <w:szCs w:val="24"/>
              </w:rPr>
              <w:t>以上</w:t>
            </w:r>
            <w:r w:rsidRPr="00D56BF7">
              <w:rPr>
                <w:color w:val="000000" w:themeColor="text1"/>
                <w:szCs w:val="24"/>
              </w:rPr>
              <w:t>)</w:t>
            </w:r>
            <w:r w:rsidRPr="00D56BF7">
              <w:rPr>
                <w:color w:val="000000" w:themeColor="text1"/>
                <w:szCs w:val="24"/>
              </w:rPr>
              <w:t>嗎？</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.50</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.76</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.59</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.67</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00" w:themeColor="text1"/>
                <w:szCs w:val="24"/>
              </w:rPr>
            </w:pPr>
            <w:r w:rsidRPr="00D56BF7">
              <w:rPr>
                <w:color w:val="000000" w:themeColor="text1"/>
                <w:szCs w:val="24"/>
              </w:rPr>
              <w:t>你會用牙線來清潔牙齒鄰接面</w:t>
            </w:r>
            <w:r w:rsidRPr="00D56BF7">
              <w:rPr>
                <w:color w:val="000000" w:themeColor="text1"/>
                <w:szCs w:val="24"/>
              </w:rPr>
              <w:t xml:space="preserve"> (</w:t>
            </w:r>
            <w:r w:rsidRPr="00D56BF7">
              <w:rPr>
                <w:color w:val="000000" w:themeColor="text1"/>
                <w:szCs w:val="24"/>
              </w:rPr>
              <w:t>牙縫</w:t>
            </w:r>
            <w:r w:rsidRPr="00D56BF7">
              <w:rPr>
                <w:color w:val="000000" w:themeColor="text1"/>
                <w:szCs w:val="24"/>
              </w:rPr>
              <w:t>)</w:t>
            </w:r>
            <w:r w:rsidRPr="00D56BF7">
              <w:rPr>
                <w:color w:val="000000" w:themeColor="text1"/>
                <w:szCs w:val="24"/>
              </w:rPr>
              <w:t>嗎？</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.57</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.52</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.57</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.48</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FF"/>
                <w:szCs w:val="24"/>
              </w:rPr>
            </w:pPr>
            <w:r w:rsidRPr="00D56BF7">
              <w:rPr>
                <w:color w:val="0000FF"/>
                <w:szCs w:val="24"/>
              </w:rPr>
              <w:t>你一星期在學校會吃幾次零食？例如：糖果、餅乾、巧克力等等</w:t>
            </w:r>
            <w:r w:rsidRPr="00D56BF7">
              <w:rPr>
                <w:color w:val="0000FF"/>
                <w:szCs w:val="24"/>
              </w:rPr>
              <w:t>…</w:t>
            </w:r>
            <w:r w:rsidRPr="00D56BF7">
              <w:rPr>
                <w:color w:val="0000FF"/>
                <w:szCs w:val="24"/>
              </w:rPr>
              <w:t>。</w:t>
            </w:r>
          </w:p>
          <w:p w:rsidR="000D0277" w:rsidRPr="00D56BF7" w:rsidRDefault="000D0277" w:rsidP="000D0277">
            <w:pPr>
              <w:pStyle w:val="a3"/>
              <w:snapToGrid w:val="0"/>
              <w:ind w:leftChars="0"/>
              <w:rPr>
                <w:color w:val="0000FF"/>
                <w:szCs w:val="24"/>
              </w:rPr>
            </w:pPr>
            <w:r w:rsidRPr="00D56BF7">
              <w:rPr>
                <w:color w:val="0000FF"/>
                <w:szCs w:val="24"/>
                <w:highlight w:val="yellow"/>
              </w:rPr>
              <w:t>□1~2</w:t>
            </w:r>
            <w:r w:rsidRPr="00D56BF7">
              <w:rPr>
                <w:color w:val="0000FF"/>
                <w:szCs w:val="24"/>
                <w:highlight w:val="yellow"/>
              </w:rPr>
              <w:t>次</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.87</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.90</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.82</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.81</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FF"/>
                <w:szCs w:val="24"/>
              </w:rPr>
            </w:pPr>
            <w:r w:rsidRPr="00D56BF7">
              <w:rPr>
                <w:color w:val="0000FF"/>
                <w:szCs w:val="24"/>
              </w:rPr>
              <w:t>你一星期在學校會喝幾次含糖飲料？例如：多多、汽水、奶茶、</w:t>
            </w:r>
            <w:r w:rsidRPr="00D56BF7">
              <w:rPr>
                <w:color w:val="0000FF"/>
                <w:szCs w:val="24"/>
              </w:rPr>
              <w:t xml:space="preserve"> </w:t>
            </w:r>
            <w:r w:rsidRPr="00D56BF7">
              <w:rPr>
                <w:color w:val="0000FF"/>
                <w:szCs w:val="24"/>
              </w:rPr>
              <w:t>紅茶等等</w:t>
            </w:r>
            <w:r w:rsidRPr="00D56BF7">
              <w:rPr>
                <w:color w:val="0000FF"/>
                <w:szCs w:val="24"/>
              </w:rPr>
              <w:t>…</w:t>
            </w:r>
            <w:r w:rsidRPr="00D56BF7">
              <w:rPr>
                <w:color w:val="0000FF"/>
                <w:szCs w:val="24"/>
              </w:rPr>
              <w:t>。</w:t>
            </w:r>
          </w:p>
          <w:p w:rsidR="000D0277" w:rsidRPr="00D56BF7" w:rsidRDefault="000D0277" w:rsidP="000D0277">
            <w:pPr>
              <w:pStyle w:val="a3"/>
              <w:snapToGrid w:val="0"/>
              <w:ind w:leftChars="0"/>
              <w:rPr>
                <w:color w:val="0000FF"/>
                <w:szCs w:val="24"/>
              </w:rPr>
            </w:pPr>
            <w:r w:rsidRPr="00D56BF7">
              <w:rPr>
                <w:color w:val="0000FF"/>
                <w:szCs w:val="24"/>
                <w:highlight w:val="yellow"/>
              </w:rPr>
              <w:t>□1~2</w:t>
            </w:r>
            <w:r w:rsidRPr="00D56BF7">
              <w:rPr>
                <w:color w:val="0000FF"/>
                <w:szCs w:val="24"/>
                <w:highlight w:val="yellow"/>
              </w:rPr>
              <w:t>次</w:t>
            </w:r>
            <w:r w:rsidRPr="00D56BF7">
              <w:rPr>
                <w:color w:val="0000FF"/>
                <w:szCs w:val="24"/>
              </w:rPr>
              <w:t xml:space="preserve">     </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.87</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.87</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.78</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.68</w:t>
            </w:r>
          </w:p>
        </w:tc>
      </w:tr>
      <w:tr w:rsidR="000D0277" w:rsidRPr="00D56BF7" w:rsidTr="00A0503D">
        <w:tc>
          <w:tcPr>
            <w:tcW w:w="5476" w:type="dxa"/>
          </w:tcPr>
          <w:p w:rsidR="000D0277" w:rsidRPr="00D56BF7" w:rsidRDefault="000D0277" w:rsidP="000D0277">
            <w:pPr>
              <w:pStyle w:val="a3"/>
              <w:numPr>
                <w:ilvl w:val="0"/>
                <w:numId w:val="34"/>
              </w:numPr>
              <w:snapToGrid w:val="0"/>
              <w:ind w:leftChars="0"/>
              <w:rPr>
                <w:color w:val="0000FF"/>
                <w:szCs w:val="24"/>
              </w:rPr>
            </w:pPr>
            <w:r w:rsidRPr="00D56BF7">
              <w:rPr>
                <w:color w:val="0000FF"/>
                <w:szCs w:val="24"/>
              </w:rPr>
              <w:t>你多久做一次牙齒檢查？</w:t>
            </w:r>
            <w:r w:rsidRPr="00D56BF7">
              <w:rPr>
                <w:color w:val="0000FF"/>
                <w:szCs w:val="24"/>
              </w:rPr>
              <w:t xml:space="preserve"> </w:t>
            </w:r>
          </w:p>
          <w:p w:rsidR="000D0277" w:rsidRPr="00D56BF7" w:rsidRDefault="000D0277" w:rsidP="000D0277">
            <w:pPr>
              <w:pStyle w:val="a3"/>
              <w:snapToGrid w:val="0"/>
              <w:ind w:leftChars="0"/>
              <w:rPr>
                <w:color w:val="0000FF"/>
                <w:szCs w:val="24"/>
              </w:rPr>
            </w:pPr>
            <w:r w:rsidRPr="00D56BF7">
              <w:rPr>
                <w:color w:val="0000FF"/>
                <w:szCs w:val="24"/>
              </w:rPr>
              <w:t>□</w:t>
            </w:r>
            <w:r w:rsidRPr="00D56BF7">
              <w:rPr>
                <w:color w:val="0000FF"/>
                <w:szCs w:val="24"/>
              </w:rPr>
              <w:t>每半年一次</w:t>
            </w:r>
          </w:p>
        </w:tc>
        <w:tc>
          <w:tcPr>
            <w:tcW w:w="846"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.14</w:t>
            </w:r>
          </w:p>
        </w:tc>
        <w:tc>
          <w:tcPr>
            <w:tcW w:w="845"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FF0000"/>
                <w:kern w:val="0"/>
                <w:szCs w:val="24"/>
              </w:rPr>
              <w:t>.55</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.15</w:t>
            </w:r>
          </w:p>
        </w:tc>
        <w:tc>
          <w:tcPr>
            <w:tcW w:w="881" w:type="dxa"/>
          </w:tcPr>
          <w:p w:rsidR="000D0277" w:rsidRPr="00D56BF7" w:rsidRDefault="000D0277" w:rsidP="000D0277">
            <w:pPr>
              <w:autoSpaceDE w:val="0"/>
              <w:autoSpaceDN w:val="0"/>
              <w:adjustRightInd w:val="0"/>
              <w:spacing w:line="320" w:lineRule="atLeast"/>
              <w:ind w:left="60" w:right="60"/>
              <w:jc w:val="right"/>
              <w:rPr>
                <w:color w:val="000000"/>
                <w:kern w:val="0"/>
                <w:szCs w:val="24"/>
              </w:rPr>
            </w:pPr>
            <w:r w:rsidRPr="00D56BF7">
              <w:rPr>
                <w:color w:val="000000"/>
                <w:kern w:val="0"/>
                <w:szCs w:val="24"/>
              </w:rPr>
              <w:t>.23</w:t>
            </w:r>
          </w:p>
        </w:tc>
      </w:tr>
    </w:tbl>
    <w:p w:rsidR="00D5354A" w:rsidRPr="00D56BF7" w:rsidRDefault="00DE738A" w:rsidP="00D5354A">
      <w:pPr>
        <w:spacing w:before="100" w:beforeAutospacing="1" w:after="100" w:afterAutospacing="1"/>
        <w:ind w:firstLineChars="200" w:firstLine="480"/>
        <w:rPr>
          <w:b/>
          <w:color w:val="0000FF"/>
          <w:sz w:val="20"/>
          <w:szCs w:val="20"/>
        </w:rPr>
      </w:pPr>
      <w:r w:rsidRPr="00D56BF7">
        <w:rPr>
          <w:b/>
          <w:color w:val="0000FF"/>
        </w:rPr>
        <w:t>二、實驗組三年級</w:t>
      </w:r>
      <w:r w:rsidR="00D5354A" w:rsidRPr="00D56BF7">
        <w:rPr>
          <w:b/>
          <w:color w:val="0000FF"/>
        </w:rPr>
        <w:t>每日潔牙表</w:t>
      </w:r>
    </w:p>
    <w:p w:rsidR="00D5354A" w:rsidRPr="00D56BF7" w:rsidRDefault="00750480" w:rsidP="00750480">
      <w:pPr>
        <w:rPr>
          <w:szCs w:val="24"/>
        </w:rPr>
      </w:pPr>
      <w:r w:rsidRPr="00D56BF7">
        <w:rPr>
          <w:szCs w:val="24"/>
        </w:rPr>
        <w:t xml:space="preserve">  </w:t>
      </w:r>
      <w:r w:rsidR="00D5354A" w:rsidRPr="00D56BF7">
        <w:rPr>
          <w:szCs w:val="24"/>
        </w:rPr>
        <w:t>表</w:t>
      </w:r>
      <w:r w:rsidR="00DE738A" w:rsidRPr="00D56BF7">
        <w:rPr>
          <w:szCs w:val="24"/>
        </w:rPr>
        <w:t>3-7</w:t>
      </w:r>
      <w:r w:rsidR="00D5354A" w:rsidRPr="00D56BF7">
        <w:rPr>
          <w:szCs w:val="24"/>
        </w:rPr>
        <w:t xml:space="preserve"> </w:t>
      </w:r>
      <w:r w:rsidR="00D5354A" w:rsidRPr="00D56BF7">
        <w:rPr>
          <w:szCs w:val="24"/>
        </w:rPr>
        <w:t>三年級每日潔牙紀錄</w:t>
      </w:r>
    </w:p>
    <w:tbl>
      <w:tblPr>
        <w:tblStyle w:val="af0"/>
        <w:tblW w:w="0" w:type="auto"/>
        <w:tblInd w:w="279" w:type="dxa"/>
        <w:tblLook w:val="04A0" w:firstRow="1" w:lastRow="0" w:firstColumn="1" w:lastColumn="0" w:noHBand="0" w:noVBand="1"/>
      </w:tblPr>
      <w:tblGrid>
        <w:gridCol w:w="850"/>
        <w:gridCol w:w="1134"/>
        <w:gridCol w:w="1134"/>
        <w:gridCol w:w="1418"/>
        <w:gridCol w:w="1984"/>
        <w:gridCol w:w="1314"/>
        <w:gridCol w:w="1623"/>
      </w:tblGrid>
      <w:tr w:rsidR="00D5354A" w:rsidRPr="00D56BF7" w:rsidTr="00D5354A">
        <w:tc>
          <w:tcPr>
            <w:tcW w:w="850" w:type="dxa"/>
          </w:tcPr>
          <w:p w:rsidR="00D5354A" w:rsidRPr="00D56BF7" w:rsidRDefault="00D5354A" w:rsidP="00D5354A">
            <w:pPr>
              <w:jc w:val="center"/>
              <w:rPr>
                <w:sz w:val="20"/>
                <w:szCs w:val="20"/>
              </w:rPr>
            </w:pPr>
            <w:r w:rsidRPr="00D56BF7">
              <w:rPr>
                <w:sz w:val="20"/>
                <w:szCs w:val="20"/>
              </w:rPr>
              <w:t xml:space="preserve"> </w:t>
            </w:r>
            <w:r w:rsidRPr="00D56BF7">
              <w:rPr>
                <w:sz w:val="20"/>
                <w:szCs w:val="20"/>
              </w:rPr>
              <w:t>班級</w:t>
            </w:r>
          </w:p>
        </w:tc>
        <w:tc>
          <w:tcPr>
            <w:tcW w:w="1134" w:type="dxa"/>
          </w:tcPr>
          <w:p w:rsidR="00D5354A" w:rsidRPr="00D56BF7" w:rsidRDefault="00D5354A" w:rsidP="00D5354A">
            <w:pPr>
              <w:jc w:val="center"/>
              <w:rPr>
                <w:sz w:val="20"/>
                <w:szCs w:val="20"/>
              </w:rPr>
            </w:pPr>
            <w:r w:rsidRPr="00D56BF7">
              <w:rPr>
                <w:sz w:val="20"/>
                <w:szCs w:val="20"/>
              </w:rPr>
              <w:t>起床後</w:t>
            </w:r>
            <w:r w:rsidRPr="00D56BF7">
              <w:rPr>
                <w:sz w:val="20"/>
                <w:szCs w:val="20"/>
              </w:rPr>
              <w:t>%</w:t>
            </w:r>
          </w:p>
        </w:tc>
        <w:tc>
          <w:tcPr>
            <w:tcW w:w="1134" w:type="dxa"/>
          </w:tcPr>
          <w:p w:rsidR="00D5354A" w:rsidRPr="00D56BF7" w:rsidRDefault="00D5354A" w:rsidP="00D5354A">
            <w:pPr>
              <w:jc w:val="center"/>
              <w:rPr>
                <w:sz w:val="20"/>
                <w:szCs w:val="20"/>
              </w:rPr>
            </w:pPr>
            <w:r w:rsidRPr="00D56BF7">
              <w:rPr>
                <w:sz w:val="20"/>
                <w:szCs w:val="20"/>
              </w:rPr>
              <w:t>早餐後</w:t>
            </w:r>
            <w:r w:rsidRPr="00D56BF7">
              <w:rPr>
                <w:sz w:val="20"/>
                <w:szCs w:val="20"/>
              </w:rPr>
              <w:t>%</w:t>
            </w:r>
          </w:p>
        </w:tc>
        <w:tc>
          <w:tcPr>
            <w:tcW w:w="1418" w:type="dxa"/>
          </w:tcPr>
          <w:p w:rsidR="00D5354A" w:rsidRPr="00D56BF7" w:rsidRDefault="00D5354A" w:rsidP="00D5354A">
            <w:pPr>
              <w:jc w:val="center"/>
              <w:rPr>
                <w:sz w:val="20"/>
                <w:szCs w:val="20"/>
              </w:rPr>
            </w:pPr>
            <w:r w:rsidRPr="00D56BF7">
              <w:rPr>
                <w:sz w:val="20"/>
                <w:szCs w:val="20"/>
              </w:rPr>
              <w:t>每日午餐後</w:t>
            </w:r>
            <w:r w:rsidRPr="00D56BF7">
              <w:rPr>
                <w:sz w:val="20"/>
                <w:szCs w:val="20"/>
              </w:rPr>
              <w:t>%</w:t>
            </w:r>
          </w:p>
        </w:tc>
        <w:tc>
          <w:tcPr>
            <w:tcW w:w="1984" w:type="dxa"/>
          </w:tcPr>
          <w:p w:rsidR="00D5354A" w:rsidRPr="00D56BF7" w:rsidRDefault="00D5354A" w:rsidP="00D5354A">
            <w:pPr>
              <w:jc w:val="center"/>
              <w:rPr>
                <w:sz w:val="20"/>
                <w:szCs w:val="20"/>
              </w:rPr>
            </w:pPr>
            <w:r w:rsidRPr="00D56BF7">
              <w:rPr>
                <w:sz w:val="20"/>
                <w:szCs w:val="20"/>
              </w:rPr>
              <w:t>學校午餐後刷牙</w:t>
            </w:r>
            <w:r w:rsidRPr="00D56BF7">
              <w:rPr>
                <w:sz w:val="20"/>
                <w:szCs w:val="20"/>
              </w:rPr>
              <w:t>%</w:t>
            </w:r>
          </w:p>
        </w:tc>
        <w:tc>
          <w:tcPr>
            <w:tcW w:w="1314" w:type="dxa"/>
          </w:tcPr>
          <w:p w:rsidR="00D5354A" w:rsidRPr="00D56BF7" w:rsidRDefault="00D5354A" w:rsidP="00D5354A">
            <w:pPr>
              <w:jc w:val="center"/>
              <w:rPr>
                <w:sz w:val="20"/>
                <w:szCs w:val="20"/>
              </w:rPr>
            </w:pPr>
            <w:r w:rsidRPr="00D56BF7">
              <w:rPr>
                <w:sz w:val="20"/>
                <w:szCs w:val="20"/>
              </w:rPr>
              <w:t>晚餐後</w:t>
            </w:r>
            <w:r w:rsidRPr="00D56BF7">
              <w:rPr>
                <w:sz w:val="20"/>
                <w:szCs w:val="20"/>
              </w:rPr>
              <w:t>%</w:t>
            </w:r>
          </w:p>
        </w:tc>
        <w:tc>
          <w:tcPr>
            <w:tcW w:w="1623" w:type="dxa"/>
          </w:tcPr>
          <w:p w:rsidR="00D5354A" w:rsidRPr="00D56BF7" w:rsidRDefault="00D5354A" w:rsidP="00D5354A">
            <w:pPr>
              <w:jc w:val="center"/>
              <w:rPr>
                <w:sz w:val="20"/>
                <w:szCs w:val="20"/>
              </w:rPr>
            </w:pPr>
            <w:r w:rsidRPr="00D56BF7">
              <w:rPr>
                <w:sz w:val="20"/>
                <w:szCs w:val="20"/>
              </w:rPr>
              <w:t>睡覺前</w:t>
            </w:r>
            <w:r w:rsidRPr="00D56BF7">
              <w:rPr>
                <w:sz w:val="20"/>
                <w:szCs w:val="20"/>
              </w:rPr>
              <w:t>%</w:t>
            </w:r>
          </w:p>
        </w:tc>
      </w:tr>
      <w:tr w:rsidR="00D5354A" w:rsidRPr="00D56BF7" w:rsidTr="00D5354A">
        <w:tc>
          <w:tcPr>
            <w:tcW w:w="850" w:type="dxa"/>
          </w:tcPr>
          <w:p w:rsidR="00D5354A" w:rsidRPr="00D56BF7" w:rsidRDefault="00D5354A" w:rsidP="00D5354A">
            <w:pPr>
              <w:spacing w:before="100" w:beforeAutospacing="1" w:after="100" w:afterAutospacing="1"/>
              <w:jc w:val="center"/>
              <w:rPr>
                <w:sz w:val="20"/>
                <w:szCs w:val="20"/>
              </w:rPr>
            </w:pPr>
            <w:r w:rsidRPr="00D56BF7">
              <w:rPr>
                <w:sz w:val="20"/>
                <w:szCs w:val="20"/>
              </w:rPr>
              <w:t>301</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66</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34</w:t>
            </w:r>
          </w:p>
        </w:tc>
        <w:tc>
          <w:tcPr>
            <w:tcW w:w="1418" w:type="dxa"/>
          </w:tcPr>
          <w:p w:rsidR="00D5354A" w:rsidRPr="00D56BF7" w:rsidRDefault="00D5354A" w:rsidP="00D5354A">
            <w:pPr>
              <w:spacing w:before="100" w:beforeAutospacing="1" w:after="100" w:afterAutospacing="1"/>
              <w:jc w:val="center"/>
              <w:rPr>
                <w:sz w:val="20"/>
                <w:szCs w:val="20"/>
              </w:rPr>
            </w:pPr>
            <w:r w:rsidRPr="00D56BF7">
              <w:rPr>
                <w:sz w:val="20"/>
                <w:szCs w:val="20"/>
              </w:rPr>
              <w:t>63</w:t>
            </w:r>
          </w:p>
        </w:tc>
        <w:tc>
          <w:tcPr>
            <w:tcW w:w="1984" w:type="dxa"/>
          </w:tcPr>
          <w:p w:rsidR="00D5354A" w:rsidRPr="00D56BF7" w:rsidRDefault="00D5354A" w:rsidP="00D5354A">
            <w:pPr>
              <w:spacing w:before="100" w:beforeAutospacing="1" w:after="100" w:afterAutospacing="1"/>
              <w:jc w:val="center"/>
              <w:rPr>
                <w:sz w:val="20"/>
                <w:szCs w:val="20"/>
              </w:rPr>
            </w:pPr>
            <w:r w:rsidRPr="00D56BF7">
              <w:rPr>
                <w:sz w:val="20"/>
                <w:szCs w:val="20"/>
              </w:rPr>
              <w:t>87</w:t>
            </w:r>
          </w:p>
        </w:tc>
        <w:tc>
          <w:tcPr>
            <w:tcW w:w="1314" w:type="dxa"/>
          </w:tcPr>
          <w:p w:rsidR="00D5354A" w:rsidRPr="00D56BF7" w:rsidRDefault="00D5354A" w:rsidP="00D5354A">
            <w:pPr>
              <w:spacing w:before="100" w:beforeAutospacing="1" w:after="100" w:afterAutospacing="1"/>
              <w:jc w:val="center"/>
              <w:rPr>
                <w:sz w:val="20"/>
                <w:szCs w:val="20"/>
              </w:rPr>
            </w:pPr>
            <w:r w:rsidRPr="00D56BF7">
              <w:rPr>
                <w:sz w:val="20"/>
                <w:szCs w:val="20"/>
              </w:rPr>
              <w:t>27</w:t>
            </w:r>
          </w:p>
        </w:tc>
        <w:tc>
          <w:tcPr>
            <w:tcW w:w="1623" w:type="dxa"/>
          </w:tcPr>
          <w:p w:rsidR="00D5354A" w:rsidRPr="00D56BF7" w:rsidRDefault="00D5354A" w:rsidP="00D5354A">
            <w:pPr>
              <w:spacing w:before="100" w:beforeAutospacing="1" w:after="100" w:afterAutospacing="1"/>
              <w:jc w:val="center"/>
              <w:rPr>
                <w:sz w:val="20"/>
                <w:szCs w:val="20"/>
              </w:rPr>
            </w:pPr>
            <w:r w:rsidRPr="00D56BF7">
              <w:rPr>
                <w:sz w:val="20"/>
                <w:szCs w:val="20"/>
              </w:rPr>
              <w:t>77</w:t>
            </w:r>
          </w:p>
        </w:tc>
      </w:tr>
      <w:tr w:rsidR="00D5354A" w:rsidRPr="00D56BF7" w:rsidTr="00D5354A">
        <w:tc>
          <w:tcPr>
            <w:tcW w:w="850" w:type="dxa"/>
          </w:tcPr>
          <w:p w:rsidR="00D5354A" w:rsidRPr="00D56BF7" w:rsidRDefault="00D5354A" w:rsidP="00D5354A">
            <w:pPr>
              <w:spacing w:before="100" w:beforeAutospacing="1" w:after="100" w:afterAutospacing="1"/>
              <w:jc w:val="center"/>
              <w:rPr>
                <w:sz w:val="20"/>
                <w:szCs w:val="20"/>
              </w:rPr>
            </w:pPr>
            <w:r w:rsidRPr="00D56BF7">
              <w:rPr>
                <w:sz w:val="20"/>
                <w:szCs w:val="20"/>
              </w:rPr>
              <w:t>302</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51</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35</w:t>
            </w:r>
          </w:p>
        </w:tc>
        <w:tc>
          <w:tcPr>
            <w:tcW w:w="1418" w:type="dxa"/>
          </w:tcPr>
          <w:p w:rsidR="00D5354A" w:rsidRPr="00D56BF7" w:rsidRDefault="00D5354A" w:rsidP="00D5354A">
            <w:pPr>
              <w:spacing w:before="100" w:beforeAutospacing="1" w:after="100" w:afterAutospacing="1"/>
              <w:jc w:val="center"/>
              <w:rPr>
                <w:sz w:val="20"/>
                <w:szCs w:val="20"/>
              </w:rPr>
            </w:pPr>
            <w:r w:rsidRPr="00D56BF7">
              <w:rPr>
                <w:sz w:val="20"/>
                <w:szCs w:val="20"/>
              </w:rPr>
              <w:t>54</w:t>
            </w:r>
          </w:p>
        </w:tc>
        <w:tc>
          <w:tcPr>
            <w:tcW w:w="1984" w:type="dxa"/>
          </w:tcPr>
          <w:p w:rsidR="00D5354A" w:rsidRPr="00D56BF7" w:rsidRDefault="00D5354A" w:rsidP="00D5354A">
            <w:pPr>
              <w:spacing w:before="100" w:beforeAutospacing="1" w:after="100" w:afterAutospacing="1"/>
              <w:jc w:val="center"/>
              <w:rPr>
                <w:sz w:val="20"/>
                <w:szCs w:val="20"/>
              </w:rPr>
            </w:pPr>
            <w:r w:rsidRPr="00D56BF7">
              <w:rPr>
                <w:sz w:val="20"/>
                <w:szCs w:val="20"/>
              </w:rPr>
              <w:t>92</w:t>
            </w:r>
          </w:p>
        </w:tc>
        <w:tc>
          <w:tcPr>
            <w:tcW w:w="1314" w:type="dxa"/>
          </w:tcPr>
          <w:p w:rsidR="00D5354A" w:rsidRPr="00D56BF7" w:rsidRDefault="00D5354A" w:rsidP="00D5354A">
            <w:pPr>
              <w:spacing w:before="100" w:beforeAutospacing="1" w:after="100" w:afterAutospacing="1"/>
              <w:jc w:val="center"/>
              <w:rPr>
                <w:sz w:val="20"/>
                <w:szCs w:val="20"/>
              </w:rPr>
            </w:pPr>
            <w:r w:rsidRPr="00D56BF7">
              <w:rPr>
                <w:sz w:val="20"/>
                <w:szCs w:val="20"/>
              </w:rPr>
              <w:t>17</w:t>
            </w:r>
          </w:p>
        </w:tc>
        <w:tc>
          <w:tcPr>
            <w:tcW w:w="1623" w:type="dxa"/>
          </w:tcPr>
          <w:p w:rsidR="00D5354A" w:rsidRPr="00D56BF7" w:rsidRDefault="00D5354A" w:rsidP="00D5354A">
            <w:pPr>
              <w:spacing w:before="100" w:beforeAutospacing="1" w:after="100" w:afterAutospacing="1"/>
              <w:jc w:val="center"/>
              <w:rPr>
                <w:sz w:val="20"/>
                <w:szCs w:val="20"/>
              </w:rPr>
            </w:pPr>
            <w:r w:rsidRPr="00D56BF7">
              <w:rPr>
                <w:sz w:val="20"/>
                <w:szCs w:val="20"/>
              </w:rPr>
              <w:t>84</w:t>
            </w:r>
          </w:p>
        </w:tc>
      </w:tr>
      <w:tr w:rsidR="00D5354A" w:rsidRPr="00D56BF7" w:rsidTr="00D5354A">
        <w:tc>
          <w:tcPr>
            <w:tcW w:w="850" w:type="dxa"/>
          </w:tcPr>
          <w:p w:rsidR="00D5354A" w:rsidRPr="00D56BF7" w:rsidRDefault="00D5354A" w:rsidP="00D5354A">
            <w:pPr>
              <w:spacing w:before="100" w:beforeAutospacing="1" w:after="100" w:afterAutospacing="1"/>
              <w:jc w:val="center"/>
              <w:rPr>
                <w:sz w:val="20"/>
                <w:szCs w:val="20"/>
              </w:rPr>
            </w:pPr>
            <w:r w:rsidRPr="00D56BF7">
              <w:rPr>
                <w:sz w:val="20"/>
                <w:szCs w:val="20"/>
              </w:rPr>
              <w:t>303</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70.4</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49.1</w:t>
            </w:r>
          </w:p>
        </w:tc>
        <w:tc>
          <w:tcPr>
            <w:tcW w:w="1418" w:type="dxa"/>
          </w:tcPr>
          <w:p w:rsidR="00D5354A" w:rsidRPr="00D56BF7" w:rsidRDefault="00D5354A" w:rsidP="00D5354A">
            <w:pPr>
              <w:spacing w:before="100" w:beforeAutospacing="1" w:after="100" w:afterAutospacing="1"/>
              <w:jc w:val="center"/>
              <w:rPr>
                <w:sz w:val="20"/>
                <w:szCs w:val="20"/>
              </w:rPr>
            </w:pPr>
            <w:r w:rsidRPr="00D56BF7">
              <w:rPr>
                <w:sz w:val="20"/>
                <w:szCs w:val="20"/>
              </w:rPr>
              <w:t>80.3</w:t>
            </w:r>
          </w:p>
        </w:tc>
        <w:tc>
          <w:tcPr>
            <w:tcW w:w="1984" w:type="dxa"/>
          </w:tcPr>
          <w:p w:rsidR="00D5354A" w:rsidRPr="00D56BF7" w:rsidRDefault="00D5354A" w:rsidP="00D5354A">
            <w:pPr>
              <w:spacing w:before="100" w:beforeAutospacing="1" w:after="100" w:afterAutospacing="1"/>
              <w:jc w:val="center"/>
              <w:rPr>
                <w:sz w:val="20"/>
                <w:szCs w:val="20"/>
              </w:rPr>
            </w:pPr>
            <w:r w:rsidRPr="00D56BF7">
              <w:rPr>
                <w:sz w:val="20"/>
                <w:szCs w:val="20"/>
              </w:rPr>
              <w:t>89</w:t>
            </w:r>
          </w:p>
        </w:tc>
        <w:tc>
          <w:tcPr>
            <w:tcW w:w="1314" w:type="dxa"/>
          </w:tcPr>
          <w:p w:rsidR="00D5354A" w:rsidRPr="00D56BF7" w:rsidRDefault="00D5354A" w:rsidP="00D5354A">
            <w:pPr>
              <w:spacing w:before="100" w:beforeAutospacing="1" w:after="100" w:afterAutospacing="1"/>
              <w:jc w:val="center"/>
              <w:rPr>
                <w:sz w:val="20"/>
                <w:szCs w:val="20"/>
              </w:rPr>
            </w:pPr>
            <w:r w:rsidRPr="00D56BF7">
              <w:rPr>
                <w:sz w:val="20"/>
                <w:szCs w:val="20"/>
              </w:rPr>
              <w:t>34</w:t>
            </w:r>
          </w:p>
        </w:tc>
        <w:tc>
          <w:tcPr>
            <w:tcW w:w="1623" w:type="dxa"/>
          </w:tcPr>
          <w:p w:rsidR="00D5354A" w:rsidRPr="00D56BF7" w:rsidRDefault="00D5354A" w:rsidP="00D5354A">
            <w:pPr>
              <w:spacing w:before="100" w:beforeAutospacing="1" w:after="100" w:afterAutospacing="1"/>
              <w:jc w:val="center"/>
              <w:rPr>
                <w:sz w:val="20"/>
                <w:szCs w:val="20"/>
              </w:rPr>
            </w:pPr>
            <w:r w:rsidRPr="00D56BF7">
              <w:rPr>
                <w:sz w:val="20"/>
                <w:szCs w:val="20"/>
              </w:rPr>
              <w:t>90</w:t>
            </w:r>
          </w:p>
        </w:tc>
      </w:tr>
      <w:tr w:rsidR="00D5354A" w:rsidRPr="00D56BF7" w:rsidTr="00D5354A">
        <w:tc>
          <w:tcPr>
            <w:tcW w:w="850" w:type="dxa"/>
          </w:tcPr>
          <w:p w:rsidR="00D5354A" w:rsidRPr="00D56BF7" w:rsidRDefault="00D5354A" w:rsidP="00D5354A">
            <w:pPr>
              <w:spacing w:before="100" w:beforeAutospacing="1" w:after="100" w:afterAutospacing="1"/>
              <w:jc w:val="center"/>
              <w:rPr>
                <w:sz w:val="20"/>
                <w:szCs w:val="20"/>
              </w:rPr>
            </w:pPr>
            <w:r w:rsidRPr="00D56BF7">
              <w:rPr>
                <w:sz w:val="20"/>
                <w:szCs w:val="20"/>
              </w:rPr>
              <w:t>304</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57.8</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30.2</w:t>
            </w:r>
          </w:p>
        </w:tc>
        <w:tc>
          <w:tcPr>
            <w:tcW w:w="1418" w:type="dxa"/>
          </w:tcPr>
          <w:p w:rsidR="00D5354A" w:rsidRPr="00D56BF7" w:rsidRDefault="00D5354A" w:rsidP="00D5354A">
            <w:pPr>
              <w:spacing w:before="100" w:beforeAutospacing="1" w:after="100" w:afterAutospacing="1"/>
              <w:jc w:val="center"/>
              <w:rPr>
                <w:sz w:val="20"/>
                <w:szCs w:val="20"/>
              </w:rPr>
            </w:pPr>
            <w:r w:rsidRPr="00D56BF7">
              <w:rPr>
                <w:sz w:val="20"/>
                <w:szCs w:val="20"/>
              </w:rPr>
              <w:t>55.3</w:t>
            </w:r>
          </w:p>
        </w:tc>
        <w:tc>
          <w:tcPr>
            <w:tcW w:w="1984" w:type="dxa"/>
          </w:tcPr>
          <w:p w:rsidR="00D5354A" w:rsidRPr="00D56BF7" w:rsidRDefault="00D5354A" w:rsidP="00D5354A">
            <w:pPr>
              <w:spacing w:before="100" w:beforeAutospacing="1" w:after="100" w:afterAutospacing="1"/>
              <w:jc w:val="center"/>
              <w:rPr>
                <w:sz w:val="20"/>
                <w:szCs w:val="20"/>
              </w:rPr>
            </w:pPr>
            <w:r w:rsidRPr="00D56BF7">
              <w:rPr>
                <w:sz w:val="20"/>
                <w:szCs w:val="20"/>
              </w:rPr>
              <w:t>82</w:t>
            </w:r>
          </w:p>
        </w:tc>
        <w:tc>
          <w:tcPr>
            <w:tcW w:w="1314" w:type="dxa"/>
          </w:tcPr>
          <w:p w:rsidR="00D5354A" w:rsidRPr="00D56BF7" w:rsidRDefault="00D5354A" w:rsidP="00D5354A">
            <w:pPr>
              <w:spacing w:before="100" w:beforeAutospacing="1" w:after="100" w:afterAutospacing="1"/>
              <w:jc w:val="center"/>
              <w:rPr>
                <w:sz w:val="20"/>
                <w:szCs w:val="20"/>
              </w:rPr>
            </w:pPr>
            <w:r w:rsidRPr="00D56BF7">
              <w:rPr>
                <w:sz w:val="20"/>
                <w:szCs w:val="20"/>
              </w:rPr>
              <w:t>22.3</w:t>
            </w:r>
          </w:p>
        </w:tc>
        <w:tc>
          <w:tcPr>
            <w:tcW w:w="1623" w:type="dxa"/>
          </w:tcPr>
          <w:p w:rsidR="00D5354A" w:rsidRPr="00D56BF7" w:rsidRDefault="00D5354A" w:rsidP="00D5354A">
            <w:pPr>
              <w:spacing w:before="100" w:beforeAutospacing="1" w:after="100" w:afterAutospacing="1"/>
              <w:jc w:val="center"/>
              <w:rPr>
                <w:sz w:val="20"/>
                <w:szCs w:val="20"/>
              </w:rPr>
            </w:pPr>
            <w:r w:rsidRPr="00D56BF7">
              <w:rPr>
                <w:sz w:val="20"/>
                <w:szCs w:val="20"/>
              </w:rPr>
              <w:t>81.6</w:t>
            </w:r>
          </w:p>
        </w:tc>
      </w:tr>
      <w:tr w:rsidR="00D5354A" w:rsidRPr="00D56BF7" w:rsidTr="00D5354A">
        <w:tc>
          <w:tcPr>
            <w:tcW w:w="850" w:type="dxa"/>
          </w:tcPr>
          <w:p w:rsidR="00D5354A" w:rsidRPr="00D56BF7" w:rsidRDefault="00D5354A" w:rsidP="00D5354A">
            <w:pPr>
              <w:spacing w:before="100" w:beforeAutospacing="1" w:after="100" w:afterAutospacing="1"/>
              <w:jc w:val="center"/>
              <w:rPr>
                <w:sz w:val="20"/>
                <w:szCs w:val="20"/>
              </w:rPr>
            </w:pPr>
            <w:r w:rsidRPr="00D56BF7">
              <w:rPr>
                <w:sz w:val="20"/>
                <w:szCs w:val="20"/>
              </w:rPr>
              <w:t>305</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60.2</w:t>
            </w:r>
          </w:p>
        </w:tc>
        <w:tc>
          <w:tcPr>
            <w:tcW w:w="1134" w:type="dxa"/>
          </w:tcPr>
          <w:p w:rsidR="00D5354A" w:rsidRPr="00D56BF7" w:rsidRDefault="00D5354A" w:rsidP="00D5354A">
            <w:pPr>
              <w:spacing w:before="100" w:beforeAutospacing="1" w:after="100" w:afterAutospacing="1"/>
              <w:jc w:val="center"/>
              <w:rPr>
                <w:sz w:val="20"/>
                <w:szCs w:val="20"/>
              </w:rPr>
            </w:pPr>
            <w:r w:rsidRPr="00D56BF7">
              <w:rPr>
                <w:sz w:val="20"/>
                <w:szCs w:val="20"/>
              </w:rPr>
              <w:t>28</w:t>
            </w:r>
          </w:p>
        </w:tc>
        <w:tc>
          <w:tcPr>
            <w:tcW w:w="1418" w:type="dxa"/>
          </w:tcPr>
          <w:p w:rsidR="00D5354A" w:rsidRPr="00D56BF7" w:rsidRDefault="00D5354A" w:rsidP="00D5354A">
            <w:pPr>
              <w:spacing w:before="100" w:beforeAutospacing="1" w:after="100" w:afterAutospacing="1"/>
              <w:jc w:val="center"/>
              <w:rPr>
                <w:sz w:val="20"/>
                <w:szCs w:val="20"/>
              </w:rPr>
            </w:pPr>
            <w:r w:rsidRPr="00D56BF7">
              <w:rPr>
                <w:sz w:val="20"/>
                <w:szCs w:val="20"/>
              </w:rPr>
              <w:t>35</w:t>
            </w:r>
          </w:p>
        </w:tc>
        <w:tc>
          <w:tcPr>
            <w:tcW w:w="1984" w:type="dxa"/>
          </w:tcPr>
          <w:p w:rsidR="00D5354A" w:rsidRPr="00D56BF7" w:rsidRDefault="00D5354A" w:rsidP="00D5354A">
            <w:pPr>
              <w:spacing w:before="100" w:beforeAutospacing="1" w:after="100" w:afterAutospacing="1"/>
              <w:jc w:val="center"/>
              <w:rPr>
                <w:sz w:val="20"/>
                <w:szCs w:val="20"/>
              </w:rPr>
            </w:pPr>
            <w:r w:rsidRPr="00D56BF7">
              <w:rPr>
                <w:sz w:val="20"/>
                <w:szCs w:val="20"/>
              </w:rPr>
              <w:t>88</w:t>
            </w:r>
          </w:p>
        </w:tc>
        <w:tc>
          <w:tcPr>
            <w:tcW w:w="1314" w:type="dxa"/>
          </w:tcPr>
          <w:p w:rsidR="00D5354A" w:rsidRPr="00D56BF7" w:rsidRDefault="00D5354A" w:rsidP="00D5354A">
            <w:pPr>
              <w:spacing w:before="100" w:beforeAutospacing="1" w:after="100" w:afterAutospacing="1"/>
              <w:jc w:val="center"/>
              <w:rPr>
                <w:sz w:val="20"/>
                <w:szCs w:val="20"/>
              </w:rPr>
            </w:pPr>
            <w:r w:rsidRPr="00D56BF7">
              <w:rPr>
                <w:sz w:val="20"/>
                <w:szCs w:val="20"/>
              </w:rPr>
              <w:t>22</w:t>
            </w:r>
          </w:p>
        </w:tc>
        <w:tc>
          <w:tcPr>
            <w:tcW w:w="1623" w:type="dxa"/>
          </w:tcPr>
          <w:p w:rsidR="00D5354A" w:rsidRPr="00D56BF7" w:rsidRDefault="00D5354A" w:rsidP="00D5354A">
            <w:pPr>
              <w:spacing w:before="100" w:beforeAutospacing="1" w:after="100" w:afterAutospacing="1"/>
              <w:jc w:val="center"/>
              <w:rPr>
                <w:sz w:val="20"/>
                <w:szCs w:val="20"/>
              </w:rPr>
            </w:pPr>
            <w:r w:rsidRPr="00D56BF7">
              <w:rPr>
                <w:sz w:val="20"/>
                <w:szCs w:val="20"/>
              </w:rPr>
              <w:t>78</w:t>
            </w:r>
          </w:p>
        </w:tc>
      </w:tr>
      <w:tr w:rsidR="00D5354A" w:rsidRPr="00D56BF7" w:rsidTr="00D5354A">
        <w:tc>
          <w:tcPr>
            <w:tcW w:w="850" w:type="dxa"/>
          </w:tcPr>
          <w:p w:rsidR="00D5354A" w:rsidRPr="00D56BF7" w:rsidRDefault="00D5354A" w:rsidP="00D5354A">
            <w:pPr>
              <w:spacing w:before="100" w:beforeAutospacing="1" w:after="100" w:afterAutospacing="1"/>
              <w:jc w:val="center"/>
              <w:rPr>
                <w:sz w:val="20"/>
                <w:szCs w:val="20"/>
              </w:rPr>
            </w:pPr>
            <w:r w:rsidRPr="00D56BF7">
              <w:rPr>
                <w:sz w:val="20"/>
                <w:szCs w:val="20"/>
              </w:rPr>
              <w:t>平均</w:t>
            </w:r>
          </w:p>
        </w:tc>
        <w:tc>
          <w:tcPr>
            <w:tcW w:w="1134" w:type="dxa"/>
          </w:tcPr>
          <w:p w:rsidR="00D5354A" w:rsidRPr="00D56BF7" w:rsidRDefault="00C302E8" w:rsidP="00D5354A">
            <w:pPr>
              <w:spacing w:before="100" w:beforeAutospacing="1" w:after="100" w:afterAutospacing="1"/>
              <w:jc w:val="center"/>
              <w:rPr>
                <w:sz w:val="20"/>
                <w:szCs w:val="20"/>
              </w:rPr>
            </w:pPr>
            <w:r w:rsidRPr="00D56BF7">
              <w:rPr>
                <w:sz w:val="20"/>
                <w:szCs w:val="20"/>
              </w:rPr>
              <w:t>61.1</w:t>
            </w:r>
          </w:p>
        </w:tc>
        <w:tc>
          <w:tcPr>
            <w:tcW w:w="1134" w:type="dxa"/>
          </w:tcPr>
          <w:p w:rsidR="00D5354A" w:rsidRPr="00D56BF7" w:rsidRDefault="00C302E8" w:rsidP="00D5354A">
            <w:pPr>
              <w:spacing w:before="100" w:beforeAutospacing="1" w:after="100" w:afterAutospacing="1"/>
              <w:jc w:val="center"/>
              <w:rPr>
                <w:sz w:val="20"/>
                <w:szCs w:val="20"/>
              </w:rPr>
            </w:pPr>
            <w:r w:rsidRPr="00D56BF7">
              <w:rPr>
                <w:sz w:val="20"/>
                <w:szCs w:val="20"/>
              </w:rPr>
              <w:t>35.26</w:t>
            </w:r>
          </w:p>
        </w:tc>
        <w:tc>
          <w:tcPr>
            <w:tcW w:w="1418" w:type="dxa"/>
          </w:tcPr>
          <w:p w:rsidR="00D5354A" w:rsidRPr="00D56BF7" w:rsidRDefault="00C302E8" w:rsidP="00D5354A">
            <w:pPr>
              <w:spacing w:before="100" w:beforeAutospacing="1" w:after="100" w:afterAutospacing="1"/>
              <w:jc w:val="center"/>
              <w:rPr>
                <w:sz w:val="20"/>
                <w:szCs w:val="20"/>
              </w:rPr>
            </w:pPr>
            <w:r w:rsidRPr="00D56BF7">
              <w:rPr>
                <w:sz w:val="20"/>
                <w:szCs w:val="20"/>
              </w:rPr>
              <w:t>57.52</w:t>
            </w:r>
          </w:p>
        </w:tc>
        <w:tc>
          <w:tcPr>
            <w:tcW w:w="1984" w:type="dxa"/>
          </w:tcPr>
          <w:p w:rsidR="00D5354A" w:rsidRPr="00D56BF7" w:rsidRDefault="00D5354A" w:rsidP="00D5354A">
            <w:pPr>
              <w:spacing w:before="100" w:beforeAutospacing="1" w:after="100" w:afterAutospacing="1"/>
              <w:jc w:val="center"/>
              <w:rPr>
                <w:sz w:val="20"/>
                <w:szCs w:val="20"/>
              </w:rPr>
            </w:pPr>
            <w:r w:rsidRPr="00D56BF7">
              <w:rPr>
                <w:color w:val="0000FF"/>
                <w:sz w:val="20"/>
                <w:szCs w:val="20"/>
              </w:rPr>
              <w:t>87.6</w:t>
            </w:r>
          </w:p>
        </w:tc>
        <w:tc>
          <w:tcPr>
            <w:tcW w:w="1314" w:type="dxa"/>
          </w:tcPr>
          <w:p w:rsidR="00D5354A" w:rsidRPr="00D56BF7" w:rsidRDefault="00C302E8" w:rsidP="00D5354A">
            <w:pPr>
              <w:spacing w:before="100" w:beforeAutospacing="1" w:after="100" w:afterAutospacing="1"/>
              <w:jc w:val="center"/>
              <w:rPr>
                <w:sz w:val="20"/>
                <w:szCs w:val="20"/>
              </w:rPr>
            </w:pPr>
            <w:r w:rsidRPr="00D56BF7">
              <w:rPr>
                <w:sz w:val="20"/>
                <w:szCs w:val="20"/>
              </w:rPr>
              <w:t>24.5</w:t>
            </w:r>
          </w:p>
        </w:tc>
        <w:tc>
          <w:tcPr>
            <w:tcW w:w="1623" w:type="dxa"/>
          </w:tcPr>
          <w:p w:rsidR="00D5354A" w:rsidRPr="00D56BF7" w:rsidRDefault="00D5354A" w:rsidP="00D5354A">
            <w:pPr>
              <w:spacing w:before="100" w:beforeAutospacing="1" w:after="100" w:afterAutospacing="1"/>
              <w:jc w:val="center"/>
              <w:rPr>
                <w:sz w:val="20"/>
                <w:szCs w:val="20"/>
              </w:rPr>
            </w:pPr>
            <w:r w:rsidRPr="00D56BF7">
              <w:rPr>
                <w:color w:val="0000FF"/>
                <w:sz w:val="20"/>
                <w:szCs w:val="20"/>
              </w:rPr>
              <w:t>82.12</w:t>
            </w:r>
          </w:p>
        </w:tc>
      </w:tr>
    </w:tbl>
    <w:p w:rsidR="00D5354A" w:rsidRPr="00D56BF7" w:rsidRDefault="00DE738A" w:rsidP="00D5354A">
      <w:pPr>
        <w:spacing w:before="100" w:beforeAutospacing="1" w:after="100" w:afterAutospacing="1"/>
        <w:ind w:firstLineChars="200" w:firstLine="480"/>
        <w:rPr>
          <w:b/>
          <w:color w:val="0000FF"/>
          <w:sz w:val="20"/>
          <w:szCs w:val="20"/>
        </w:rPr>
      </w:pPr>
      <w:r w:rsidRPr="00D56BF7">
        <w:rPr>
          <w:b/>
          <w:color w:val="0000FF"/>
        </w:rPr>
        <w:t>三、</w:t>
      </w:r>
      <w:r w:rsidR="00D5354A" w:rsidRPr="00D56BF7">
        <w:rPr>
          <w:b/>
          <w:color w:val="0000FF"/>
        </w:rPr>
        <w:t>牙菌斑前後測第一次通過人數</w:t>
      </w:r>
      <w:r w:rsidRPr="00D56BF7">
        <w:rPr>
          <w:b/>
          <w:color w:val="0000FF"/>
        </w:rPr>
        <w:t>比率</w:t>
      </w:r>
    </w:p>
    <w:p w:rsidR="00750480" w:rsidRPr="00D56BF7" w:rsidRDefault="00750480" w:rsidP="00750480">
      <w:pPr>
        <w:ind w:firstLineChars="200" w:firstLine="400"/>
        <w:rPr>
          <w:szCs w:val="24"/>
        </w:rPr>
      </w:pPr>
      <w:r w:rsidRPr="00D56BF7">
        <w:rPr>
          <w:sz w:val="20"/>
          <w:szCs w:val="20"/>
        </w:rPr>
        <w:t xml:space="preserve">  </w:t>
      </w:r>
      <w:r w:rsidRPr="00D56BF7">
        <w:rPr>
          <w:szCs w:val="24"/>
        </w:rPr>
        <w:t>表</w:t>
      </w:r>
      <w:r w:rsidR="00DE738A" w:rsidRPr="00D56BF7">
        <w:rPr>
          <w:szCs w:val="24"/>
        </w:rPr>
        <w:t>3-8</w:t>
      </w:r>
      <w:r w:rsidRPr="00D56BF7">
        <w:rPr>
          <w:szCs w:val="24"/>
        </w:rPr>
        <w:t xml:space="preserve"> </w:t>
      </w:r>
      <w:r w:rsidR="000D0277" w:rsidRPr="00D56BF7">
        <w:rPr>
          <w:szCs w:val="24"/>
        </w:rPr>
        <w:t>三年級</w:t>
      </w:r>
      <w:r w:rsidRPr="00D56BF7">
        <w:rPr>
          <w:color w:val="000000" w:themeColor="text1"/>
          <w:szCs w:val="24"/>
        </w:rPr>
        <w:t>牙菌斑前後測第一次通過人數比率</w:t>
      </w:r>
    </w:p>
    <w:tbl>
      <w:tblPr>
        <w:tblStyle w:val="af0"/>
        <w:tblW w:w="0" w:type="auto"/>
        <w:tblInd w:w="562" w:type="dxa"/>
        <w:tblLook w:val="04A0" w:firstRow="1" w:lastRow="0" w:firstColumn="1" w:lastColumn="0" w:noHBand="0" w:noVBand="1"/>
      </w:tblPr>
      <w:tblGrid>
        <w:gridCol w:w="1872"/>
        <w:gridCol w:w="2434"/>
        <w:gridCol w:w="2434"/>
        <w:gridCol w:w="1907"/>
      </w:tblGrid>
      <w:tr w:rsidR="00750480" w:rsidRPr="00D56BF7" w:rsidTr="00750480">
        <w:tc>
          <w:tcPr>
            <w:tcW w:w="1872" w:type="dxa"/>
          </w:tcPr>
          <w:p w:rsidR="00C302E8" w:rsidRPr="00D56BF7" w:rsidRDefault="00C302E8" w:rsidP="00750480">
            <w:pPr>
              <w:spacing w:before="100" w:beforeAutospacing="1" w:after="100" w:afterAutospacing="1"/>
              <w:jc w:val="center"/>
              <w:rPr>
                <w:sz w:val="20"/>
                <w:szCs w:val="20"/>
              </w:rPr>
            </w:pPr>
            <w:r w:rsidRPr="00D56BF7">
              <w:rPr>
                <w:sz w:val="20"/>
                <w:szCs w:val="20"/>
              </w:rPr>
              <w:t>班級</w:t>
            </w:r>
          </w:p>
        </w:tc>
        <w:tc>
          <w:tcPr>
            <w:tcW w:w="2434" w:type="dxa"/>
          </w:tcPr>
          <w:p w:rsidR="00C302E8" w:rsidRPr="00D56BF7" w:rsidRDefault="00C302E8" w:rsidP="00750480">
            <w:pPr>
              <w:spacing w:before="100" w:beforeAutospacing="1" w:after="100" w:afterAutospacing="1"/>
              <w:jc w:val="center"/>
              <w:rPr>
                <w:sz w:val="20"/>
                <w:szCs w:val="20"/>
              </w:rPr>
            </w:pPr>
            <w:r w:rsidRPr="00D56BF7">
              <w:rPr>
                <w:sz w:val="20"/>
                <w:szCs w:val="20"/>
              </w:rPr>
              <w:t>前測第一次通過人數</w:t>
            </w:r>
          </w:p>
        </w:tc>
        <w:tc>
          <w:tcPr>
            <w:tcW w:w="2434" w:type="dxa"/>
          </w:tcPr>
          <w:p w:rsidR="00C302E8" w:rsidRPr="00D56BF7" w:rsidRDefault="00C302E8" w:rsidP="00750480">
            <w:pPr>
              <w:spacing w:before="100" w:beforeAutospacing="1" w:after="100" w:afterAutospacing="1"/>
              <w:jc w:val="center"/>
              <w:rPr>
                <w:sz w:val="20"/>
                <w:szCs w:val="20"/>
              </w:rPr>
            </w:pPr>
            <w:r w:rsidRPr="00D56BF7">
              <w:rPr>
                <w:sz w:val="20"/>
                <w:szCs w:val="20"/>
              </w:rPr>
              <w:t>延後測第一次通過人數</w:t>
            </w:r>
          </w:p>
        </w:tc>
        <w:tc>
          <w:tcPr>
            <w:tcW w:w="1907" w:type="dxa"/>
          </w:tcPr>
          <w:p w:rsidR="00C302E8" w:rsidRPr="00D56BF7" w:rsidRDefault="00C302E8" w:rsidP="00750480">
            <w:pPr>
              <w:spacing w:before="100" w:beforeAutospacing="1" w:after="100" w:afterAutospacing="1"/>
              <w:jc w:val="center"/>
              <w:rPr>
                <w:sz w:val="20"/>
                <w:szCs w:val="20"/>
              </w:rPr>
            </w:pPr>
            <w:r w:rsidRPr="00D56BF7">
              <w:rPr>
                <w:sz w:val="20"/>
                <w:szCs w:val="20"/>
              </w:rPr>
              <w:t>全班人數</w:t>
            </w:r>
          </w:p>
        </w:tc>
      </w:tr>
      <w:tr w:rsidR="00750480" w:rsidRPr="00D56BF7" w:rsidTr="00750480">
        <w:tc>
          <w:tcPr>
            <w:tcW w:w="1872" w:type="dxa"/>
          </w:tcPr>
          <w:p w:rsidR="00C302E8" w:rsidRPr="00D56BF7" w:rsidRDefault="00C302E8" w:rsidP="00750480">
            <w:pPr>
              <w:spacing w:before="100" w:beforeAutospacing="1" w:after="100" w:afterAutospacing="1"/>
              <w:jc w:val="center"/>
              <w:rPr>
                <w:sz w:val="20"/>
                <w:szCs w:val="20"/>
              </w:rPr>
            </w:pPr>
            <w:r w:rsidRPr="00D56BF7">
              <w:rPr>
                <w:sz w:val="20"/>
                <w:szCs w:val="20"/>
              </w:rPr>
              <w:t>301</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3</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13</w:t>
            </w:r>
          </w:p>
        </w:tc>
        <w:tc>
          <w:tcPr>
            <w:tcW w:w="1907" w:type="dxa"/>
          </w:tcPr>
          <w:p w:rsidR="00C302E8" w:rsidRPr="00D56BF7" w:rsidRDefault="00750480" w:rsidP="00750480">
            <w:pPr>
              <w:spacing w:before="100" w:beforeAutospacing="1" w:after="100" w:afterAutospacing="1"/>
              <w:jc w:val="center"/>
              <w:rPr>
                <w:sz w:val="20"/>
                <w:szCs w:val="20"/>
              </w:rPr>
            </w:pPr>
            <w:r w:rsidRPr="00D56BF7">
              <w:rPr>
                <w:sz w:val="20"/>
                <w:szCs w:val="20"/>
              </w:rPr>
              <w:t>28</w:t>
            </w:r>
          </w:p>
        </w:tc>
      </w:tr>
      <w:tr w:rsidR="00750480" w:rsidRPr="00D56BF7" w:rsidTr="00750480">
        <w:tc>
          <w:tcPr>
            <w:tcW w:w="1872" w:type="dxa"/>
          </w:tcPr>
          <w:p w:rsidR="00C302E8" w:rsidRPr="00D56BF7" w:rsidRDefault="00C302E8" w:rsidP="00750480">
            <w:pPr>
              <w:spacing w:before="100" w:beforeAutospacing="1" w:after="100" w:afterAutospacing="1"/>
              <w:jc w:val="center"/>
              <w:rPr>
                <w:sz w:val="20"/>
                <w:szCs w:val="20"/>
              </w:rPr>
            </w:pPr>
            <w:r w:rsidRPr="00D56BF7">
              <w:rPr>
                <w:sz w:val="20"/>
                <w:szCs w:val="20"/>
              </w:rPr>
              <w:t>302</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5</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17</w:t>
            </w:r>
          </w:p>
        </w:tc>
        <w:tc>
          <w:tcPr>
            <w:tcW w:w="1907" w:type="dxa"/>
          </w:tcPr>
          <w:p w:rsidR="00C302E8" w:rsidRPr="00D56BF7" w:rsidRDefault="00750480" w:rsidP="00750480">
            <w:pPr>
              <w:spacing w:before="100" w:beforeAutospacing="1" w:after="100" w:afterAutospacing="1"/>
              <w:jc w:val="center"/>
              <w:rPr>
                <w:sz w:val="20"/>
                <w:szCs w:val="20"/>
              </w:rPr>
            </w:pPr>
            <w:r w:rsidRPr="00D56BF7">
              <w:rPr>
                <w:sz w:val="20"/>
                <w:szCs w:val="20"/>
              </w:rPr>
              <w:t>27</w:t>
            </w:r>
          </w:p>
        </w:tc>
      </w:tr>
      <w:tr w:rsidR="00750480" w:rsidRPr="00D56BF7" w:rsidTr="00750480">
        <w:tc>
          <w:tcPr>
            <w:tcW w:w="1872" w:type="dxa"/>
          </w:tcPr>
          <w:p w:rsidR="00C302E8" w:rsidRPr="00D56BF7" w:rsidRDefault="00C302E8" w:rsidP="00750480">
            <w:pPr>
              <w:spacing w:before="100" w:beforeAutospacing="1" w:after="100" w:afterAutospacing="1"/>
              <w:jc w:val="center"/>
              <w:rPr>
                <w:sz w:val="20"/>
                <w:szCs w:val="20"/>
              </w:rPr>
            </w:pPr>
            <w:r w:rsidRPr="00D56BF7">
              <w:rPr>
                <w:sz w:val="20"/>
                <w:szCs w:val="20"/>
              </w:rPr>
              <w:t>303</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5</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14</w:t>
            </w:r>
          </w:p>
        </w:tc>
        <w:tc>
          <w:tcPr>
            <w:tcW w:w="1907" w:type="dxa"/>
          </w:tcPr>
          <w:p w:rsidR="00C302E8" w:rsidRPr="00D56BF7" w:rsidRDefault="00750480" w:rsidP="00750480">
            <w:pPr>
              <w:spacing w:before="100" w:beforeAutospacing="1" w:after="100" w:afterAutospacing="1"/>
              <w:jc w:val="center"/>
              <w:rPr>
                <w:sz w:val="20"/>
                <w:szCs w:val="20"/>
              </w:rPr>
            </w:pPr>
            <w:r w:rsidRPr="00D56BF7">
              <w:rPr>
                <w:sz w:val="20"/>
                <w:szCs w:val="20"/>
              </w:rPr>
              <w:t>28</w:t>
            </w:r>
          </w:p>
        </w:tc>
      </w:tr>
      <w:tr w:rsidR="00750480" w:rsidRPr="00D56BF7" w:rsidTr="00750480">
        <w:tc>
          <w:tcPr>
            <w:tcW w:w="1872" w:type="dxa"/>
          </w:tcPr>
          <w:p w:rsidR="00C302E8" w:rsidRPr="00D56BF7" w:rsidRDefault="00C302E8" w:rsidP="00750480">
            <w:pPr>
              <w:spacing w:before="100" w:beforeAutospacing="1" w:after="100" w:afterAutospacing="1"/>
              <w:jc w:val="center"/>
              <w:rPr>
                <w:sz w:val="20"/>
                <w:szCs w:val="20"/>
              </w:rPr>
            </w:pPr>
            <w:r w:rsidRPr="00D56BF7">
              <w:rPr>
                <w:sz w:val="20"/>
                <w:szCs w:val="20"/>
              </w:rPr>
              <w:t>304</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2</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12</w:t>
            </w:r>
          </w:p>
        </w:tc>
        <w:tc>
          <w:tcPr>
            <w:tcW w:w="1907" w:type="dxa"/>
          </w:tcPr>
          <w:p w:rsidR="00C302E8" w:rsidRPr="00D56BF7" w:rsidRDefault="00750480" w:rsidP="00750480">
            <w:pPr>
              <w:spacing w:before="100" w:beforeAutospacing="1" w:after="100" w:afterAutospacing="1"/>
              <w:jc w:val="center"/>
              <w:rPr>
                <w:sz w:val="20"/>
                <w:szCs w:val="20"/>
              </w:rPr>
            </w:pPr>
            <w:r w:rsidRPr="00D56BF7">
              <w:rPr>
                <w:sz w:val="20"/>
                <w:szCs w:val="20"/>
              </w:rPr>
              <w:t>27</w:t>
            </w:r>
          </w:p>
        </w:tc>
      </w:tr>
      <w:tr w:rsidR="00750480" w:rsidRPr="00D56BF7" w:rsidTr="00750480">
        <w:tc>
          <w:tcPr>
            <w:tcW w:w="1872" w:type="dxa"/>
          </w:tcPr>
          <w:p w:rsidR="00C302E8" w:rsidRPr="00D56BF7" w:rsidRDefault="00C302E8" w:rsidP="00750480">
            <w:pPr>
              <w:spacing w:before="100" w:beforeAutospacing="1" w:after="100" w:afterAutospacing="1"/>
              <w:jc w:val="center"/>
              <w:rPr>
                <w:sz w:val="20"/>
                <w:szCs w:val="20"/>
              </w:rPr>
            </w:pPr>
            <w:r w:rsidRPr="00D56BF7">
              <w:rPr>
                <w:sz w:val="20"/>
                <w:szCs w:val="20"/>
              </w:rPr>
              <w:t>305</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6</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14</w:t>
            </w:r>
          </w:p>
        </w:tc>
        <w:tc>
          <w:tcPr>
            <w:tcW w:w="1907" w:type="dxa"/>
          </w:tcPr>
          <w:p w:rsidR="00C302E8" w:rsidRPr="00D56BF7" w:rsidRDefault="00750480" w:rsidP="00750480">
            <w:pPr>
              <w:spacing w:before="100" w:beforeAutospacing="1" w:after="100" w:afterAutospacing="1"/>
              <w:jc w:val="center"/>
              <w:rPr>
                <w:sz w:val="20"/>
                <w:szCs w:val="20"/>
              </w:rPr>
            </w:pPr>
            <w:r w:rsidRPr="00D56BF7">
              <w:rPr>
                <w:sz w:val="20"/>
                <w:szCs w:val="20"/>
              </w:rPr>
              <w:t>27</w:t>
            </w:r>
          </w:p>
        </w:tc>
      </w:tr>
      <w:tr w:rsidR="00750480" w:rsidRPr="00D56BF7" w:rsidTr="00750480">
        <w:tc>
          <w:tcPr>
            <w:tcW w:w="1872" w:type="dxa"/>
          </w:tcPr>
          <w:p w:rsidR="00C302E8" w:rsidRPr="00D56BF7" w:rsidRDefault="00C302E8" w:rsidP="00750480">
            <w:pPr>
              <w:spacing w:before="100" w:beforeAutospacing="1" w:after="100" w:afterAutospacing="1"/>
              <w:jc w:val="center"/>
              <w:rPr>
                <w:sz w:val="20"/>
                <w:szCs w:val="20"/>
              </w:rPr>
            </w:pPr>
            <w:r w:rsidRPr="00D56BF7">
              <w:rPr>
                <w:sz w:val="20"/>
                <w:szCs w:val="20"/>
              </w:rPr>
              <w:t>合計</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21</w:t>
            </w:r>
          </w:p>
        </w:tc>
        <w:tc>
          <w:tcPr>
            <w:tcW w:w="2434" w:type="dxa"/>
          </w:tcPr>
          <w:p w:rsidR="00C302E8" w:rsidRPr="00D56BF7" w:rsidRDefault="00750480" w:rsidP="00750480">
            <w:pPr>
              <w:spacing w:before="100" w:beforeAutospacing="1" w:after="100" w:afterAutospacing="1"/>
              <w:jc w:val="center"/>
              <w:rPr>
                <w:sz w:val="20"/>
                <w:szCs w:val="20"/>
              </w:rPr>
            </w:pPr>
            <w:r w:rsidRPr="00D56BF7">
              <w:rPr>
                <w:sz w:val="20"/>
                <w:szCs w:val="20"/>
              </w:rPr>
              <w:t>70</w:t>
            </w:r>
          </w:p>
        </w:tc>
        <w:tc>
          <w:tcPr>
            <w:tcW w:w="1907" w:type="dxa"/>
          </w:tcPr>
          <w:p w:rsidR="00C302E8" w:rsidRPr="00D56BF7" w:rsidRDefault="00750480" w:rsidP="00750480">
            <w:pPr>
              <w:spacing w:before="100" w:beforeAutospacing="1" w:after="100" w:afterAutospacing="1"/>
              <w:jc w:val="center"/>
              <w:rPr>
                <w:sz w:val="20"/>
                <w:szCs w:val="20"/>
              </w:rPr>
            </w:pPr>
            <w:r w:rsidRPr="00D56BF7">
              <w:rPr>
                <w:sz w:val="20"/>
                <w:szCs w:val="20"/>
              </w:rPr>
              <w:t>137</w:t>
            </w:r>
          </w:p>
        </w:tc>
      </w:tr>
      <w:tr w:rsidR="00750480" w:rsidRPr="00D56BF7" w:rsidTr="00750480">
        <w:tc>
          <w:tcPr>
            <w:tcW w:w="1872" w:type="dxa"/>
          </w:tcPr>
          <w:p w:rsidR="00750480" w:rsidRPr="00D56BF7" w:rsidRDefault="00750480" w:rsidP="00750480">
            <w:pPr>
              <w:spacing w:before="100" w:beforeAutospacing="1" w:after="100" w:afterAutospacing="1"/>
              <w:jc w:val="center"/>
              <w:rPr>
                <w:sz w:val="20"/>
                <w:szCs w:val="20"/>
              </w:rPr>
            </w:pPr>
            <w:r w:rsidRPr="00D56BF7">
              <w:rPr>
                <w:sz w:val="20"/>
                <w:szCs w:val="20"/>
              </w:rPr>
              <w:t>第一次通過比率</w:t>
            </w:r>
          </w:p>
        </w:tc>
        <w:tc>
          <w:tcPr>
            <w:tcW w:w="2434" w:type="dxa"/>
          </w:tcPr>
          <w:p w:rsidR="00750480" w:rsidRPr="00D56BF7" w:rsidRDefault="00750480" w:rsidP="00750480">
            <w:pPr>
              <w:spacing w:before="100" w:beforeAutospacing="1" w:after="100" w:afterAutospacing="1"/>
              <w:jc w:val="center"/>
              <w:rPr>
                <w:sz w:val="20"/>
                <w:szCs w:val="20"/>
              </w:rPr>
            </w:pPr>
            <w:r w:rsidRPr="00D56BF7">
              <w:rPr>
                <w:sz w:val="20"/>
                <w:szCs w:val="20"/>
              </w:rPr>
              <w:t>15.3</w:t>
            </w:r>
            <w:r w:rsidR="000D0277" w:rsidRPr="00D56BF7">
              <w:rPr>
                <w:sz w:val="20"/>
                <w:szCs w:val="20"/>
              </w:rPr>
              <w:t>%</w:t>
            </w:r>
          </w:p>
        </w:tc>
        <w:tc>
          <w:tcPr>
            <w:tcW w:w="2434" w:type="dxa"/>
          </w:tcPr>
          <w:p w:rsidR="00750480" w:rsidRPr="00D56BF7" w:rsidRDefault="00750480" w:rsidP="00750480">
            <w:pPr>
              <w:spacing w:before="100" w:beforeAutospacing="1" w:after="100" w:afterAutospacing="1"/>
              <w:jc w:val="center"/>
              <w:rPr>
                <w:sz w:val="20"/>
                <w:szCs w:val="20"/>
              </w:rPr>
            </w:pPr>
            <w:r w:rsidRPr="00D56BF7">
              <w:rPr>
                <w:sz w:val="20"/>
                <w:szCs w:val="20"/>
              </w:rPr>
              <w:t>51</w:t>
            </w:r>
            <w:r w:rsidR="000D0277" w:rsidRPr="00D56BF7">
              <w:rPr>
                <w:sz w:val="20"/>
                <w:szCs w:val="20"/>
              </w:rPr>
              <w:t>%</w:t>
            </w:r>
          </w:p>
        </w:tc>
        <w:tc>
          <w:tcPr>
            <w:tcW w:w="1907" w:type="dxa"/>
          </w:tcPr>
          <w:p w:rsidR="00750480" w:rsidRPr="00D56BF7" w:rsidRDefault="00750480" w:rsidP="00750480">
            <w:pPr>
              <w:spacing w:before="100" w:beforeAutospacing="1" w:after="100" w:afterAutospacing="1"/>
              <w:jc w:val="center"/>
              <w:rPr>
                <w:sz w:val="20"/>
                <w:szCs w:val="20"/>
              </w:rPr>
            </w:pPr>
          </w:p>
        </w:tc>
      </w:tr>
    </w:tbl>
    <w:p w:rsidR="00C302E8" w:rsidRPr="00D56BF7" w:rsidRDefault="00C302E8" w:rsidP="00750480">
      <w:pPr>
        <w:spacing w:before="100" w:beforeAutospacing="1" w:after="100" w:afterAutospacing="1"/>
        <w:ind w:firstLineChars="200" w:firstLine="400"/>
        <w:jc w:val="center"/>
        <w:rPr>
          <w:b/>
          <w:color w:val="FF0000"/>
          <w:sz w:val="20"/>
          <w:szCs w:val="20"/>
        </w:rPr>
      </w:pPr>
    </w:p>
    <w:p w:rsidR="001D0AA7" w:rsidRPr="00D56BF7" w:rsidRDefault="00DE738A" w:rsidP="00A0503D">
      <w:pPr>
        <w:spacing w:before="100" w:beforeAutospacing="1" w:after="100" w:afterAutospacing="1"/>
        <w:ind w:firstLineChars="200" w:firstLine="521"/>
        <w:rPr>
          <w:b/>
          <w:color w:val="0000FF"/>
          <w:sz w:val="26"/>
          <w:szCs w:val="26"/>
        </w:rPr>
      </w:pPr>
      <w:r w:rsidRPr="00D56BF7">
        <w:rPr>
          <w:b/>
          <w:color w:val="0000FF"/>
          <w:sz w:val="26"/>
          <w:szCs w:val="26"/>
        </w:rPr>
        <w:t>四、質性結果</w:t>
      </w:r>
      <w:r w:rsidR="00B24551" w:rsidRPr="00D56BF7">
        <w:rPr>
          <w:b/>
          <w:color w:val="0000FF"/>
          <w:sz w:val="26"/>
          <w:szCs w:val="26"/>
        </w:rPr>
        <w:t xml:space="preserve"> </w:t>
      </w:r>
    </w:p>
    <w:p w:rsidR="001E00A2" w:rsidRPr="00D56BF7" w:rsidRDefault="00750480" w:rsidP="00750480">
      <w:pPr>
        <w:spacing w:before="100" w:beforeAutospacing="1" w:after="100" w:afterAutospacing="1"/>
        <w:ind w:firstLineChars="200" w:firstLine="520"/>
        <w:rPr>
          <w:sz w:val="26"/>
          <w:szCs w:val="26"/>
        </w:rPr>
      </w:pPr>
      <w:r w:rsidRPr="00D56BF7">
        <w:rPr>
          <w:sz w:val="26"/>
          <w:szCs w:val="26"/>
        </w:rPr>
        <w:lastRenderedPageBreak/>
        <w:t xml:space="preserve"> </w:t>
      </w:r>
      <w:r w:rsidR="00DE738A" w:rsidRPr="00D56BF7">
        <w:rPr>
          <w:color w:val="0000FF"/>
          <w:sz w:val="26"/>
          <w:szCs w:val="26"/>
        </w:rPr>
        <w:t>(</w:t>
      </w:r>
      <w:r w:rsidR="00DE738A" w:rsidRPr="00D56BF7">
        <w:rPr>
          <w:color w:val="0000FF"/>
          <w:sz w:val="26"/>
          <w:szCs w:val="26"/>
        </w:rPr>
        <w:t>一</w:t>
      </w:r>
      <w:r w:rsidR="00DE738A" w:rsidRPr="00D56BF7">
        <w:rPr>
          <w:color w:val="0000FF"/>
          <w:sz w:val="26"/>
          <w:szCs w:val="26"/>
        </w:rPr>
        <w:t>)</w:t>
      </w:r>
      <w:r w:rsidR="00DE738A" w:rsidRPr="00D56BF7">
        <w:rPr>
          <w:color w:val="0000FF"/>
          <w:sz w:val="26"/>
          <w:szCs w:val="26"/>
        </w:rPr>
        <w:t>、</w:t>
      </w:r>
      <w:r w:rsidR="001E00A2" w:rsidRPr="00D56BF7">
        <w:rPr>
          <w:color w:val="0000FF"/>
          <w:sz w:val="26"/>
          <w:szCs w:val="26"/>
        </w:rPr>
        <w:t>家長部分：</w:t>
      </w:r>
      <w:r w:rsidR="001E00A2" w:rsidRPr="00D56BF7">
        <w:rPr>
          <w:sz w:val="26"/>
          <w:szCs w:val="26"/>
        </w:rPr>
        <w:t>發出</w:t>
      </w:r>
      <w:r w:rsidR="001E00A2" w:rsidRPr="00D56BF7">
        <w:rPr>
          <w:sz w:val="26"/>
          <w:szCs w:val="26"/>
        </w:rPr>
        <w:t>137</w:t>
      </w:r>
      <w:r w:rsidR="001E00A2" w:rsidRPr="00D56BF7">
        <w:rPr>
          <w:sz w:val="26"/>
          <w:szCs w:val="26"/>
        </w:rPr>
        <w:t>張問卷，回收</w:t>
      </w:r>
      <w:r w:rsidR="001E00A2" w:rsidRPr="00D56BF7">
        <w:rPr>
          <w:sz w:val="26"/>
          <w:szCs w:val="26"/>
        </w:rPr>
        <w:t>117</w:t>
      </w:r>
      <w:r w:rsidR="001E00A2" w:rsidRPr="00D56BF7">
        <w:rPr>
          <w:sz w:val="26"/>
          <w:szCs w:val="26"/>
        </w:rPr>
        <w:t>張。</w:t>
      </w:r>
    </w:p>
    <w:p w:rsidR="00750480" w:rsidRPr="00D56BF7" w:rsidRDefault="00750480" w:rsidP="00750480">
      <w:pPr>
        <w:spacing w:before="100" w:beforeAutospacing="1" w:after="100" w:afterAutospacing="1"/>
        <w:ind w:firstLineChars="200" w:firstLine="520"/>
        <w:rPr>
          <w:sz w:val="26"/>
          <w:szCs w:val="26"/>
        </w:rPr>
      </w:pPr>
      <w:r w:rsidRPr="00D56BF7">
        <w:rPr>
          <w:sz w:val="26"/>
          <w:szCs w:val="26"/>
        </w:rPr>
        <w:t>透過家長問卷調查統計，超過</w:t>
      </w:r>
      <w:r w:rsidRPr="00D56BF7">
        <w:rPr>
          <w:sz w:val="26"/>
          <w:szCs w:val="26"/>
        </w:rPr>
        <w:t>8</w:t>
      </w:r>
      <w:r w:rsidRPr="00D56BF7">
        <w:rPr>
          <w:sz w:val="26"/>
          <w:szCs w:val="26"/>
        </w:rPr>
        <w:t>成的家長同意孩子在家已經能睡前主動刷牙；超過</w:t>
      </w:r>
      <w:r w:rsidRPr="00D56BF7">
        <w:rPr>
          <w:sz w:val="26"/>
          <w:szCs w:val="26"/>
        </w:rPr>
        <w:t>5</w:t>
      </w:r>
      <w:r w:rsidRPr="00D56BF7">
        <w:rPr>
          <w:sz w:val="26"/>
          <w:szCs w:val="26"/>
        </w:rPr>
        <w:t>成的家長同意早餐後刷牙比起床後刷牙更為重要；</w:t>
      </w:r>
      <w:r w:rsidR="001E00A2" w:rsidRPr="00D56BF7">
        <w:rPr>
          <w:sz w:val="26"/>
          <w:szCs w:val="26"/>
        </w:rPr>
        <w:t>5</w:t>
      </w:r>
      <w:r w:rsidRPr="00D56BF7">
        <w:rPr>
          <w:sz w:val="26"/>
          <w:szCs w:val="26"/>
        </w:rPr>
        <w:t>成的家長發現小孩的刷牙時間有拉長到</w:t>
      </w:r>
      <w:r w:rsidRPr="00D56BF7">
        <w:rPr>
          <w:sz w:val="26"/>
          <w:szCs w:val="26"/>
        </w:rPr>
        <w:t>3~5</w:t>
      </w:r>
      <w:r w:rsidRPr="00D56BF7">
        <w:rPr>
          <w:sz w:val="26"/>
          <w:szCs w:val="26"/>
        </w:rPr>
        <w:t>分鐘；有超過</w:t>
      </w:r>
      <w:r w:rsidRPr="00D56BF7">
        <w:rPr>
          <w:sz w:val="26"/>
          <w:szCs w:val="26"/>
        </w:rPr>
        <w:t>6</w:t>
      </w:r>
      <w:r w:rsidRPr="00D56BF7">
        <w:rPr>
          <w:sz w:val="26"/>
          <w:szCs w:val="26"/>
        </w:rPr>
        <w:t>成的家長發現小孩吃零食的次數降低許多；有近</w:t>
      </w:r>
      <w:r w:rsidRPr="00D56BF7">
        <w:rPr>
          <w:sz w:val="26"/>
          <w:szCs w:val="26"/>
        </w:rPr>
        <w:t>5</w:t>
      </w:r>
      <w:r w:rsidRPr="00D56BF7">
        <w:rPr>
          <w:sz w:val="26"/>
          <w:szCs w:val="26"/>
        </w:rPr>
        <w:t>成家長認同小孩的刷牙態度比三週前積極；約</w:t>
      </w:r>
      <w:r w:rsidRPr="00D56BF7">
        <w:rPr>
          <w:sz w:val="26"/>
          <w:szCs w:val="26"/>
        </w:rPr>
        <w:t>4</w:t>
      </w:r>
      <w:r w:rsidRPr="00D56BF7">
        <w:rPr>
          <w:sz w:val="26"/>
          <w:szCs w:val="26"/>
        </w:rPr>
        <w:t>成家長認為孩子在餐後潔牙的</w:t>
      </w:r>
      <w:r w:rsidR="001E00A2" w:rsidRPr="00D56BF7">
        <w:rPr>
          <w:sz w:val="26"/>
          <w:szCs w:val="26"/>
        </w:rPr>
        <w:t>行為進步最多，有</w:t>
      </w:r>
      <w:r w:rsidR="001E00A2" w:rsidRPr="00D56BF7">
        <w:rPr>
          <w:sz w:val="26"/>
          <w:szCs w:val="26"/>
        </w:rPr>
        <w:t>3</w:t>
      </w:r>
      <w:r w:rsidR="001E00A2" w:rsidRPr="00D56BF7">
        <w:rPr>
          <w:sz w:val="26"/>
          <w:szCs w:val="26"/>
        </w:rPr>
        <w:t>成家長未來也希望能夠繼續提供孩子在使用牙線技巧和刷牙技巧上的教學。</w:t>
      </w:r>
    </w:p>
    <w:p w:rsidR="00543EB8" w:rsidRPr="00D56BF7" w:rsidRDefault="00DE738A" w:rsidP="00DE738A">
      <w:pPr>
        <w:spacing w:before="100" w:beforeAutospacing="1" w:after="100" w:afterAutospacing="1"/>
        <w:ind w:firstLineChars="200" w:firstLine="520"/>
        <w:rPr>
          <w:sz w:val="26"/>
          <w:szCs w:val="26"/>
        </w:rPr>
      </w:pPr>
      <w:r w:rsidRPr="00D56BF7">
        <w:rPr>
          <w:color w:val="0000FF"/>
          <w:sz w:val="26"/>
          <w:szCs w:val="26"/>
        </w:rPr>
        <w:t>(</w:t>
      </w:r>
      <w:r w:rsidRPr="00D56BF7">
        <w:rPr>
          <w:color w:val="0000FF"/>
          <w:sz w:val="26"/>
          <w:szCs w:val="26"/>
        </w:rPr>
        <w:t>二</w:t>
      </w:r>
      <w:r w:rsidRPr="00D56BF7">
        <w:rPr>
          <w:color w:val="0000FF"/>
          <w:sz w:val="26"/>
          <w:szCs w:val="26"/>
        </w:rPr>
        <w:t>)</w:t>
      </w:r>
      <w:r w:rsidRPr="00D56BF7">
        <w:rPr>
          <w:color w:val="0000FF"/>
          <w:sz w:val="26"/>
          <w:szCs w:val="26"/>
        </w:rPr>
        <w:t>、</w:t>
      </w:r>
      <w:r w:rsidR="001E00A2" w:rsidRPr="00D56BF7">
        <w:rPr>
          <w:color w:val="0000FF"/>
          <w:sz w:val="26"/>
          <w:szCs w:val="26"/>
        </w:rPr>
        <w:t>導師部分：</w:t>
      </w:r>
      <w:r w:rsidR="00543EB8" w:rsidRPr="00D56BF7">
        <w:rPr>
          <w:sz w:val="26"/>
          <w:szCs w:val="26"/>
        </w:rPr>
        <w:t>共</w:t>
      </w:r>
      <w:r w:rsidR="00543EB8" w:rsidRPr="00D56BF7">
        <w:rPr>
          <w:sz w:val="26"/>
          <w:szCs w:val="26"/>
        </w:rPr>
        <w:t>5</w:t>
      </w:r>
      <w:r w:rsidR="00543EB8" w:rsidRPr="00D56BF7">
        <w:rPr>
          <w:sz w:val="26"/>
          <w:szCs w:val="26"/>
        </w:rPr>
        <w:t>位老師，發下</w:t>
      </w:r>
      <w:r w:rsidR="00543EB8" w:rsidRPr="00D56BF7">
        <w:rPr>
          <w:sz w:val="26"/>
          <w:szCs w:val="26"/>
        </w:rPr>
        <w:t>5</w:t>
      </w:r>
      <w:r w:rsidR="00543EB8" w:rsidRPr="00D56BF7">
        <w:rPr>
          <w:sz w:val="26"/>
          <w:szCs w:val="26"/>
        </w:rPr>
        <w:t>張問卷，回收</w:t>
      </w:r>
      <w:r w:rsidR="00543EB8" w:rsidRPr="00D56BF7">
        <w:rPr>
          <w:sz w:val="26"/>
          <w:szCs w:val="26"/>
        </w:rPr>
        <w:t>5</w:t>
      </w:r>
      <w:r w:rsidR="00543EB8" w:rsidRPr="00D56BF7">
        <w:rPr>
          <w:sz w:val="26"/>
          <w:szCs w:val="26"/>
        </w:rPr>
        <w:t>張。</w:t>
      </w:r>
    </w:p>
    <w:p w:rsidR="001E00A2" w:rsidRPr="00D56BF7" w:rsidRDefault="001E00A2" w:rsidP="00750480">
      <w:pPr>
        <w:spacing w:before="100" w:beforeAutospacing="1" w:after="100" w:afterAutospacing="1"/>
        <w:ind w:firstLineChars="200" w:firstLine="520"/>
        <w:rPr>
          <w:sz w:val="26"/>
          <w:szCs w:val="26"/>
        </w:rPr>
      </w:pPr>
      <w:r w:rsidRPr="00D56BF7">
        <w:rPr>
          <w:sz w:val="26"/>
          <w:szCs w:val="26"/>
        </w:rPr>
        <w:t>5</w:t>
      </w:r>
      <w:r w:rsidRPr="00D56BF7">
        <w:rPr>
          <w:sz w:val="26"/>
          <w:szCs w:val="26"/>
        </w:rPr>
        <w:t>位老師一致認為全班學生大部分在校會主動刷牙</w:t>
      </w:r>
      <w:r w:rsidR="00543EB8" w:rsidRPr="00D56BF7">
        <w:rPr>
          <w:sz w:val="26"/>
          <w:szCs w:val="26"/>
        </w:rPr>
        <w:t>；</w:t>
      </w:r>
      <w:r w:rsidR="000D0277" w:rsidRPr="00D56BF7">
        <w:rPr>
          <w:sz w:val="26"/>
          <w:szCs w:val="26"/>
        </w:rPr>
        <w:t>2</w:t>
      </w:r>
      <w:r w:rsidR="00543EB8" w:rsidRPr="00D56BF7">
        <w:rPr>
          <w:sz w:val="26"/>
          <w:szCs w:val="26"/>
        </w:rPr>
        <w:t>位老師認為學生坐在位置上刷牙會幫助學生專注潔牙的乾淨度；</w:t>
      </w:r>
      <w:r w:rsidR="00543EB8" w:rsidRPr="00D56BF7">
        <w:rPr>
          <w:sz w:val="26"/>
          <w:szCs w:val="26"/>
        </w:rPr>
        <w:t>5</w:t>
      </w:r>
      <w:r w:rsidR="00543EB8" w:rsidRPr="00D56BF7">
        <w:rPr>
          <w:sz w:val="26"/>
          <w:szCs w:val="26"/>
        </w:rPr>
        <w:t>位老師一致認為全班學生在校吃零食次數明顯減少；有</w:t>
      </w:r>
      <w:r w:rsidR="00543EB8" w:rsidRPr="00D56BF7">
        <w:rPr>
          <w:sz w:val="26"/>
          <w:szCs w:val="26"/>
        </w:rPr>
        <w:t>4</w:t>
      </w:r>
      <w:r w:rsidR="00543EB8" w:rsidRPr="00D56BF7">
        <w:rPr>
          <w:sz w:val="26"/>
          <w:szCs w:val="26"/>
        </w:rPr>
        <w:t>位老師表示餐後潔牙與主動刷牙的行為與態度明顯提升；有</w:t>
      </w:r>
      <w:r w:rsidR="00543EB8" w:rsidRPr="00D56BF7">
        <w:rPr>
          <w:sz w:val="26"/>
          <w:szCs w:val="26"/>
        </w:rPr>
        <w:t>2</w:t>
      </w:r>
      <w:r w:rsidR="00543EB8" w:rsidRPr="00D56BF7">
        <w:rPr>
          <w:sz w:val="26"/>
          <w:szCs w:val="26"/>
        </w:rPr>
        <w:t>位老師認為未來仍須加強牙線與刷牙技巧。</w:t>
      </w:r>
    </w:p>
    <w:p w:rsidR="000D0277" w:rsidRPr="00D56BF7" w:rsidRDefault="000D0277" w:rsidP="00FB412B">
      <w:pPr>
        <w:ind w:firstLineChars="200" w:firstLine="480"/>
        <w:rPr>
          <w:szCs w:val="24"/>
        </w:rPr>
      </w:pPr>
      <w:r w:rsidRPr="00D56BF7">
        <w:rPr>
          <w:szCs w:val="24"/>
        </w:rPr>
        <w:t>B</w:t>
      </w:r>
      <w:r w:rsidRPr="00D56BF7">
        <w:rPr>
          <w:szCs w:val="24"/>
        </w:rPr>
        <w:t>老師：</w:t>
      </w:r>
      <w:r w:rsidR="00F20605" w:rsidRPr="00D56BF7">
        <w:rPr>
          <w:szCs w:val="24"/>
        </w:rPr>
        <w:t>因為我有規定坐</w:t>
      </w:r>
      <w:r w:rsidRPr="00D56BF7">
        <w:rPr>
          <w:szCs w:val="24"/>
        </w:rPr>
        <w:t>在位置上刷牙，學生較專心也刷得較久，自然就乾淨一點。</w:t>
      </w:r>
    </w:p>
    <w:p w:rsidR="000D0277" w:rsidRPr="00D56BF7" w:rsidRDefault="000D0277" w:rsidP="00FB412B">
      <w:pPr>
        <w:ind w:firstLineChars="200" w:firstLine="480"/>
        <w:rPr>
          <w:sz w:val="26"/>
          <w:szCs w:val="26"/>
        </w:rPr>
      </w:pPr>
      <w:r w:rsidRPr="00D56BF7">
        <w:rPr>
          <w:szCs w:val="24"/>
        </w:rPr>
        <w:t xml:space="preserve">        </w:t>
      </w:r>
      <w:r w:rsidRPr="00D56BF7">
        <w:rPr>
          <w:szCs w:val="24"/>
        </w:rPr>
        <w:t>有家長跟我反應，</w:t>
      </w:r>
      <w:r w:rsidR="00FB412B" w:rsidRPr="00D56BF7">
        <w:rPr>
          <w:szCs w:val="24"/>
        </w:rPr>
        <w:t>因為這個口腔活動，小孩會主動去刷牙了，覺得很</w:t>
      </w:r>
      <w:r w:rsidR="00FB412B" w:rsidRPr="00D56BF7">
        <w:rPr>
          <w:szCs w:val="24"/>
        </w:rPr>
        <w:br/>
        <w:t xml:space="preserve">            </w:t>
      </w:r>
      <w:r w:rsidR="00FB412B" w:rsidRPr="00D56BF7">
        <w:rPr>
          <w:szCs w:val="24"/>
        </w:rPr>
        <w:t>好，希望可以繼續。</w:t>
      </w:r>
      <w:r w:rsidRPr="00D56BF7">
        <w:rPr>
          <w:sz w:val="26"/>
          <w:szCs w:val="26"/>
        </w:rPr>
        <w:t xml:space="preserve"> </w:t>
      </w:r>
    </w:p>
    <w:p w:rsidR="00F20605" w:rsidRPr="00D56BF7" w:rsidRDefault="00F20605" w:rsidP="00F20605">
      <w:pPr>
        <w:rPr>
          <w:sz w:val="26"/>
          <w:szCs w:val="26"/>
        </w:rPr>
      </w:pPr>
      <w:r w:rsidRPr="00D56BF7">
        <w:rPr>
          <w:sz w:val="26"/>
          <w:szCs w:val="26"/>
        </w:rPr>
        <w:t xml:space="preserve">  </w:t>
      </w:r>
      <w:r w:rsidRPr="00D56BF7">
        <w:rPr>
          <w:szCs w:val="24"/>
        </w:rPr>
        <w:t xml:space="preserve">  C </w:t>
      </w:r>
      <w:r w:rsidRPr="00D56BF7">
        <w:rPr>
          <w:szCs w:val="24"/>
        </w:rPr>
        <w:t>老師：因為有做牙菌斑檢測，</w:t>
      </w:r>
      <w:r w:rsidR="00EE516C" w:rsidRPr="00D56BF7">
        <w:rPr>
          <w:szCs w:val="24"/>
        </w:rPr>
        <w:t>學生很重視自己是否有通過，所以用這個很有用。</w:t>
      </w:r>
    </w:p>
    <w:p w:rsidR="00543EB8" w:rsidRPr="00D56BF7" w:rsidRDefault="00543EB8" w:rsidP="00DE738A">
      <w:pPr>
        <w:pStyle w:val="a3"/>
        <w:spacing w:before="100" w:beforeAutospacing="1" w:after="100" w:afterAutospacing="1"/>
        <w:ind w:leftChars="0" w:left="360"/>
        <w:rPr>
          <w:sz w:val="26"/>
          <w:szCs w:val="26"/>
        </w:rPr>
      </w:pPr>
      <w:r w:rsidRPr="00D56BF7">
        <w:rPr>
          <w:color w:val="0000FF"/>
          <w:sz w:val="26"/>
          <w:szCs w:val="26"/>
        </w:rPr>
        <w:t xml:space="preserve"> </w:t>
      </w:r>
      <w:r w:rsidR="00DE738A" w:rsidRPr="00D56BF7">
        <w:rPr>
          <w:color w:val="0000FF"/>
          <w:sz w:val="26"/>
          <w:szCs w:val="26"/>
        </w:rPr>
        <w:t>(</w:t>
      </w:r>
      <w:r w:rsidR="00DE738A" w:rsidRPr="00D56BF7">
        <w:rPr>
          <w:color w:val="0000FF"/>
          <w:sz w:val="26"/>
          <w:szCs w:val="26"/>
        </w:rPr>
        <w:t>三</w:t>
      </w:r>
      <w:r w:rsidR="00DE738A" w:rsidRPr="00D56BF7">
        <w:rPr>
          <w:color w:val="0000FF"/>
          <w:sz w:val="26"/>
          <w:szCs w:val="26"/>
        </w:rPr>
        <w:t>)</w:t>
      </w:r>
      <w:r w:rsidR="00DE738A" w:rsidRPr="00D56BF7">
        <w:rPr>
          <w:color w:val="0000FF"/>
          <w:sz w:val="26"/>
          <w:szCs w:val="26"/>
        </w:rPr>
        <w:t>、</w:t>
      </w:r>
      <w:r w:rsidRPr="00D56BF7">
        <w:rPr>
          <w:color w:val="0000FF"/>
          <w:sz w:val="26"/>
          <w:szCs w:val="26"/>
        </w:rPr>
        <w:t>學生部分：</w:t>
      </w:r>
      <w:r w:rsidRPr="00D56BF7">
        <w:rPr>
          <w:sz w:val="26"/>
          <w:szCs w:val="26"/>
        </w:rPr>
        <w:t>發下</w:t>
      </w:r>
      <w:r w:rsidRPr="00D56BF7">
        <w:rPr>
          <w:sz w:val="26"/>
          <w:szCs w:val="26"/>
        </w:rPr>
        <w:t>137</w:t>
      </w:r>
      <w:r w:rsidRPr="00D56BF7">
        <w:rPr>
          <w:sz w:val="26"/>
          <w:szCs w:val="26"/>
        </w:rPr>
        <w:t>張學習單，目前回收</w:t>
      </w:r>
      <w:r w:rsidRPr="00D56BF7">
        <w:rPr>
          <w:sz w:val="26"/>
          <w:szCs w:val="26"/>
        </w:rPr>
        <w:t>95</w:t>
      </w:r>
      <w:r w:rsidRPr="00D56BF7">
        <w:rPr>
          <w:sz w:val="26"/>
          <w:szCs w:val="26"/>
        </w:rPr>
        <w:t>張。</w:t>
      </w:r>
    </w:p>
    <w:p w:rsidR="00A75E8E" w:rsidRPr="00D56BF7" w:rsidRDefault="000D0277" w:rsidP="00FB412B">
      <w:pPr>
        <w:pStyle w:val="a3"/>
        <w:ind w:leftChars="0" w:left="0"/>
        <w:rPr>
          <w:sz w:val="26"/>
          <w:szCs w:val="26"/>
        </w:rPr>
      </w:pPr>
      <w:r w:rsidRPr="00D56BF7">
        <w:rPr>
          <w:sz w:val="26"/>
          <w:szCs w:val="26"/>
        </w:rPr>
        <w:t xml:space="preserve">    </w:t>
      </w:r>
      <w:r w:rsidR="00DE738A" w:rsidRPr="00D56BF7">
        <w:rPr>
          <w:sz w:val="26"/>
          <w:szCs w:val="26"/>
        </w:rPr>
        <w:t>1.</w:t>
      </w:r>
      <w:r w:rsidR="00A75E8E" w:rsidRPr="00D56BF7">
        <w:rPr>
          <w:szCs w:val="24"/>
        </w:rPr>
        <w:t>多數學生寫到：經過口腔保健概念與潔牙技巧教學，我學到：</w:t>
      </w:r>
    </w:p>
    <w:p w:rsidR="00F20605" w:rsidRPr="00D56BF7" w:rsidRDefault="00A75E8E" w:rsidP="00EE516C">
      <w:pPr>
        <w:pStyle w:val="a3"/>
        <w:ind w:leftChars="236" w:left="566"/>
        <w:rPr>
          <w:szCs w:val="24"/>
        </w:rPr>
      </w:pPr>
      <w:r w:rsidRPr="00D56BF7">
        <w:rPr>
          <w:sz w:val="26"/>
          <w:szCs w:val="26"/>
        </w:rPr>
        <w:t xml:space="preserve">    </w:t>
      </w:r>
      <w:r w:rsidR="000D0277" w:rsidRPr="00D56BF7">
        <w:rPr>
          <w:szCs w:val="24"/>
        </w:rPr>
        <w:t>吃</w:t>
      </w:r>
      <w:r w:rsidR="00543EB8" w:rsidRPr="00D56BF7">
        <w:rPr>
          <w:szCs w:val="24"/>
        </w:rPr>
        <w:t>零食次數減少了</w:t>
      </w:r>
      <w:r w:rsidR="00511C35" w:rsidRPr="00D56BF7">
        <w:rPr>
          <w:szCs w:val="24"/>
        </w:rPr>
        <w:t>；</w:t>
      </w:r>
    </w:p>
    <w:p w:rsidR="00543EB8" w:rsidRPr="00D56BF7" w:rsidRDefault="00F20605" w:rsidP="00EE516C">
      <w:pPr>
        <w:pStyle w:val="a3"/>
        <w:ind w:leftChars="236" w:left="566"/>
        <w:rPr>
          <w:szCs w:val="24"/>
        </w:rPr>
      </w:pPr>
      <w:r w:rsidRPr="00D56BF7">
        <w:rPr>
          <w:szCs w:val="24"/>
        </w:rPr>
        <w:t xml:space="preserve">    </w:t>
      </w:r>
      <w:r w:rsidR="00543EB8" w:rsidRPr="00D56BF7">
        <w:rPr>
          <w:szCs w:val="24"/>
        </w:rPr>
        <w:t>刷牙時間拉長了</w:t>
      </w:r>
      <w:r w:rsidR="00511C35" w:rsidRPr="00D56BF7">
        <w:rPr>
          <w:szCs w:val="24"/>
        </w:rPr>
        <w:t>；</w:t>
      </w:r>
      <w:r w:rsidR="00FB412B" w:rsidRPr="00D56BF7">
        <w:rPr>
          <w:szCs w:val="24"/>
        </w:rPr>
        <w:br/>
        <w:t xml:space="preserve">    </w:t>
      </w:r>
      <w:r w:rsidR="00543EB8" w:rsidRPr="00D56BF7">
        <w:rPr>
          <w:szCs w:val="24"/>
        </w:rPr>
        <w:t>坐在位置上刷牙可以幫助自己刷牙乾淨</w:t>
      </w:r>
      <w:r w:rsidR="00511C35" w:rsidRPr="00D56BF7">
        <w:rPr>
          <w:szCs w:val="24"/>
        </w:rPr>
        <w:t>；</w:t>
      </w:r>
      <w:r w:rsidR="00FB412B" w:rsidRPr="00D56BF7">
        <w:rPr>
          <w:szCs w:val="24"/>
        </w:rPr>
        <w:br/>
        <w:t xml:space="preserve">    </w:t>
      </w:r>
      <w:r w:rsidR="00543EB8" w:rsidRPr="00D56BF7">
        <w:rPr>
          <w:szCs w:val="24"/>
        </w:rPr>
        <w:t>每天潔牙次數變多了</w:t>
      </w:r>
      <w:r w:rsidR="00511C35" w:rsidRPr="00D56BF7">
        <w:rPr>
          <w:szCs w:val="24"/>
        </w:rPr>
        <w:t>；</w:t>
      </w:r>
      <w:r w:rsidR="00FB412B" w:rsidRPr="00D56BF7">
        <w:rPr>
          <w:szCs w:val="24"/>
        </w:rPr>
        <w:br/>
        <w:t xml:space="preserve">    </w:t>
      </w:r>
      <w:r w:rsidR="00543EB8" w:rsidRPr="00D56BF7">
        <w:rPr>
          <w:szCs w:val="24"/>
        </w:rPr>
        <w:t>會注意要</w:t>
      </w:r>
      <w:r w:rsidR="00543EB8" w:rsidRPr="00D56BF7">
        <w:rPr>
          <w:szCs w:val="24"/>
        </w:rPr>
        <w:t>2</w:t>
      </w:r>
      <w:r w:rsidR="00543EB8" w:rsidRPr="00D56BF7">
        <w:rPr>
          <w:szCs w:val="24"/>
        </w:rPr>
        <w:t>顆</w:t>
      </w:r>
      <w:r w:rsidR="00543EB8" w:rsidRPr="00D56BF7">
        <w:rPr>
          <w:szCs w:val="24"/>
        </w:rPr>
        <w:t>2</w:t>
      </w:r>
      <w:r w:rsidR="00543EB8" w:rsidRPr="00D56BF7">
        <w:rPr>
          <w:szCs w:val="24"/>
        </w:rPr>
        <w:t>顆刷，每次要刷</w:t>
      </w:r>
      <w:r w:rsidR="00543EB8" w:rsidRPr="00D56BF7">
        <w:rPr>
          <w:szCs w:val="24"/>
        </w:rPr>
        <w:t>10</w:t>
      </w:r>
      <w:r w:rsidR="00543EB8" w:rsidRPr="00D56BF7">
        <w:rPr>
          <w:szCs w:val="24"/>
        </w:rPr>
        <w:t>下，每顆牙齒要刷</w:t>
      </w:r>
      <w:r w:rsidR="00543EB8" w:rsidRPr="00D56BF7">
        <w:rPr>
          <w:szCs w:val="24"/>
        </w:rPr>
        <w:t>3</w:t>
      </w:r>
      <w:r w:rsidR="00543EB8" w:rsidRPr="00D56BF7">
        <w:rPr>
          <w:szCs w:val="24"/>
        </w:rPr>
        <w:t>個地方</w:t>
      </w:r>
      <w:r w:rsidR="00511C35" w:rsidRPr="00D56BF7">
        <w:rPr>
          <w:szCs w:val="24"/>
        </w:rPr>
        <w:t>；</w:t>
      </w:r>
      <w:r w:rsidR="00FB412B" w:rsidRPr="00D56BF7">
        <w:rPr>
          <w:szCs w:val="24"/>
        </w:rPr>
        <w:br/>
        <w:t xml:space="preserve">    </w:t>
      </w:r>
      <w:r w:rsidR="00511C35" w:rsidRPr="00D56BF7">
        <w:rPr>
          <w:szCs w:val="24"/>
        </w:rPr>
        <w:t>刷牙刷久一點，牙齒變乾淨了；學會貝氏刷牙法讓我不會蛀牙</w:t>
      </w:r>
      <w:r w:rsidRPr="00D56BF7">
        <w:rPr>
          <w:szCs w:val="24"/>
        </w:rPr>
        <w:t>。</w:t>
      </w:r>
    </w:p>
    <w:p w:rsidR="00EE516C" w:rsidRPr="00D56BF7" w:rsidRDefault="00EE516C" w:rsidP="00F20605">
      <w:pPr>
        <w:pStyle w:val="a3"/>
        <w:ind w:leftChars="0" w:left="0"/>
        <w:rPr>
          <w:szCs w:val="24"/>
        </w:rPr>
      </w:pPr>
    </w:p>
    <w:p w:rsidR="00A75E8E" w:rsidRPr="00D56BF7" w:rsidRDefault="00A75E8E" w:rsidP="00FB412B">
      <w:pPr>
        <w:pStyle w:val="a3"/>
        <w:ind w:leftChars="0" w:left="0"/>
        <w:rPr>
          <w:szCs w:val="24"/>
        </w:rPr>
      </w:pPr>
      <w:r w:rsidRPr="00D56BF7">
        <w:rPr>
          <w:szCs w:val="24"/>
        </w:rPr>
        <w:t xml:space="preserve">   </w:t>
      </w:r>
      <w:r w:rsidR="00DE738A" w:rsidRPr="00D56BF7">
        <w:rPr>
          <w:szCs w:val="24"/>
        </w:rPr>
        <w:t xml:space="preserve">  </w:t>
      </w:r>
      <w:r w:rsidRPr="00D56BF7">
        <w:rPr>
          <w:szCs w:val="24"/>
        </w:rPr>
        <w:t xml:space="preserve"> </w:t>
      </w:r>
      <w:r w:rsidR="00DE738A" w:rsidRPr="00D56BF7">
        <w:rPr>
          <w:szCs w:val="24"/>
        </w:rPr>
        <w:t>2.</w:t>
      </w:r>
      <w:r w:rsidRPr="00D56BF7">
        <w:rPr>
          <w:szCs w:val="24"/>
        </w:rPr>
        <w:t>以前沒做到，現在會做到的有：</w:t>
      </w:r>
    </w:p>
    <w:p w:rsidR="00F20605" w:rsidRPr="00D56BF7" w:rsidRDefault="00F20605" w:rsidP="00EE516C">
      <w:pPr>
        <w:pStyle w:val="a3"/>
        <w:ind w:leftChars="177" w:left="425"/>
        <w:rPr>
          <w:szCs w:val="24"/>
        </w:rPr>
      </w:pPr>
      <w:r w:rsidRPr="00D56BF7">
        <w:rPr>
          <w:szCs w:val="24"/>
        </w:rPr>
        <w:t xml:space="preserve">     </w:t>
      </w:r>
      <w:r w:rsidRPr="00D56BF7">
        <w:rPr>
          <w:szCs w:val="24"/>
        </w:rPr>
        <w:t>坐在位置上刷牙可以幫助自己刷牙乾淨；</w:t>
      </w:r>
      <w:r w:rsidRPr="00D56BF7">
        <w:rPr>
          <w:szCs w:val="24"/>
        </w:rPr>
        <w:br/>
        <w:t xml:space="preserve">     </w:t>
      </w:r>
      <w:r w:rsidRPr="00D56BF7">
        <w:rPr>
          <w:szCs w:val="24"/>
        </w:rPr>
        <w:t>吃零食次數減少了；</w:t>
      </w:r>
    </w:p>
    <w:p w:rsidR="00F20605" w:rsidRPr="00D56BF7" w:rsidRDefault="00F20605" w:rsidP="00EE516C">
      <w:pPr>
        <w:pStyle w:val="a3"/>
        <w:ind w:leftChars="177" w:left="425"/>
        <w:rPr>
          <w:szCs w:val="24"/>
        </w:rPr>
      </w:pPr>
      <w:r w:rsidRPr="00D56BF7">
        <w:rPr>
          <w:szCs w:val="24"/>
        </w:rPr>
        <w:t xml:space="preserve">     </w:t>
      </w:r>
      <w:r w:rsidRPr="00D56BF7">
        <w:rPr>
          <w:szCs w:val="24"/>
        </w:rPr>
        <w:t>吃完東西就會刷牙；</w:t>
      </w:r>
    </w:p>
    <w:p w:rsidR="00F20605" w:rsidRPr="00D56BF7" w:rsidRDefault="00F20605" w:rsidP="00EE516C">
      <w:pPr>
        <w:pStyle w:val="a3"/>
        <w:ind w:leftChars="177" w:left="425"/>
        <w:rPr>
          <w:szCs w:val="24"/>
        </w:rPr>
      </w:pPr>
      <w:r w:rsidRPr="00D56BF7">
        <w:rPr>
          <w:szCs w:val="24"/>
        </w:rPr>
        <w:t xml:space="preserve">     </w:t>
      </w:r>
      <w:r w:rsidRPr="00D56BF7">
        <w:rPr>
          <w:szCs w:val="24"/>
        </w:rPr>
        <w:t>會注意刷牙的方式；</w:t>
      </w:r>
      <w:r w:rsidRPr="00D56BF7">
        <w:rPr>
          <w:szCs w:val="24"/>
        </w:rPr>
        <w:br/>
        <w:t xml:space="preserve">     </w:t>
      </w:r>
      <w:r w:rsidRPr="00D56BF7">
        <w:rPr>
          <w:szCs w:val="24"/>
        </w:rPr>
        <w:t>每天午餐後刷牙。</w:t>
      </w:r>
    </w:p>
    <w:p w:rsidR="00F20605" w:rsidRPr="00D56BF7" w:rsidRDefault="00EE516C" w:rsidP="00EE516C">
      <w:pPr>
        <w:pStyle w:val="a3"/>
        <w:ind w:leftChars="118" w:left="283"/>
        <w:rPr>
          <w:szCs w:val="24"/>
        </w:rPr>
      </w:pPr>
      <w:r w:rsidRPr="00D56BF7">
        <w:rPr>
          <w:szCs w:val="24"/>
        </w:rPr>
        <w:t xml:space="preserve">  </w:t>
      </w:r>
      <w:r w:rsidR="00F20605" w:rsidRPr="00D56BF7">
        <w:rPr>
          <w:szCs w:val="24"/>
        </w:rPr>
        <w:t>3</w:t>
      </w:r>
      <w:r w:rsidR="00DE738A" w:rsidRPr="00D56BF7">
        <w:rPr>
          <w:szCs w:val="24"/>
        </w:rPr>
        <w:t>.</w:t>
      </w:r>
      <w:r w:rsidR="00F20605" w:rsidRPr="00D56BF7">
        <w:rPr>
          <w:szCs w:val="24"/>
        </w:rPr>
        <w:t>實施潔牙，我的心得是：</w:t>
      </w:r>
      <w:r w:rsidR="00F20605" w:rsidRPr="00D56BF7">
        <w:rPr>
          <w:szCs w:val="24"/>
        </w:rPr>
        <w:br/>
        <w:t xml:space="preserve">      </w:t>
      </w:r>
      <w:r w:rsidR="00F20605" w:rsidRPr="00D56BF7">
        <w:rPr>
          <w:szCs w:val="24"/>
        </w:rPr>
        <w:t>牙齒要常刷，不然以後要裝假牙了；</w:t>
      </w:r>
    </w:p>
    <w:p w:rsidR="00F20605" w:rsidRPr="00D56BF7" w:rsidRDefault="00F20605" w:rsidP="00EE516C">
      <w:pPr>
        <w:pStyle w:val="a3"/>
        <w:ind w:leftChars="118" w:left="283"/>
        <w:rPr>
          <w:szCs w:val="24"/>
        </w:rPr>
      </w:pPr>
      <w:r w:rsidRPr="00D56BF7">
        <w:rPr>
          <w:szCs w:val="24"/>
        </w:rPr>
        <w:lastRenderedPageBreak/>
        <w:t xml:space="preserve">      </w:t>
      </w:r>
      <w:r w:rsidRPr="00D56BF7">
        <w:rPr>
          <w:szCs w:val="24"/>
        </w:rPr>
        <w:t>這次刷牙紀錄讓我口腔變乾淨；</w:t>
      </w:r>
    </w:p>
    <w:p w:rsidR="00F20605" w:rsidRPr="00D56BF7" w:rsidRDefault="00F20605" w:rsidP="00EE516C">
      <w:pPr>
        <w:pStyle w:val="a3"/>
        <w:ind w:leftChars="118" w:left="283"/>
        <w:rPr>
          <w:szCs w:val="24"/>
        </w:rPr>
      </w:pPr>
      <w:r w:rsidRPr="00D56BF7">
        <w:rPr>
          <w:szCs w:val="24"/>
        </w:rPr>
        <w:t xml:space="preserve">      </w:t>
      </w:r>
      <w:r w:rsidRPr="00D56BF7">
        <w:rPr>
          <w:szCs w:val="24"/>
        </w:rPr>
        <w:t>學到貝氏刷牙法讓我口腔變乾淨；</w:t>
      </w:r>
    </w:p>
    <w:p w:rsidR="00F20605" w:rsidRPr="00D56BF7" w:rsidRDefault="00F20605" w:rsidP="00EE516C">
      <w:pPr>
        <w:pStyle w:val="a3"/>
        <w:ind w:leftChars="118" w:left="283"/>
        <w:rPr>
          <w:szCs w:val="24"/>
        </w:rPr>
      </w:pPr>
      <w:r w:rsidRPr="00D56BF7">
        <w:rPr>
          <w:szCs w:val="24"/>
        </w:rPr>
        <w:t xml:space="preserve">      </w:t>
      </w:r>
      <w:r w:rsidRPr="00D56BF7">
        <w:rPr>
          <w:szCs w:val="24"/>
        </w:rPr>
        <w:t>刷牙更正確了</w:t>
      </w:r>
    </w:p>
    <w:p w:rsidR="00F20605" w:rsidRPr="00D56BF7" w:rsidRDefault="00F20605" w:rsidP="00EE516C">
      <w:pPr>
        <w:pStyle w:val="a3"/>
        <w:ind w:leftChars="118" w:left="283"/>
        <w:rPr>
          <w:szCs w:val="24"/>
        </w:rPr>
      </w:pPr>
      <w:r w:rsidRPr="00D56BF7">
        <w:rPr>
          <w:szCs w:val="24"/>
        </w:rPr>
        <w:t xml:space="preserve">      </w:t>
      </w:r>
      <w:r w:rsidRPr="00D56BF7">
        <w:rPr>
          <w:szCs w:val="24"/>
        </w:rPr>
        <w:t>正確刷牙讓我牙齒變乾淨不會蛀牙，也變白，很開心。</w:t>
      </w:r>
    </w:p>
    <w:p w:rsidR="00A130F1" w:rsidRPr="00D56BF7" w:rsidRDefault="00DE738A" w:rsidP="00F44512">
      <w:pPr>
        <w:widowControl/>
        <w:rPr>
          <w:b/>
          <w:sz w:val="32"/>
          <w:szCs w:val="32"/>
        </w:rPr>
      </w:pPr>
      <w:r w:rsidRPr="00D56BF7">
        <w:rPr>
          <w:b/>
          <w:sz w:val="32"/>
          <w:szCs w:val="32"/>
        </w:rPr>
        <w:br w:type="page"/>
      </w:r>
      <w:r w:rsidR="00A130F1" w:rsidRPr="00D56BF7">
        <w:rPr>
          <w:b/>
          <w:sz w:val="32"/>
          <w:szCs w:val="32"/>
        </w:rPr>
        <w:lastRenderedPageBreak/>
        <w:t>第四章</w:t>
      </w:r>
      <w:r w:rsidR="00A130F1" w:rsidRPr="00D56BF7">
        <w:rPr>
          <w:b/>
          <w:sz w:val="32"/>
          <w:szCs w:val="32"/>
        </w:rPr>
        <w:t xml:space="preserve"> </w:t>
      </w:r>
      <w:r w:rsidR="00A130F1" w:rsidRPr="00D56BF7">
        <w:rPr>
          <w:b/>
          <w:sz w:val="32"/>
          <w:szCs w:val="32"/>
        </w:rPr>
        <w:t>結論與建議</w:t>
      </w:r>
    </w:p>
    <w:p w:rsidR="00A130F1" w:rsidRPr="00D56BF7" w:rsidRDefault="00A130F1" w:rsidP="0050169D">
      <w:pPr>
        <w:spacing w:before="100" w:beforeAutospacing="1" w:after="100" w:afterAutospacing="1"/>
        <w:rPr>
          <w:b/>
          <w:sz w:val="28"/>
          <w:szCs w:val="28"/>
        </w:rPr>
      </w:pPr>
      <w:r w:rsidRPr="00D56BF7">
        <w:rPr>
          <w:b/>
          <w:sz w:val="28"/>
          <w:szCs w:val="28"/>
        </w:rPr>
        <w:t>第一節</w:t>
      </w:r>
      <w:r w:rsidRPr="00D56BF7">
        <w:rPr>
          <w:b/>
          <w:sz w:val="28"/>
          <w:szCs w:val="28"/>
        </w:rPr>
        <w:t xml:space="preserve"> </w:t>
      </w:r>
      <w:r w:rsidRPr="00D56BF7">
        <w:rPr>
          <w:b/>
          <w:sz w:val="28"/>
          <w:szCs w:val="28"/>
        </w:rPr>
        <w:t>結論</w:t>
      </w:r>
    </w:p>
    <w:p w:rsidR="00377184" w:rsidRPr="00D56BF7" w:rsidRDefault="00377184" w:rsidP="00377184">
      <w:pPr>
        <w:pStyle w:val="a3"/>
        <w:tabs>
          <w:tab w:val="left" w:pos="709"/>
        </w:tabs>
        <w:spacing w:beforeLines="50" w:before="180"/>
        <w:ind w:leftChars="0" w:left="142"/>
        <w:rPr>
          <w:b/>
          <w:color w:val="0000FF"/>
        </w:rPr>
      </w:pPr>
      <w:r w:rsidRPr="00D56BF7">
        <w:rPr>
          <w:color w:val="000000" w:themeColor="text1"/>
          <w:highlight w:val="lightGray"/>
        </w:rPr>
        <w:t>(</w:t>
      </w:r>
      <w:r w:rsidRPr="00D56BF7">
        <w:rPr>
          <w:color w:val="000000" w:themeColor="text1"/>
          <w:highlight w:val="lightGray"/>
        </w:rPr>
        <w:t>一</w:t>
      </w:r>
      <w:r w:rsidRPr="00D56BF7">
        <w:rPr>
          <w:color w:val="000000" w:themeColor="text1"/>
          <w:highlight w:val="lightGray"/>
        </w:rPr>
        <w:t>)</w:t>
      </w:r>
      <w:r w:rsidRPr="00D56BF7">
        <w:rPr>
          <w:color w:val="000000" w:themeColor="text1"/>
          <w:highlight w:val="lightGray"/>
        </w:rPr>
        <w:t>、</w:t>
      </w:r>
      <w:r w:rsidRPr="00D56BF7">
        <w:rPr>
          <w:color w:val="000000" w:themeColor="text1"/>
        </w:rPr>
        <w:t>藉由口腔保健教育實施後，三年級學生每日</w:t>
      </w:r>
      <w:r w:rsidRPr="00D56BF7">
        <w:rPr>
          <w:b/>
          <w:color w:val="0000FF"/>
        </w:rPr>
        <w:t>餐後刷牙次數平均提高到</w:t>
      </w:r>
      <w:r w:rsidRPr="00D56BF7">
        <w:rPr>
          <w:b/>
          <w:color w:val="0000FF"/>
        </w:rPr>
        <w:t>50%</w:t>
      </w:r>
      <w:r w:rsidRPr="00D56BF7">
        <w:rPr>
          <w:b/>
          <w:color w:val="0000FF"/>
        </w:rPr>
        <w:t>，三年級在校午餐後刷牙提高到</w:t>
      </w:r>
      <w:r w:rsidRPr="00D56BF7">
        <w:rPr>
          <w:b/>
          <w:color w:val="0000FF"/>
        </w:rPr>
        <w:t>86%</w:t>
      </w:r>
      <w:r w:rsidRPr="00D56BF7">
        <w:rPr>
          <w:b/>
          <w:color w:val="0000FF"/>
        </w:rPr>
        <w:t>。</w:t>
      </w:r>
    </w:p>
    <w:p w:rsidR="00377184" w:rsidRPr="00D56BF7" w:rsidRDefault="00377184" w:rsidP="00377184">
      <w:pPr>
        <w:pStyle w:val="a3"/>
        <w:tabs>
          <w:tab w:val="left" w:pos="709"/>
        </w:tabs>
        <w:spacing w:beforeLines="50" w:before="180"/>
        <w:ind w:leftChars="0" w:left="142"/>
        <w:rPr>
          <w:b/>
          <w:color w:val="0000FF"/>
        </w:rPr>
      </w:pPr>
      <w:r w:rsidRPr="00D56BF7">
        <w:rPr>
          <w:color w:val="000000" w:themeColor="text1"/>
        </w:rPr>
        <w:t>(</w:t>
      </w:r>
      <w:r w:rsidRPr="00D56BF7">
        <w:rPr>
          <w:color w:val="000000" w:themeColor="text1"/>
        </w:rPr>
        <w:t>二</w:t>
      </w:r>
      <w:r w:rsidRPr="00D56BF7">
        <w:rPr>
          <w:color w:val="000000" w:themeColor="text1"/>
        </w:rPr>
        <w:t xml:space="preserve">) </w:t>
      </w:r>
      <w:r w:rsidRPr="00D56BF7">
        <w:rPr>
          <w:color w:val="000000" w:themeColor="text1"/>
        </w:rPr>
        <w:t>藉由口腔保健教育實施後，學生刷牙技能能確實做到位，三年級牙菌斑延後測</w:t>
      </w:r>
      <w:r w:rsidR="0050169D" w:rsidRPr="00D56BF7">
        <w:rPr>
          <w:color w:val="000000" w:themeColor="text1"/>
        </w:rPr>
        <w:t>第一次</w:t>
      </w:r>
      <w:r w:rsidRPr="00D56BF7">
        <w:rPr>
          <w:color w:val="000000" w:themeColor="text1"/>
        </w:rPr>
        <w:t>通過率</w:t>
      </w:r>
      <w:r w:rsidRPr="00D56BF7">
        <w:rPr>
          <w:b/>
          <w:color w:val="0000FF"/>
        </w:rPr>
        <w:t>提高到</w:t>
      </w:r>
      <w:r w:rsidRPr="00D56BF7">
        <w:rPr>
          <w:b/>
          <w:color w:val="0000FF"/>
        </w:rPr>
        <w:t>50.8%</w:t>
      </w:r>
      <w:r w:rsidRPr="00D56BF7">
        <w:rPr>
          <w:b/>
          <w:color w:val="0000FF"/>
        </w:rPr>
        <w:t>。</w:t>
      </w:r>
    </w:p>
    <w:p w:rsidR="00377184" w:rsidRPr="00D56BF7" w:rsidRDefault="00377184" w:rsidP="00377184">
      <w:pPr>
        <w:tabs>
          <w:tab w:val="left" w:pos="709"/>
        </w:tabs>
        <w:spacing w:beforeLines="50" w:before="180"/>
        <w:ind w:left="142"/>
        <w:rPr>
          <w:kern w:val="0"/>
        </w:rPr>
      </w:pPr>
      <w:r w:rsidRPr="00D56BF7">
        <w:t>(</w:t>
      </w:r>
      <w:r w:rsidRPr="00D56BF7">
        <w:t>三</w:t>
      </w:r>
      <w:r w:rsidRPr="00D56BF7">
        <w:t>)</w:t>
      </w:r>
      <w:r w:rsidRPr="00D56BF7">
        <w:t>、</w:t>
      </w:r>
      <w:r w:rsidRPr="00D56BF7">
        <w:rPr>
          <w:bCs/>
        </w:rPr>
        <w:t>透過</w:t>
      </w:r>
      <w:r w:rsidRPr="00D56BF7">
        <w:t>口腔保健教學介入後，實驗組與對照組</w:t>
      </w:r>
      <w:r w:rsidR="0050169D" w:rsidRPr="00D56BF7">
        <w:t>的</w:t>
      </w:r>
      <w:r w:rsidRPr="00D56BF7">
        <w:rPr>
          <w:kern w:val="0"/>
        </w:rPr>
        <w:t>口腔保健</w:t>
      </w:r>
      <w:r w:rsidRPr="00D56BF7">
        <w:rPr>
          <w:b/>
          <w:color w:val="0000FF"/>
          <w:kern w:val="0"/>
        </w:rPr>
        <w:t>知識</w:t>
      </w:r>
      <w:r w:rsidR="0050169D" w:rsidRPr="00D56BF7">
        <w:rPr>
          <w:b/>
          <w:color w:val="0000FF"/>
          <w:kern w:val="0"/>
        </w:rPr>
        <w:t>，三年級有提升，但兩組</w:t>
      </w:r>
      <w:r w:rsidR="0050169D" w:rsidRPr="00D56BF7">
        <w:rPr>
          <w:b/>
          <w:color w:val="0000FF"/>
          <w:kern w:val="0"/>
        </w:rPr>
        <w:br/>
      </w:r>
      <w:r w:rsidR="0050169D" w:rsidRPr="00D56BF7">
        <w:rPr>
          <w:b/>
          <w:color w:val="0000FF"/>
          <w:kern w:val="0"/>
        </w:rPr>
        <w:t>間較無顯著差異</w:t>
      </w:r>
      <w:r w:rsidRPr="00D56BF7">
        <w:rPr>
          <w:color w:val="0000FF"/>
          <w:kern w:val="0"/>
        </w:rPr>
        <w:t>情形</w:t>
      </w:r>
      <w:r w:rsidRPr="00D56BF7">
        <w:rPr>
          <w:color w:val="000000" w:themeColor="text1"/>
          <w:kern w:val="0"/>
        </w:rPr>
        <w:t>。</w:t>
      </w:r>
    </w:p>
    <w:p w:rsidR="00377184" w:rsidRPr="00D56BF7" w:rsidRDefault="00377184" w:rsidP="00377184">
      <w:pPr>
        <w:pStyle w:val="a3"/>
        <w:tabs>
          <w:tab w:val="left" w:pos="709"/>
        </w:tabs>
        <w:spacing w:beforeLines="50" w:before="180"/>
        <w:ind w:leftChars="0" w:left="142"/>
        <w:rPr>
          <w:color w:val="000000" w:themeColor="text1"/>
          <w:kern w:val="0"/>
        </w:rPr>
      </w:pPr>
      <w:r w:rsidRPr="00D56BF7">
        <w:rPr>
          <w:color w:val="000000" w:themeColor="text1"/>
        </w:rPr>
        <w:t>(</w:t>
      </w:r>
      <w:r w:rsidRPr="00D56BF7">
        <w:rPr>
          <w:bCs/>
          <w:color w:val="000000" w:themeColor="text1"/>
        </w:rPr>
        <w:t>四</w:t>
      </w:r>
      <w:r w:rsidRPr="00D56BF7">
        <w:rPr>
          <w:color w:val="000000" w:themeColor="text1"/>
        </w:rPr>
        <w:t>)</w:t>
      </w:r>
      <w:r w:rsidRPr="00D56BF7">
        <w:rPr>
          <w:color w:val="000000" w:themeColor="text1"/>
        </w:rPr>
        <w:t>、</w:t>
      </w:r>
      <w:r w:rsidRPr="00D56BF7">
        <w:rPr>
          <w:bCs/>
          <w:color w:val="000000" w:themeColor="text1"/>
        </w:rPr>
        <w:t>透過</w:t>
      </w:r>
      <w:r w:rsidRPr="00D56BF7">
        <w:rPr>
          <w:color w:val="000000" w:themeColor="text1"/>
        </w:rPr>
        <w:t>口腔保健</w:t>
      </w:r>
      <w:r w:rsidRPr="00D56BF7">
        <w:t>教學</w:t>
      </w:r>
      <w:r w:rsidRPr="00D56BF7">
        <w:rPr>
          <w:color w:val="000000" w:themeColor="text1"/>
        </w:rPr>
        <w:t>介入後，實驗組與對照組</w:t>
      </w:r>
      <w:r w:rsidRPr="00D56BF7">
        <w:rPr>
          <w:color w:val="000000" w:themeColor="text1"/>
          <w:kern w:val="0"/>
        </w:rPr>
        <w:t>學生口腔保健</w:t>
      </w:r>
      <w:r w:rsidRPr="00D56BF7">
        <w:rPr>
          <w:b/>
          <w:color w:val="0000FF"/>
          <w:kern w:val="0"/>
        </w:rPr>
        <w:t>態度</w:t>
      </w:r>
      <w:r w:rsidR="0050169D" w:rsidRPr="00D56BF7">
        <w:rPr>
          <w:b/>
          <w:color w:val="0000FF"/>
          <w:kern w:val="0"/>
        </w:rPr>
        <w:t>，三年級有明顯提升且達顯著差異</w:t>
      </w:r>
      <w:r w:rsidRPr="00D56BF7">
        <w:rPr>
          <w:color w:val="000000" w:themeColor="text1"/>
          <w:kern w:val="0"/>
        </w:rPr>
        <w:t>。</w:t>
      </w:r>
    </w:p>
    <w:p w:rsidR="0050169D" w:rsidRPr="00D56BF7" w:rsidRDefault="00377184" w:rsidP="0050169D">
      <w:pPr>
        <w:pStyle w:val="a3"/>
        <w:tabs>
          <w:tab w:val="left" w:pos="709"/>
        </w:tabs>
        <w:spacing w:beforeLines="50" w:before="180"/>
        <w:ind w:leftChars="0" w:left="142"/>
        <w:rPr>
          <w:color w:val="000000" w:themeColor="text1"/>
          <w:kern w:val="0"/>
        </w:rPr>
      </w:pPr>
      <w:r w:rsidRPr="00D56BF7">
        <w:rPr>
          <w:bCs/>
          <w:color w:val="000000" w:themeColor="text1"/>
        </w:rPr>
        <w:t>(</w:t>
      </w:r>
      <w:r w:rsidRPr="00D56BF7">
        <w:rPr>
          <w:bCs/>
          <w:color w:val="000000" w:themeColor="text1"/>
        </w:rPr>
        <w:t>五</w:t>
      </w:r>
      <w:r w:rsidRPr="00D56BF7">
        <w:rPr>
          <w:bCs/>
          <w:color w:val="000000" w:themeColor="text1"/>
        </w:rPr>
        <w:t>)</w:t>
      </w:r>
      <w:r w:rsidRPr="00D56BF7">
        <w:rPr>
          <w:bCs/>
          <w:color w:val="000000" w:themeColor="text1"/>
        </w:rPr>
        <w:t>、透過</w:t>
      </w:r>
      <w:r w:rsidRPr="00D56BF7">
        <w:rPr>
          <w:color w:val="000000" w:themeColor="text1"/>
        </w:rPr>
        <w:t>口腔保健</w:t>
      </w:r>
      <w:r w:rsidRPr="00D56BF7">
        <w:t>教學</w:t>
      </w:r>
      <w:r w:rsidRPr="00D56BF7">
        <w:rPr>
          <w:color w:val="000000" w:themeColor="text1"/>
        </w:rPr>
        <w:t>介入後，三、五年級實驗組與對照組</w:t>
      </w:r>
      <w:r w:rsidRPr="00D56BF7">
        <w:rPr>
          <w:color w:val="000000" w:themeColor="text1"/>
          <w:kern w:val="0"/>
        </w:rPr>
        <w:t>學生口腔保健</w:t>
      </w:r>
      <w:r w:rsidRPr="00D56BF7">
        <w:rPr>
          <w:b/>
          <w:color w:val="0000FF"/>
          <w:kern w:val="0"/>
        </w:rPr>
        <w:t>行為</w:t>
      </w:r>
      <w:r w:rsidR="0050169D" w:rsidRPr="00D56BF7">
        <w:rPr>
          <w:b/>
          <w:color w:val="0000FF"/>
          <w:kern w:val="0"/>
        </w:rPr>
        <w:t>，三年級有明顯提升且達顯著差異</w:t>
      </w:r>
      <w:r w:rsidR="0050169D" w:rsidRPr="00D56BF7">
        <w:rPr>
          <w:color w:val="000000" w:themeColor="text1"/>
          <w:kern w:val="0"/>
        </w:rPr>
        <w:t>。</w:t>
      </w:r>
    </w:p>
    <w:p w:rsidR="00A130F1" w:rsidRPr="00D56BF7" w:rsidRDefault="00A130F1" w:rsidP="00377184">
      <w:pPr>
        <w:spacing w:before="100" w:beforeAutospacing="1" w:after="100" w:afterAutospacing="1"/>
        <w:rPr>
          <w:b/>
          <w:sz w:val="28"/>
          <w:szCs w:val="28"/>
        </w:rPr>
      </w:pPr>
      <w:r w:rsidRPr="00D56BF7">
        <w:rPr>
          <w:b/>
          <w:sz w:val="28"/>
          <w:szCs w:val="28"/>
        </w:rPr>
        <w:t>第二節</w:t>
      </w:r>
      <w:r w:rsidRPr="00D56BF7">
        <w:rPr>
          <w:b/>
          <w:sz w:val="28"/>
          <w:szCs w:val="28"/>
        </w:rPr>
        <w:t xml:space="preserve"> </w:t>
      </w:r>
      <w:r w:rsidRPr="00D56BF7">
        <w:rPr>
          <w:b/>
          <w:sz w:val="28"/>
          <w:szCs w:val="28"/>
        </w:rPr>
        <w:t>建議</w:t>
      </w:r>
      <w:r w:rsidRPr="00D56BF7">
        <w:rPr>
          <w:b/>
          <w:sz w:val="28"/>
          <w:szCs w:val="28"/>
        </w:rPr>
        <w:t xml:space="preserve"> </w:t>
      </w:r>
    </w:p>
    <w:p w:rsidR="00AA6E2A" w:rsidRPr="00D56BF7" w:rsidRDefault="00AA6E2A" w:rsidP="0050169D">
      <w:pPr>
        <w:pStyle w:val="a3"/>
        <w:numPr>
          <w:ilvl w:val="0"/>
          <w:numId w:val="39"/>
        </w:numPr>
        <w:spacing w:before="100" w:beforeAutospacing="1" w:after="100" w:afterAutospacing="1"/>
        <w:ind w:leftChars="0"/>
      </w:pPr>
      <w:r w:rsidRPr="00D56BF7">
        <w:t>提升親師生口腔衛教知能：</w:t>
      </w:r>
    </w:p>
    <w:p w:rsidR="00A130F1" w:rsidRPr="00D56BF7" w:rsidRDefault="008510E5" w:rsidP="008510E5">
      <w:pPr>
        <w:pStyle w:val="a3"/>
        <w:spacing w:before="100" w:beforeAutospacing="1" w:after="100" w:afterAutospacing="1"/>
        <w:ind w:leftChars="0" w:left="284"/>
      </w:pPr>
      <w:r w:rsidRPr="00D56BF7">
        <w:t>（一）、</w:t>
      </w:r>
      <w:r w:rsidR="00AA6E2A" w:rsidRPr="00D56BF7">
        <w:t>降低學生蛀牙率，除了指導學生正確刷牙法之外，還可以辦理</w:t>
      </w:r>
      <w:r w:rsidR="00A130F1" w:rsidRPr="00D56BF7">
        <w:t>教師進修研習及親</w:t>
      </w:r>
      <w:r w:rsidRPr="00D56BF7">
        <w:t xml:space="preserve">　</w:t>
      </w:r>
      <w:r w:rsidR="00A130F1" w:rsidRPr="00D56BF7">
        <w:t>子講座，親師</w:t>
      </w:r>
      <w:r w:rsidR="00AA6E2A" w:rsidRPr="00D56BF7">
        <w:t>生共同學習貝氏刷牙的方法。可</w:t>
      </w:r>
      <w:r w:rsidR="00A130F1" w:rsidRPr="00D56BF7">
        <w:t>將動畫安裝於各班及</w:t>
      </w:r>
      <w:r w:rsidR="00AA6E2A" w:rsidRPr="00D56BF7">
        <w:t>置放在學校網頁的首頁上，讓家長與老師可以共同學習。</w:t>
      </w:r>
      <w:r w:rsidR="00A130F1" w:rsidRPr="00D56BF7">
        <w:t>為落實於每日午餐後潔牙的推動，</w:t>
      </w:r>
      <w:r w:rsidR="00AA6E2A" w:rsidRPr="00D56BF7">
        <w:t>一開始由學務處廣播提醒潔牙運動，</w:t>
      </w:r>
      <w:r w:rsidR="00A130F1" w:rsidRPr="00D56BF7">
        <w:t>全</w:t>
      </w:r>
      <w:r w:rsidR="00AA6E2A" w:rsidRPr="00D56BF7">
        <w:t>校師生</w:t>
      </w:r>
      <w:r w:rsidR="00A130F1" w:rsidRPr="00D56BF7">
        <w:t>一起潔牙</w:t>
      </w:r>
      <w:r w:rsidR="00AA6E2A" w:rsidRPr="00D56BF7">
        <w:t>。老師與家長重視潔牙觀念之下，學生</w:t>
      </w:r>
      <w:r w:rsidR="00A130F1" w:rsidRPr="00D56BF7">
        <w:t>很快便</w:t>
      </w:r>
      <w:r w:rsidR="00AA6E2A" w:rsidRPr="00D56BF7">
        <w:t>能建立</w:t>
      </w:r>
      <w:r w:rsidR="00A130F1" w:rsidRPr="00D56BF7">
        <w:t>貝氏刷牙</w:t>
      </w:r>
      <w:r w:rsidR="00AA6E2A" w:rsidRPr="00D56BF7">
        <w:t>法與使用牙線</w:t>
      </w:r>
      <w:r w:rsidR="00A130F1" w:rsidRPr="00D56BF7">
        <w:t>的習慣。</w:t>
      </w:r>
      <w:r w:rsidR="00A130F1" w:rsidRPr="00D56BF7">
        <w:t xml:space="preserve"> </w:t>
      </w:r>
    </w:p>
    <w:p w:rsidR="008510E5" w:rsidRPr="00D56BF7" w:rsidRDefault="008510E5" w:rsidP="008510E5">
      <w:pPr>
        <w:pStyle w:val="a3"/>
        <w:spacing w:before="100" w:beforeAutospacing="1" w:after="100" w:afterAutospacing="1"/>
        <w:ind w:leftChars="0" w:left="284"/>
      </w:pPr>
      <w:r w:rsidRPr="00D56BF7">
        <w:t>（二）、定期發放口腔衛教宣導單，鼓勵家長一起動起來與學生共同刷牙，體驗親子刷牙的樂趣，並記錄在潔牙表上。</w:t>
      </w:r>
    </w:p>
    <w:p w:rsidR="00AA6E2A" w:rsidRPr="00D56BF7" w:rsidRDefault="00AA6E2A" w:rsidP="00AA6E2A">
      <w:pPr>
        <w:pStyle w:val="a3"/>
        <w:numPr>
          <w:ilvl w:val="0"/>
          <w:numId w:val="39"/>
        </w:numPr>
        <w:spacing w:before="100" w:beforeAutospacing="1" w:after="100" w:afterAutospacing="1"/>
        <w:ind w:leftChars="0"/>
      </w:pPr>
      <w:r w:rsidRPr="00D56BF7">
        <w:t>定期使用</w:t>
      </w:r>
      <w:r w:rsidR="00A130F1" w:rsidRPr="00D56BF7">
        <w:t>牙菌斑顯示劑</w:t>
      </w:r>
      <w:r w:rsidRPr="00D56BF7">
        <w:t>做各班</w:t>
      </w:r>
      <w:r w:rsidR="00A130F1" w:rsidRPr="00D56BF7">
        <w:t>檢測</w:t>
      </w:r>
      <w:r w:rsidRPr="00D56BF7">
        <w:t>：</w:t>
      </w:r>
    </w:p>
    <w:p w:rsidR="00A130F1" w:rsidRPr="00D56BF7" w:rsidRDefault="00AA6E2A" w:rsidP="00AA6E2A">
      <w:pPr>
        <w:pStyle w:val="a3"/>
        <w:spacing w:before="100" w:beforeAutospacing="1" w:after="100" w:afterAutospacing="1"/>
        <w:ind w:leftChars="0"/>
      </w:pPr>
      <w:r w:rsidRPr="00D56BF7">
        <w:t xml:space="preserve">　　牙菌斑顯示劑是最能明顯指示出學生刷牙不乾淨之處，也</w:t>
      </w:r>
      <w:r w:rsidR="008510E5" w:rsidRPr="00D56BF7">
        <w:t>最容易讓</w:t>
      </w:r>
      <w:r w:rsidRPr="00D56BF7">
        <w:t>學生有警惕感而</w:t>
      </w:r>
      <w:r w:rsidR="008510E5" w:rsidRPr="00D56BF7">
        <w:t>用心刷牙。故建議</w:t>
      </w:r>
      <w:r w:rsidR="00A130F1" w:rsidRPr="00D56BF7">
        <w:t>牙醫師</w:t>
      </w:r>
      <w:r w:rsidR="008510E5" w:rsidRPr="00D56BF7">
        <w:t>在</w:t>
      </w:r>
      <w:r w:rsidR="00A130F1" w:rsidRPr="00D56BF7">
        <w:t>進行</w:t>
      </w:r>
      <w:r w:rsidR="008510E5" w:rsidRPr="00D56BF7">
        <w:t>牙齒檢查時，亦使用</w:t>
      </w:r>
      <w:r w:rsidR="00A130F1" w:rsidRPr="00D56BF7">
        <w:t>牙菌斑檢測並記錄，學生從紀錄表能具體</w:t>
      </w:r>
      <w:r w:rsidR="00A130F1" w:rsidRPr="00D56BF7">
        <w:t xml:space="preserve"> </w:t>
      </w:r>
      <w:r w:rsidR="00A130F1" w:rsidRPr="00D56BF7">
        <w:t>感受並理解自己潔牙習慣與方式是否正確。同時可將牙菌斑顯示放置班級，提供各班導師協助學生是否確實做好潔牙行為。</w:t>
      </w:r>
      <w:r w:rsidR="00A130F1" w:rsidRPr="00D56BF7">
        <w:t xml:space="preserve"> </w:t>
      </w:r>
    </w:p>
    <w:p w:rsidR="008510E5" w:rsidRPr="00D56BF7" w:rsidRDefault="00A130F1" w:rsidP="008510E5">
      <w:pPr>
        <w:pStyle w:val="a3"/>
        <w:numPr>
          <w:ilvl w:val="0"/>
          <w:numId w:val="39"/>
        </w:numPr>
        <w:spacing w:before="100" w:beforeAutospacing="1" w:after="100" w:afterAutospacing="1"/>
        <w:ind w:leftChars="0"/>
      </w:pPr>
      <w:r w:rsidRPr="00D56BF7">
        <w:lastRenderedPageBreak/>
        <w:t>落實</w:t>
      </w:r>
      <w:r w:rsidR="008510E5" w:rsidRPr="00D56BF7">
        <w:t>學生</w:t>
      </w:r>
      <w:r w:rsidRPr="00D56BF7">
        <w:t>健康自主管理</w:t>
      </w:r>
      <w:r w:rsidR="008510E5" w:rsidRPr="00D56BF7">
        <w:t>：</w:t>
      </w:r>
    </w:p>
    <w:p w:rsidR="00A130F1" w:rsidRPr="00D56BF7" w:rsidRDefault="008510E5" w:rsidP="008510E5">
      <w:pPr>
        <w:pStyle w:val="a3"/>
        <w:spacing w:before="100" w:beforeAutospacing="1" w:after="100" w:afterAutospacing="1"/>
        <w:ind w:leftChars="0"/>
      </w:pPr>
      <w:r w:rsidRPr="00D56BF7">
        <w:t xml:space="preserve">　　發現學生在家或安親班不易落實確實餐後刷牙，故建議學生可以攜帶外出式牙刷，確實養成餐後潔牙習慣，尤其假日外出，也可以落實潔牙習慣。</w:t>
      </w:r>
    </w:p>
    <w:p w:rsidR="00F44512" w:rsidRPr="00D56BF7" w:rsidRDefault="00F44512" w:rsidP="00F44512">
      <w:pPr>
        <w:spacing w:before="100" w:beforeAutospacing="1" w:after="100" w:afterAutospacing="1"/>
        <w:rPr>
          <w:color w:val="FF0000"/>
        </w:rPr>
      </w:pPr>
    </w:p>
    <w:p w:rsidR="0050169D" w:rsidRPr="00D56BF7" w:rsidRDefault="0050169D">
      <w:pPr>
        <w:widowControl/>
        <w:rPr>
          <w:color w:val="FF0000"/>
          <w:sz w:val="28"/>
          <w:szCs w:val="28"/>
        </w:rPr>
      </w:pPr>
      <w:r w:rsidRPr="00D56BF7">
        <w:rPr>
          <w:color w:val="FF0000"/>
          <w:sz w:val="28"/>
          <w:szCs w:val="28"/>
        </w:rPr>
        <w:br w:type="page"/>
      </w:r>
    </w:p>
    <w:p w:rsidR="001D0AA7" w:rsidRPr="008E170D" w:rsidRDefault="001D0AA7" w:rsidP="00CC0E57">
      <w:pPr>
        <w:pStyle w:val="a3"/>
        <w:spacing w:before="100" w:beforeAutospacing="1" w:after="100" w:afterAutospacing="1"/>
        <w:ind w:leftChars="0" w:left="0"/>
        <w:rPr>
          <w:color w:val="FF0000"/>
          <w:szCs w:val="24"/>
        </w:rPr>
      </w:pPr>
      <w:r w:rsidRPr="008E170D">
        <w:rPr>
          <w:color w:val="FF0000"/>
          <w:szCs w:val="24"/>
        </w:rPr>
        <w:lastRenderedPageBreak/>
        <w:t>參考資料：</w:t>
      </w:r>
    </w:p>
    <w:p w:rsidR="001D0AA7" w:rsidRPr="008E170D" w:rsidRDefault="0050169D" w:rsidP="0050169D">
      <w:pPr>
        <w:pStyle w:val="a3"/>
        <w:ind w:leftChars="0" w:left="0"/>
        <w:rPr>
          <w:color w:val="FF0000"/>
          <w:szCs w:val="24"/>
        </w:rPr>
      </w:pPr>
      <w:r w:rsidRPr="008E170D">
        <w:rPr>
          <w:szCs w:val="24"/>
        </w:rPr>
        <w:t>1.</w:t>
      </w:r>
      <w:r w:rsidR="00A130F1" w:rsidRPr="008E170D">
        <w:rPr>
          <w:szCs w:val="24"/>
        </w:rPr>
        <w:t>教育部國民及學前教育署校園口腔保健資訊網</w:t>
      </w:r>
      <w:r w:rsidR="00A130F1" w:rsidRPr="008E170D">
        <w:rPr>
          <w:szCs w:val="24"/>
        </w:rPr>
        <w:t xml:space="preserve"> </w:t>
      </w:r>
      <w:hyperlink r:id="rId32" w:history="1">
        <w:r w:rsidR="002E4CC1" w:rsidRPr="008E170D">
          <w:rPr>
            <w:rStyle w:val="a8"/>
            <w:szCs w:val="24"/>
          </w:rPr>
          <w:t>https://ohpc.kmu.edu.tw/index.php/%E5%9C%8B%E5%B0%8F%E5%AD%B8%E7%AB%A5</w:t>
        </w:r>
      </w:hyperlink>
      <w:r w:rsidR="002E4CC1" w:rsidRPr="008E170D">
        <w:rPr>
          <w:szCs w:val="24"/>
        </w:rPr>
        <w:br/>
      </w:r>
      <w:r w:rsidRPr="008E170D">
        <w:rPr>
          <w:color w:val="000000" w:themeColor="text1"/>
          <w:szCs w:val="24"/>
        </w:rPr>
        <w:t>2.</w:t>
      </w:r>
      <w:r w:rsidRPr="008E170D">
        <w:rPr>
          <w:color w:val="000000" w:themeColor="text1"/>
          <w:szCs w:val="24"/>
        </w:rPr>
        <w:t>口腔預防保健基本知識</w:t>
      </w:r>
    </w:p>
    <w:p w:rsidR="008E170D" w:rsidRPr="008E170D" w:rsidRDefault="0050169D" w:rsidP="008E170D">
      <w:pPr>
        <w:pStyle w:val="a3"/>
        <w:ind w:leftChars="0" w:left="0"/>
        <w:rPr>
          <w:rStyle w:val="a8"/>
          <w:szCs w:val="24"/>
        </w:rPr>
      </w:pPr>
      <w:r w:rsidRPr="008E170D">
        <w:rPr>
          <w:rStyle w:val="a8"/>
          <w:szCs w:val="24"/>
        </w:rPr>
        <w:t>sse.ilc.edu.tw/event/</w:t>
      </w:r>
      <w:r w:rsidRPr="008E170D">
        <w:rPr>
          <w:rStyle w:val="a8"/>
          <w:szCs w:val="24"/>
        </w:rPr>
        <w:t>宜特美牙中心</w:t>
      </w:r>
      <w:r w:rsidRPr="008E170D">
        <w:rPr>
          <w:rStyle w:val="a8"/>
          <w:szCs w:val="24"/>
        </w:rPr>
        <w:t>/ppt/</w:t>
      </w:r>
      <w:r w:rsidRPr="008E170D">
        <w:rPr>
          <w:rStyle w:val="a8"/>
          <w:szCs w:val="24"/>
        </w:rPr>
        <w:t>口腔保健基本常識</w:t>
      </w:r>
      <w:r w:rsidRPr="008E170D">
        <w:rPr>
          <w:rStyle w:val="a8"/>
          <w:szCs w:val="24"/>
        </w:rPr>
        <w:t>-</w:t>
      </w:r>
      <w:r w:rsidRPr="008E170D">
        <w:rPr>
          <w:rStyle w:val="a8"/>
          <w:szCs w:val="24"/>
        </w:rPr>
        <w:t>教學</w:t>
      </w:r>
      <w:r w:rsidRPr="008E170D">
        <w:rPr>
          <w:rStyle w:val="a8"/>
          <w:szCs w:val="24"/>
        </w:rPr>
        <w:t>PPT.ppt</w:t>
      </w:r>
    </w:p>
    <w:p w:rsidR="008E170D" w:rsidRPr="008E170D" w:rsidRDefault="0050169D" w:rsidP="008E170D">
      <w:pPr>
        <w:pStyle w:val="a3"/>
        <w:ind w:leftChars="0" w:left="0"/>
        <w:rPr>
          <w:szCs w:val="24"/>
        </w:rPr>
      </w:pPr>
      <w:r w:rsidRPr="008E170D">
        <w:rPr>
          <w:szCs w:val="24"/>
        </w:rPr>
        <w:t>3</w:t>
      </w:r>
      <w:r w:rsidR="008E170D" w:rsidRPr="008E170D">
        <w:rPr>
          <w:szCs w:val="24"/>
        </w:rPr>
        <w:t>.</w:t>
      </w:r>
      <w:r w:rsidR="008E170D" w:rsidRPr="008E170D">
        <w:rPr>
          <w:szCs w:val="24"/>
        </w:rPr>
        <w:t>李凱桐、鄭凱雯、黃雪霖、胡笑霞（</w:t>
      </w:r>
      <w:r w:rsidR="008E170D" w:rsidRPr="008E170D">
        <w:rPr>
          <w:szCs w:val="24"/>
        </w:rPr>
        <w:t>2016</w:t>
      </w:r>
      <w:r w:rsidR="008E170D" w:rsidRPr="008E170D">
        <w:rPr>
          <w:szCs w:val="24"/>
        </w:rPr>
        <w:t>）。對</w:t>
      </w:r>
      <w:r w:rsidR="008E170D" w:rsidRPr="008E170D">
        <w:rPr>
          <w:szCs w:val="24"/>
        </w:rPr>
        <w:t>35</w:t>
      </w:r>
      <w:r w:rsidR="008E170D" w:rsidRPr="008E170D">
        <w:rPr>
          <w:szCs w:val="24"/>
        </w:rPr>
        <w:t>名四年級學童作口腔健康促進計畫。澳洲護理雜誌，</w:t>
      </w:r>
      <w:r w:rsidR="008E170D" w:rsidRPr="008E170D">
        <w:rPr>
          <w:szCs w:val="24"/>
        </w:rPr>
        <w:t>14(1)</w:t>
      </w:r>
      <w:r w:rsidR="008E170D" w:rsidRPr="008E170D">
        <w:rPr>
          <w:szCs w:val="24"/>
        </w:rPr>
        <w:t>，</w:t>
      </w:r>
      <w:r w:rsidR="008E170D" w:rsidRPr="008E170D">
        <w:rPr>
          <w:szCs w:val="24"/>
        </w:rPr>
        <w:t>4-5</w:t>
      </w:r>
      <w:r w:rsidR="008E170D" w:rsidRPr="008E170D">
        <w:rPr>
          <w:szCs w:val="24"/>
        </w:rPr>
        <w:t>。</w:t>
      </w:r>
    </w:p>
    <w:p w:rsidR="008E170D" w:rsidRPr="008E170D" w:rsidRDefault="008E170D" w:rsidP="008E170D">
      <w:pPr>
        <w:pStyle w:val="a3"/>
        <w:ind w:leftChars="0" w:left="0"/>
        <w:rPr>
          <w:szCs w:val="24"/>
        </w:rPr>
      </w:pPr>
      <w:r w:rsidRPr="008E170D">
        <w:rPr>
          <w:szCs w:val="24"/>
        </w:rPr>
        <w:t>4.</w:t>
      </w:r>
      <w:r w:rsidRPr="008E170D">
        <w:rPr>
          <w:szCs w:val="24"/>
        </w:rPr>
        <w:t>衛生福利部口腔保健</w:t>
      </w:r>
      <w:r w:rsidRPr="008E170D">
        <w:rPr>
          <w:szCs w:val="24"/>
        </w:rPr>
        <w:t>(2016)</w:t>
      </w:r>
      <w:r w:rsidRPr="008E170D">
        <w:rPr>
          <w:szCs w:val="24"/>
        </w:rPr>
        <w:t>。口腔保健統計統計資料</w:t>
      </w:r>
      <w:r w:rsidRPr="008E170D">
        <w:rPr>
          <w:szCs w:val="24"/>
        </w:rPr>
        <w:t>2018</w:t>
      </w:r>
      <w:r w:rsidRPr="008E170D">
        <w:rPr>
          <w:szCs w:val="24"/>
        </w:rPr>
        <w:t>年</w:t>
      </w:r>
      <w:r w:rsidRPr="008E170D">
        <w:rPr>
          <w:szCs w:val="24"/>
        </w:rPr>
        <w:t>4</w:t>
      </w:r>
      <w:r w:rsidRPr="008E170D">
        <w:rPr>
          <w:szCs w:val="24"/>
        </w:rPr>
        <w:t>月</w:t>
      </w:r>
      <w:r w:rsidRPr="008E170D">
        <w:rPr>
          <w:szCs w:val="24"/>
        </w:rPr>
        <w:t>12</w:t>
      </w:r>
      <w:r w:rsidRPr="008E170D">
        <w:rPr>
          <w:szCs w:val="24"/>
        </w:rPr>
        <w:t>日，取自：</w:t>
      </w:r>
      <w:r w:rsidRPr="008E170D">
        <w:rPr>
          <w:szCs w:val="24"/>
        </w:rPr>
        <w:t xml:space="preserve">( </w:t>
      </w:r>
      <w:hyperlink r:id="rId33" w:history="1">
        <w:r w:rsidRPr="008E170D">
          <w:rPr>
            <w:rStyle w:val="a8"/>
            <w:szCs w:val="24"/>
          </w:rPr>
          <w:t>www.mohw.gov.tw/MOHW_Upload/doc/</w:t>
        </w:r>
        <w:r w:rsidRPr="008E170D">
          <w:rPr>
            <w:rStyle w:val="a8"/>
            <w:szCs w:val="24"/>
          </w:rPr>
          <w:t>口腔保健</w:t>
        </w:r>
        <w:r w:rsidRPr="008E170D">
          <w:rPr>
            <w:rStyle w:val="a8"/>
            <w:szCs w:val="24"/>
          </w:rPr>
          <w:t>_0048302004.pdf</w:t>
        </w:r>
      </w:hyperlink>
      <w:r w:rsidRPr="008E170D">
        <w:rPr>
          <w:szCs w:val="24"/>
        </w:rPr>
        <w:t>)</w:t>
      </w:r>
      <w:r w:rsidRPr="008E170D">
        <w:rPr>
          <w:szCs w:val="24"/>
        </w:rPr>
        <w:t>口腔保健。</w:t>
      </w:r>
    </w:p>
    <w:p w:rsidR="008E170D" w:rsidRPr="008E170D" w:rsidRDefault="008E170D" w:rsidP="008E170D">
      <w:pPr>
        <w:pStyle w:val="a3"/>
        <w:ind w:leftChars="0" w:left="0"/>
        <w:rPr>
          <w:szCs w:val="24"/>
        </w:rPr>
      </w:pPr>
      <w:r w:rsidRPr="008E170D">
        <w:rPr>
          <w:szCs w:val="24"/>
        </w:rPr>
        <w:t>5.</w:t>
      </w:r>
      <w:r w:rsidRPr="008E170D">
        <w:rPr>
          <w:szCs w:val="24"/>
        </w:rPr>
        <w:t>馬懿慈</w:t>
      </w:r>
      <w:r w:rsidRPr="008E170D">
        <w:rPr>
          <w:szCs w:val="24"/>
        </w:rPr>
        <w:t>(2004)</w:t>
      </w:r>
      <w:r w:rsidRPr="008E170D">
        <w:rPr>
          <w:szCs w:val="24"/>
        </w:rPr>
        <w:t>。潔牙保健推廣成效之探討以嘉義縣某國小為例。學校衛生，</w:t>
      </w:r>
      <w:r w:rsidRPr="008E170D">
        <w:rPr>
          <w:szCs w:val="24"/>
        </w:rPr>
        <w:t>44</w:t>
      </w:r>
      <w:r w:rsidRPr="008E170D">
        <w:rPr>
          <w:szCs w:val="24"/>
        </w:rPr>
        <w:t>，</w:t>
      </w:r>
      <w:r w:rsidRPr="008E170D">
        <w:rPr>
          <w:szCs w:val="24"/>
        </w:rPr>
        <w:t>2</w:t>
      </w:r>
      <w:r w:rsidRPr="008E170D">
        <w:rPr>
          <w:szCs w:val="24"/>
        </w:rPr>
        <w:t>。</w:t>
      </w:r>
    </w:p>
    <w:p w:rsidR="008E170D" w:rsidRPr="008E170D" w:rsidRDefault="008E170D" w:rsidP="008E170D">
      <w:pPr>
        <w:pStyle w:val="a3"/>
        <w:ind w:leftChars="0" w:left="0"/>
        <w:rPr>
          <w:szCs w:val="24"/>
        </w:rPr>
      </w:pPr>
      <w:r w:rsidRPr="008E170D">
        <w:rPr>
          <w:szCs w:val="24"/>
        </w:rPr>
        <w:t>6.</w:t>
      </w:r>
      <w:r w:rsidRPr="008E170D">
        <w:rPr>
          <w:szCs w:val="24"/>
        </w:rPr>
        <w:t>維基百科</w:t>
      </w:r>
      <w:r w:rsidRPr="008E170D">
        <w:rPr>
          <w:szCs w:val="24"/>
        </w:rPr>
        <w:t>(2017)</w:t>
      </w:r>
      <w:r w:rsidRPr="008E170D">
        <w:rPr>
          <w:szCs w:val="24"/>
        </w:rPr>
        <w:t>。牙線</w:t>
      </w:r>
      <w:r w:rsidRPr="008E170D">
        <w:rPr>
          <w:szCs w:val="24"/>
        </w:rPr>
        <w:t>2018</w:t>
      </w:r>
      <w:r w:rsidRPr="008E170D">
        <w:rPr>
          <w:szCs w:val="24"/>
        </w:rPr>
        <w:t>年</w:t>
      </w:r>
      <w:r w:rsidRPr="008E170D">
        <w:rPr>
          <w:szCs w:val="24"/>
        </w:rPr>
        <w:t>4</w:t>
      </w:r>
      <w:r w:rsidRPr="008E170D">
        <w:rPr>
          <w:szCs w:val="24"/>
        </w:rPr>
        <w:t>月</w:t>
      </w:r>
      <w:r w:rsidRPr="008E170D">
        <w:rPr>
          <w:szCs w:val="24"/>
        </w:rPr>
        <w:t>12</w:t>
      </w:r>
      <w:r w:rsidRPr="008E170D">
        <w:rPr>
          <w:szCs w:val="24"/>
        </w:rPr>
        <w:t>日，取自：</w:t>
      </w:r>
      <w:r w:rsidRPr="008E170D">
        <w:rPr>
          <w:szCs w:val="24"/>
        </w:rPr>
        <w:t>https://zh.wikipedia.org/wiki/</w:t>
      </w:r>
      <w:r w:rsidRPr="008E170D">
        <w:rPr>
          <w:szCs w:val="24"/>
        </w:rPr>
        <w:t>牙線</w:t>
      </w:r>
    </w:p>
    <w:p w:rsidR="008E170D" w:rsidRPr="008E170D" w:rsidRDefault="008E170D" w:rsidP="008E170D">
      <w:pPr>
        <w:pStyle w:val="a3"/>
        <w:ind w:leftChars="0" w:left="0"/>
        <w:rPr>
          <w:color w:val="0000FF"/>
          <w:szCs w:val="24"/>
          <w:u w:val="single"/>
        </w:rPr>
      </w:pPr>
      <w:r w:rsidRPr="008E170D">
        <w:rPr>
          <w:szCs w:val="24"/>
        </w:rPr>
        <w:t>7.</w:t>
      </w:r>
      <w:r w:rsidRPr="008E170D">
        <w:rPr>
          <w:szCs w:val="24"/>
        </w:rPr>
        <w:t>林伯彥、吳華正、張馨文、黃暉庭、陳和錦</w:t>
      </w:r>
      <w:r w:rsidRPr="008E170D">
        <w:rPr>
          <w:szCs w:val="24"/>
        </w:rPr>
        <w:t>(2011)</w:t>
      </w:r>
      <w:r w:rsidRPr="008E170D">
        <w:rPr>
          <w:szCs w:val="24"/>
        </w:rPr>
        <w:t>。口腔樂活族。臺灣兒童牙醫學雜誌，</w:t>
      </w:r>
      <w:r w:rsidRPr="008E170D">
        <w:rPr>
          <w:szCs w:val="24"/>
        </w:rPr>
        <w:t>11(1)</w:t>
      </w:r>
      <w:r w:rsidRPr="008E170D">
        <w:rPr>
          <w:szCs w:val="24"/>
        </w:rPr>
        <w:t>，</w:t>
      </w:r>
      <w:r w:rsidRPr="008E170D">
        <w:rPr>
          <w:szCs w:val="24"/>
        </w:rPr>
        <w:t>6</w:t>
      </w:r>
      <w:r w:rsidRPr="008E170D">
        <w:rPr>
          <w:szCs w:val="24"/>
        </w:rPr>
        <w:t>。</w:t>
      </w:r>
    </w:p>
    <w:p w:rsidR="002E4CC1" w:rsidRPr="008E170D" w:rsidRDefault="002E4CC1" w:rsidP="00CC0E57">
      <w:pPr>
        <w:pStyle w:val="a3"/>
        <w:spacing w:before="100" w:beforeAutospacing="1" w:after="100" w:afterAutospacing="1"/>
        <w:ind w:leftChars="0" w:left="0"/>
        <w:rPr>
          <w:szCs w:val="24"/>
        </w:rPr>
      </w:pPr>
    </w:p>
    <w:p w:rsidR="0050169D" w:rsidRPr="00D56BF7" w:rsidRDefault="0050169D">
      <w:pPr>
        <w:widowControl/>
        <w:rPr>
          <w:color w:val="FF0000"/>
          <w:sz w:val="28"/>
          <w:szCs w:val="28"/>
        </w:rPr>
      </w:pPr>
      <w:r w:rsidRPr="00D56BF7">
        <w:rPr>
          <w:color w:val="FF0000"/>
          <w:sz w:val="28"/>
          <w:szCs w:val="28"/>
        </w:rPr>
        <w:br w:type="page"/>
      </w:r>
    </w:p>
    <w:p w:rsidR="001D0AA7" w:rsidRPr="00D56BF7" w:rsidRDefault="001D0AA7" w:rsidP="00CC0E57">
      <w:pPr>
        <w:pStyle w:val="a3"/>
        <w:spacing w:before="100" w:beforeAutospacing="1" w:after="100" w:afterAutospacing="1"/>
        <w:ind w:leftChars="0" w:left="0"/>
        <w:rPr>
          <w:color w:val="FF0000"/>
          <w:sz w:val="28"/>
          <w:szCs w:val="28"/>
        </w:rPr>
      </w:pPr>
      <w:r w:rsidRPr="00D56BF7">
        <w:rPr>
          <w:color w:val="FF0000"/>
          <w:sz w:val="28"/>
          <w:szCs w:val="28"/>
        </w:rPr>
        <w:lastRenderedPageBreak/>
        <w:t>附件</w:t>
      </w:r>
      <w:r w:rsidR="002E4CC1" w:rsidRPr="00D56BF7">
        <w:rPr>
          <w:color w:val="FF0000"/>
          <w:sz w:val="28"/>
          <w:szCs w:val="28"/>
        </w:rPr>
        <w:t>一</w:t>
      </w:r>
      <w:r w:rsidR="002E4CC1" w:rsidRPr="00D56BF7">
        <w:rPr>
          <w:color w:val="FF0000"/>
          <w:sz w:val="28"/>
          <w:szCs w:val="28"/>
        </w:rPr>
        <w:t xml:space="preserve"> </w:t>
      </w:r>
      <w:r w:rsidR="002E4CC1" w:rsidRPr="00D56BF7">
        <w:rPr>
          <w:color w:val="FF0000"/>
          <w:sz w:val="28"/>
          <w:szCs w:val="28"/>
        </w:rPr>
        <w:t>每日潔牙紀錄表</w:t>
      </w:r>
    </w:p>
    <w:p w:rsidR="002E4CC1" w:rsidRPr="00D56BF7" w:rsidRDefault="002E4CC1" w:rsidP="002E4CC1">
      <w:pPr>
        <w:jc w:val="center"/>
        <w:rPr>
          <w:sz w:val="26"/>
          <w:szCs w:val="26"/>
        </w:rPr>
      </w:pPr>
      <w:r w:rsidRPr="00D56BF7">
        <w:rPr>
          <w:sz w:val="32"/>
          <w:szCs w:val="32"/>
        </w:rPr>
        <w:t>三年</w:t>
      </w:r>
      <w:r w:rsidRPr="00D56BF7">
        <w:rPr>
          <w:sz w:val="32"/>
          <w:szCs w:val="32"/>
        </w:rPr>
        <w:t>(    )</w:t>
      </w:r>
      <w:r w:rsidRPr="00D56BF7">
        <w:rPr>
          <w:sz w:val="32"/>
          <w:szCs w:val="32"/>
        </w:rPr>
        <w:t>班</w:t>
      </w:r>
      <w:r w:rsidRPr="00D56BF7">
        <w:rPr>
          <w:sz w:val="32"/>
          <w:szCs w:val="32"/>
        </w:rPr>
        <w:t>(  )</w:t>
      </w:r>
      <w:r w:rsidRPr="00D56BF7">
        <w:rPr>
          <w:sz w:val="32"/>
          <w:szCs w:val="32"/>
        </w:rPr>
        <w:t>號姓名</w:t>
      </w:r>
      <w:r w:rsidRPr="00D56BF7">
        <w:rPr>
          <w:sz w:val="32"/>
          <w:szCs w:val="32"/>
        </w:rPr>
        <w:t>(         )</w:t>
      </w:r>
      <w:r w:rsidRPr="00D56BF7">
        <w:rPr>
          <w:sz w:val="32"/>
          <w:szCs w:val="32"/>
        </w:rPr>
        <w:t>潔牙紀錄表</w:t>
      </w:r>
      <w:r w:rsidRPr="00D56BF7">
        <w:rPr>
          <w:sz w:val="26"/>
          <w:szCs w:val="26"/>
        </w:rPr>
        <w:t>(</w:t>
      </w:r>
      <w:r w:rsidRPr="00D56BF7">
        <w:rPr>
          <w:sz w:val="26"/>
          <w:szCs w:val="26"/>
        </w:rPr>
        <w:t>訂在</w:t>
      </w:r>
      <w:r w:rsidRPr="00D56BF7">
        <w:rPr>
          <w:sz w:val="26"/>
          <w:szCs w:val="26"/>
        </w:rPr>
        <w:t>3/19</w:t>
      </w:r>
      <w:r w:rsidRPr="00D56BF7">
        <w:rPr>
          <w:sz w:val="26"/>
          <w:szCs w:val="26"/>
        </w:rPr>
        <w:t>聯絡簿上</w:t>
      </w:r>
      <w:r w:rsidRPr="00D56BF7">
        <w:rPr>
          <w:sz w:val="26"/>
          <w:szCs w:val="26"/>
        </w:rPr>
        <w:t>)</w:t>
      </w:r>
    </w:p>
    <w:p w:rsidR="002E4CC1" w:rsidRPr="00D56BF7" w:rsidRDefault="002E4CC1" w:rsidP="002E4CC1">
      <w:pPr>
        <w:rPr>
          <w:sz w:val="26"/>
          <w:szCs w:val="26"/>
        </w:rPr>
      </w:pPr>
      <w:r w:rsidRPr="00D56BF7">
        <w:rPr>
          <w:sz w:val="26"/>
          <w:szCs w:val="26"/>
        </w:rPr>
        <w:t>親愛的家長您好：</w:t>
      </w:r>
    </w:p>
    <w:p w:rsidR="002E4CC1" w:rsidRPr="00D56BF7" w:rsidRDefault="002E4CC1" w:rsidP="002E4CC1">
      <w:pPr>
        <w:rPr>
          <w:sz w:val="26"/>
          <w:szCs w:val="26"/>
        </w:rPr>
      </w:pPr>
      <w:r w:rsidRPr="00D56BF7">
        <w:rPr>
          <w:sz w:val="26"/>
          <w:szCs w:val="26"/>
        </w:rPr>
        <w:t xml:space="preserve">    </w:t>
      </w:r>
      <w:r w:rsidRPr="00D56BF7">
        <w:rPr>
          <w:sz w:val="26"/>
          <w:szCs w:val="26"/>
        </w:rPr>
        <w:t>為保護孩子的口腔健康，學校這學期開始推動餐後潔牙活動，</w:t>
      </w:r>
      <w:r w:rsidRPr="00D56BF7">
        <w:rPr>
          <w:sz w:val="26"/>
          <w:szCs w:val="26"/>
        </w:rPr>
        <w:t>&lt;</w:t>
      </w:r>
      <w:r w:rsidRPr="00D56BF7">
        <w:rPr>
          <w:sz w:val="26"/>
          <w:szCs w:val="26"/>
        </w:rPr>
        <w:t>餐後睡前</w:t>
      </w:r>
      <w:r w:rsidRPr="00D56BF7">
        <w:rPr>
          <w:sz w:val="26"/>
          <w:szCs w:val="26"/>
        </w:rPr>
        <w:t>&gt;</w:t>
      </w:r>
      <w:r w:rsidRPr="00D56BF7">
        <w:rPr>
          <w:sz w:val="26"/>
          <w:szCs w:val="26"/>
        </w:rPr>
        <w:t>潔牙是保護牙齒最重要的步驟，若能再加上使用牙線，將使孩子的齲齒率會降低，擁有一口好牙。麻煩家長每天確實簽名孩子的潔牙紀錄表，有您的配合，孩子會更健康喔。</w:t>
      </w:r>
    </w:p>
    <w:p w:rsidR="002E4CC1" w:rsidRPr="00D56BF7" w:rsidRDefault="002E4CC1" w:rsidP="002E4CC1">
      <w:pPr>
        <w:rPr>
          <w:sz w:val="26"/>
          <w:szCs w:val="26"/>
        </w:rPr>
      </w:pPr>
      <w:r w:rsidRPr="00D56BF7">
        <w:rPr>
          <w:sz w:val="26"/>
          <w:szCs w:val="26"/>
        </w:rPr>
        <w:t>感恩您</w:t>
      </w:r>
      <w:r w:rsidRPr="00D56BF7">
        <w:rPr>
          <w:sz w:val="26"/>
          <w:szCs w:val="26"/>
        </w:rPr>
        <w:t>~(3/26</w:t>
      </w:r>
      <w:r w:rsidRPr="00D56BF7">
        <w:rPr>
          <w:sz w:val="26"/>
          <w:szCs w:val="26"/>
        </w:rPr>
        <w:t>交回，換新紀錄表</w:t>
      </w:r>
      <w:r w:rsidRPr="00D56BF7">
        <w:rPr>
          <w:sz w:val="26"/>
          <w:szCs w:val="26"/>
        </w:rPr>
        <w:t>)</w:t>
      </w:r>
    </w:p>
    <w:tbl>
      <w:tblPr>
        <w:tblStyle w:val="af0"/>
        <w:tblpPr w:leftFromText="180" w:rightFromText="180" w:vertAnchor="text" w:tblpY="226"/>
        <w:tblW w:w="9356" w:type="dxa"/>
        <w:tblLook w:val="04A0" w:firstRow="1" w:lastRow="0" w:firstColumn="1" w:lastColumn="0" w:noHBand="0" w:noVBand="1"/>
      </w:tblPr>
      <w:tblGrid>
        <w:gridCol w:w="1418"/>
        <w:gridCol w:w="1276"/>
        <w:gridCol w:w="1134"/>
        <w:gridCol w:w="1276"/>
        <w:gridCol w:w="1134"/>
        <w:gridCol w:w="1134"/>
        <w:gridCol w:w="1984"/>
      </w:tblGrid>
      <w:tr w:rsidR="002E4CC1" w:rsidRPr="00D56BF7" w:rsidTr="002E4CC1">
        <w:tc>
          <w:tcPr>
            <w:tcW w:w="1418" w:type="dxa"/>
            <w:tcBorders>
              <w:top w:val="double" w:sz="4" w:space="0" w:color="auto"/>
              <w:left w:val="double" w:sz="4" w:space="0" w:color="auto"/>
              <w:bottom w:val="double" w:sz="4" w:space="0" w:color="auto"/>
            </w:tcBorders>
            <w:vAlign w:val="center"/>
          </w:tcPr>
          <w:p w:rsidR="002E4CC1" w:rsidRPr="00D56BF7" w:rsidRDefault="002E4CC1" w:rsidP="002E4CC1">
            <w:pPr>
              <w:rPr>
                <w:sz w:val="28"/>
                <w:szCs w:val="28"/>
              </w:rPr>
            </w:pPr>
            <w:r w:rsidRPr="00D56BF7">
              <w:rPr>
                <w:sz w:val="28"/>
                <w:szCs w:val="28"/>
              </w:rPr>
              <w:t>日</w:t>
            </w:r>
            <w:r w:rsidRPr="00D56BF7">
              <w:rPr>
                <w:sz w:val="28"/>
                <w:szCs w:val="28"/>
              </w:rPr>
              <w:t xml:space="preserve"> </w:t>
            </w:r>
            <w:r w:rsidRPr="00D56BF7">
              <w:rPr>
                <w:sz w:val="28"/>
                <w:szCs w:val="28"/>
              </w:rPr>
              <w:t>期</w:t>
            </w:r>
          </w:p>
        </w:tc>
        <w:tc>
          <w:tcPr>
            <w:tcW w:w="1276" w:type="dxa"/>
            <w:tcBorders>
              <w:top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起床後</w:t>
            </w:r>
          </w:p>
        </w:tc>
        <w:tc>
          <w:tcPr>
            <w:tcW w:w="1134" w:type="dxa"/>
            <w:tcBorders>
              <w:top w:val="double" w:sz="4" w:space="0" w:color="auto"/>
              <w:left w:val="double" w:sz="4" w:space="0" w:color="auto"/>
              <w:bottom w:val="double" w:sz="4" w:space="0" w:color="auto"/>
            </w:tcBorders>
            <w:vAlign w:val="center"/>
          </w:tcPr>
          <w:p w:rsidR="002E4CC1" w:rsidRPr="00D56BF7" w:rsidRDefault="002E4CC1" w:rsidP="002E4CC1">
            <w:pPr>
              <w:jc w:val="center"/>
              <w:rPr>
                <w:sz w:val="28"/>
                <w:szCs w:val="28"/>
              </w:rPr>
            </w:pPr>
            <w:r w:rsidRPr="00D56BF7">
              <w:rPr>
                <w:sz w:val="28"/>
                <w:szCs w:val="28"/>
              </w:rPr>
              <w:t>早餐後</w:t>
            </w:r>
          </w:p>
        </w:tc>
        <w:tc>
          <w:tcPr>
            <w:tcW w:w="1276" w:type="dxa"/>
            <w:tcBorders>
              <w:top w:val="double" w:sz="4" w:space="0" w:color="auto"/>
              <w:bottom w:val="double" w:sz="4" w:space="0" w:color="auto"/>
            </w:tcBorders>
            <w:vAlign w:val="center"/>
          </w:tcPr>
          <w:p w:rsidR="002E4CC1" w:rsidRPr="00D56BF7" w:rsidRDefault="002E4CC1" w:rsidP="002E4CC1">
            <w:pPr>
              <w:jc w:val="center"/>
              <w:rPr>
                <w:sz w:val="28"/>
                <w:szCs w:val="28"/>
              </w:rPr>
            </w:pPr>
            <w:r w:rsidRPr="00D56BF7">
              <w:rPr>
                <w:sz w:val="28"/>
                <w:szCs w:val="28"/>
              </w:rPr>
              <w:t>午餐後</w:t>
            </w:r>
          </w:p>
        </w:tc>
        <w:tc>
          <w:tcPr>
            <w:tcW w:w="1134" w:type="dxa"/>
            <w:tcBorders>
              <w:top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晚餐後</w:t>
            </w:r>
          </w:p>
        </w:tc>
        <w:tc>
          <w:tcPr>
            <w:tcW w:w="1134" w:type="dxa"/>
            <w:tcBorders>
              <w:top w:val="double" w:sz="4" w:space="0" w:color="auto"/>
              <w:left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睡覺前</w:t>
            </w:r>
          </w:p>
        </w:tc>
        <w:tc>
          <w:tcPr>
            <w:tcW w:w="1984" w:type="dxa"/>
            <w:tcBorders>
              <w:top w:val="double" w:sz="4" w:space="0" w:color="auto"/>
              <w:left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家長簽名</w:t>
            </w:r>
          </w:p>
        </w:tc>
      </w:tr>
      <w:tr w:rsidR="002E4CC1" w:rsidRPr="00D56BF7" w:rsidTr="002E4CC1">
        <w:trPr>
          <w:trHeight w:val="497"/>
        </w:trPr>
        <w:tc>
          <w:tcPr>
            <w:tcW w:w="1418" w:type="dxa"/>
            <w:tcBorders>
              <w:top w:val="double" w:sz="4" w:space="0" w:color="auto"/>
              <w:left w:val="double" w:sz="4" w:space="0" w:color="auto"/>
            </w:tcBorders>
            <w:vAlign w:val="center"/>
          </w:tcPr>
          <w:p w:rsidR="002E4CC1" w:rsidRPr="00D56BF7" w:rsidRDefault="002E4CC1" w:rsidP="002E4CC1">
            <w:pPr>
              <w:rPr>
                <w:sz w:val="27"/>
                <w:szCs w:val="27"/>
              </w:rPr>
            </w:pPr>
            <w:r w:rsidRPr="00D56BF7">
              <w:rPr>
                <w:sz w:val="27"/>
                <w:szCs w:val="27"/>
              </w:rPr>
              <w:t>3/19(</w:t>
            </w:r>
            <w:r w:rsidRPr="00D56BF7">
              <w:rPr>
                <w:sz w:val="27"/>
                <w:szCs w:val="27"/>
              </w:rPr>
              <w:t>一</w:t>
            </w:r>
            <w:r w:rsidRPr="00D56BF7">
              <w:rPr>
                <w:sz w:val="27"/>
                <w:szCs w:val="27"/>
              </w:rPr>
              <w:t>)</w:t>
            </w:r>
          </w:p>
        </w:tc>
        <w:tc>
          <w:tcPr>
            <w:tcW w:w="1276" w:type="dxa"/>
            <w:tcBorders>
              <w:top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top w:val="double" w:sz="4" w:space="0" w:color="auto"/>
              <w:left w:val="double" w:sz="4" w:space="0" w:color="auto"/>
            </w:tcBorders>
            <w:vAlign w:val="center"/>
          </w:tcPr>
          <w:p w:rsidR="002E4CC1" w:rsidRPr="00D56BF7" w:rsidRDefault="002E4CC1" w:rsidP="002E4CC1">
            <w:pPr>
              <w:rPr>
                <w:sz w:val="27"/>
                <w:szCs w:val="27"/>
              </w:rPr>
            </w:pPr>
          </w:p>
        </w:tc>
        <w:tc>
          <w:tcPr>
            <w:tcW w:w="1276" w:type="dxa"/>
            <w:tcBorders>
              <w:top w:val="double" w:sz="4" w:space="0" w:color="auto"/>
            </w:tcBorders>
            <w:vAlign w:val="center"/>
          </w:tcPr>
          <w:p w:rsidR="002E4CC1" w:rsidRPr="00D56BF7" w:rsidRDefault="002E4CC1" w:rsidP="002E4CC1">
            <w:pPr>
              <w:rPr>
                <w:sz w:val="27"/>
                <w:szCs w:val="27"/>
              </w:rPr>
            </w:pPr>
          </w:p>
        </w:tc>
        <w:tc>
          <w:tcPr>
            <w:tcW w:w="1134" w:type="dxa"/>
            <w:tcBorders>
              <w:top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top w:val="double" w:sz="4" w:space="0" w:color="auto"/>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top w:val="double" w:sz="4" w:space="0" w:color="auto"/>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53"/>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3/20(</w:t>
            </w:r>
            <w:r w:rsidRPr="00D56BF7">
              <w:rPr>
                <w:sz w:val="27"/>
                <w:szCs w:val="27"/>
              </w:rPr>
              <w:t>二</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60"/>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3/21(</w:t>
            </w:r>
            <w:r w:rsidRPr="00D56BF7">
              <w:rPr>
                <w:sz w:val="27"/>
                <w:szCs w:val="27"/>
              </w:rPr>
              <w:t>三</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68"/>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3/22(</w:t>
            </w:r>
            <w:r w:rsidRPr="00D56BF7">
              <w:rPr>
                <w:sz w:val="27"/>
                <w:szCs w:val="27"/>
              </w:rPr>
              <w:t>四</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48"/>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3/23(</w:t>
            </w:r>
            <w:r w:rsidRPr="00D56BF7">
              <w:rPr>
                <w:sz w:val="27"/>
                <w:szCs w:val="27"/>
              </w:rPr>
              <w:t>五</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50"/>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3/24(</w:t>
            </w:r>
            <w:r w:rsidRPr="00D56BF7">
              <w:rPr>
                <w:sz w:val="27"/>
                <w:szCs w:val="27"/>
              </w:rPr>
              <w:t>六</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63"/>
        </w:trPr>
        <w:tc>
          <w:tcPr>
            <w:tcW w:w="1418" w:type="dxa"/>
            <w:tcBorders>
              <w:left w:val="double" w:sz="4" w:space="0" w:color="auto"/>
              <w:bottom w:val="double" w:sz="4" w:space="0" w:color="auto"/>
            </w:tcBorders>
            <w:vAlign w:val="center"/>
          </w:tcPr>
          <w:p w:rsidR="002E4CC1" w:rsidRPr="00D56BF7" w:rsidRDefault="002E4CC1" w:rsidP="002E4CC1">
            <w:pPr>
              <w:rPr>
                <w:sz w:val="27"/>
                <w:szCs w:val="27"/>
              </w:rPr>
            </w:pPr>
            <w:r w:rsidRPr="00D56BF7">
              <w:rPr>
                <w:sz w:val="27"/>
                <w:szCs w:val="27"/>
              </w:rPr>
              <w:t>3/25(</w:t>
            </w:r>
            <w:r w:rsidRPr="00D56BF7">
              <w:rPr>
                <w:sz w:val="27"/>
                <w:szCs w:val="27"/>
              </w:rPr>
              <w:t>日</w:t>
            </w:r>
            <w:r w:rsidRPr="00D56BF7">
              <w:rPr>
                <w:sz w:val="27"/>
                <w:szCs w:val="27"/>
              </w:rPr>
              <w:t>)</w:t>
            </w:r>
          </w:p>
        </w:tc>
        <w:tc>
          <w:tcPr>
            <w:tcW w:w="1276" w:type="dxa"/>
            <w:tcBorders>
              <w:bottom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bottom w:val="double" w:sz="4" w:space="0" w:color="auto"/>
            </w:tcBorders>
            <w:vAlign w:val="center"/>
          </w:tcPr>
          <w:p w:rsidR="002E4CC1" w:rsidRPr="00D56BF7" w:rsidRDefault="002E4CC1" w:rsidP="002E4CC1">
            <w:pPr>
              <w:rPr>
                <w:sz w:val="27"/>
                <w:szCs w:val="27"/>
              </w:rPr>
            </w:pPr>
          </w:p>
        </w:tc>
        <w:tc>
          <w:tcPr>
            <w:tcW w:w="1276" w:type="dxa"/>
            <w:tcBorders>
              <w:bottom w:val="double" w:sz="4" w:space="0" w:color="auto"/>
            </w:tcBorders>
            <w:vAlign w:val="center"/>
          </w:tcPr>
          <w:p w:rsidR="002E4CC1" w:rsidRPr="00D56BF7" w:rsidRDefault="002E4CC1" w:rsidP="002E4CC1">
            <w:pPr>
              <w:rPr>
                <w:sz w:val="27"/>
                <w:szCs w:val="27"/>
              </w:rPr>
            </w:pPr>
          </w:p>
        </w:tc>
        <w:tc>
          <w:tcPr>
            <w:tcW w:w="1134" w:type="dxa"/>
            <w:tcBorders>
              <w:bottom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bottom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bottom w:val="double" w:sz="4" w:space="0" w:color="auto"/>
              <w:right w:val="double" w:sz="4" w:space="0" w:color="auto"/>
            </w:tcBorders>
            <w:vAlign w:val="center"/>
          </w:tcPr>
          <w:p w:rsidR="002E4CC1" w:rsidRPr="00D56BF7" w:rsidRDefault="002E4CC1" w:rsidP="002E4CC1">
            <w:pPr>
              <w:rPr>
                <w:sz w:val="27"/>
                <w:szCs w:val="27"/>
              </w:rPr>
            </w:pPr>
          </w:p>
        </w:tc>
      </w:tr>
    </w:tbl>
    <w:p w:rsidR="002E4CC1" w:rsidRPr="00D56BF7" w:rsidRDefault="002E4CC1" w:rsidP="002E4CC1">
      <w:pPr>
        <w:jc w:val="center"/>
        <w:rPr>
          <w:sz w:val="32"/>
          <w:szCs w:val="32"/>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rPr>
          <w:sz w:val="26"/>
          <w:szCs w:val="26"/>
        </w:rPr>
      </w:pPr>
    </w:p>
    <w:p w:rsidR="002E4CC1" w:rsidRPr="00D56BF7" w:rsidRDefault="002E4CC1" w:rsidP="002E4CC1">
      <w:pPr>
        <w:jc w:val="center"/>
        <w:rPr>
          <w:sz w:val="26"/>
          <w:szCs w:val="26"/>
        </w:rPr>
      </w:pPr>
      <w:r w:rsidRPr="00D56BF7">
        <w:rPr>
          <w:sz w:val="32"/>
          <w:szCs w:val="32"/>
        </w:rPr>
        <w:t>三年</w:t>
      </w:r>
      <w:r w:rsidRPr="00D56BF7">
        <w:rPr>
          <w:sz w:val="32"/>
          <w:szCs w:val="32"/>
        </w:rPr>
        <w:t>(    )</w:t>
      </w:r>
      <w:r w:rsidRPr="00D56BF7">
        <w:rPr>
          <w:sz w:val="32"/>
          <w:szCs w:val="32"/>
        </w:rPr>
        <w:t>班</w:t>
      </w:r>
      <w:r w:rsidRPr="00D56BF7">
        <w:rPr>
          <w:sz w:val="32"/>
          <w:szCs w:val="32"/>
        </w:rPr>
        <w:t>(  )</w:t>
      </w:r>
      <w:r w:rsidRPr="00D56BF7">
        <w:rPr>
          <w:sz w:val="32"/>
          <w:szCs w:val="32"/>
        </w:rPr>
        <w:t>號姓名</w:t>
      </w:r>
      <w:r w:rsidRPr="00D56BF7">
        <w:rPr>
          <w:sz w:val="32"/>
          <w:szCs w:val="32"/>
        </w:rPr>
        <w:t>(         )</w:t>
      </w:r>
      <w:r w:rsidRPr="00D56BF7">
        <w:rPr>
          <w:sz w:val="32"/>
          <w:szCs w:val="32"/>
        </w:rPr>
        <w:t>潔牙紀錄表</w:t>
      </w:r>
      <w:r w:rsidRPr="00D56BF7">
        <w:rPr>
          <w:sz w:val="26"/>
          <w:szCs w:val="26"/>
        </w:rPr>
        <w:t>(</w:t>
      </w:r>
      <w:r w:rsidRPr="00D56BF7">
        <w:rPr>
          <w:sz w:val="26"/>
          <w:szCs w:val="26"/>
        </w:rPr>
        <w:t>訂在</w:t>
      </w:r>
      <w:r w:rsidRPr="00D56BF7">
        <w:rPr>
          <w:sz w:val="26"/>
          <w:szCs w:val="26"/>
        </w:rPr>
        <w:t>3/26</w:t>
      </w:r>
      <w:r w:rsidRPr="00D56BF7">
        <w:rPr>
          <w:sz w:val="26"/>
          <w:szCs w:val="26"/>
        </w:rPr>
        <w:t>聯絡簿上</w:t>
      </w:r>
      <w:r w:rsidRPr="00D56BF7">
        <w:rPr>
          <w:sz w:val="26"/>
          <w:szCs w:val="26"/>
        </w:rPr>
        <w:t>)</w:t>
      </w:r>
    </w:p>
    <w:p w:rsidR="002E4CC1" w:rsidRPr="00D56BF7" w:rsidRDefault="002E4CC1" w:rsidP="002E4CC1">
      <w:pPr>
        <w:rPr>
          <w:sz w:val="26"/>
          <w:szCs w:val="26"/>
        </w:rPr>
      </w:pPr>
      <w:r w:rsidRPr="00D56BF7">
        <w:rPr>
          <w:sz w:val="26"/>
          <w:szCs w:val="26"/>
        </w:rPr>
        <w:t>親愛的家長您好：</w:t>
      </w:r>
    </w:p>
    <w:p w:rsidR="002E4CC1" w:rsidRPr="00D56BF7" w:rsidRDefault="002E4CC1" w:rsidP="002E4CC1">
      <w:pPr>
        <w:rPr>
          <w:sz w:val="26"/>
          <w:szCs w:val="26"/>
        </w:rPr>
      </w:pPr>
      <w:r w:rsidRPr="00D56BF7">
        <w:rPr>
          <w:sz w:val="26"/>
          <w:szCs w:val="26"/>
        </w:rPr>
        <w:t xml:space="preserve">    </w:t>
      </w:r>
      <w:r w:rsidRPr="00D56BF7">
        <w:rPr>
          <w:sz w:val="26"/>
          <w:szCs w:val="26"/>
        </w:rPr>
        <w:t>為保護孩子的口腔健康，學校這學期開始推動餐後潔牙活動，</w:t>
      </w:r>
      <w:r w:rsidRPr="00D56BF7">
        <w:rPr>
          <w:sz w:val="26"/>
          <w:szCs w:val="26"/>
        </w:rPr>
        <w:t>&lt;</w:t>
      </w:r>
      <w:r w:rsidRPr="00D56BF7">
        <w:rPr>
          <w:sz w:val="26"/>
          <w:szCs w:val="26"/>
        </w:rPr>
        <w:t>餐後睡前</w:t>
      </w:r>
      <w:r w:rsidRPr="00D56BF7">
        <w:rPr>
          <w:sz w:val="26"/>
          <w:szCs w:val="26"/>
        </w:rPr>
        <w:t>&gt;</w:t>
      </w:r>
      <w:r w:rsidRPr="00D56BF7">
        <w:rPr>
          <w:sz w:val="26"/>
          <w:szCs w:val="26"/>
        </w:rPr>
        <w:t>潔牙是保護牙齒最重要的步驟，若能再加上使用牙線，將使孩子的齲齒率會降低，擁有一口好牙。麻煩家長每天確實簽名孩子的潔牙紀錄表，有您的配合，孩子會更健康喔。</w:t>
      </w:r>
    </w:p>
    <w:p w:rsidR="002E4CC1" w:rsidRPr="00D56BF7" w:rsidRDefault="002E4CC1" w:rsidP="002E4CC1">
      <w:pPr>
        <w:rPr>
          <w:sz w:val="26"/>
          <w:szCs w:val="26"/>
        </w:rPr>
      </w:pPr>
      <w:r w:rsidRPr="00D56BF7">
        <w:rPr>
          <w:sz w:val="26"/>
          <w:szCs w:val="26"/>
        </w:rPr>
        <w:t>感恩您</w:t>
      </w:r>
      <w:r w:rsidRPr="00D56BF7">
        <w:rPr>
          <w:sz w:val="26"/>
          <w:szCs w:val="26"/>
        </w:rPr>
        <w:t>~(4/2</w:t>
      </w:r>
      <w:r w:rsidRPr="00D56BF7">
        <w:rPr>
          <w:sz w:val="26"/>
          <w:szCs w:val="26"/>
        </w:rPr>
        <w:t>交回，換新紀錄表</w:t>
      </w:r>
      <w:r w:rsidRPr="00D56BF7">
        <w:rPr>
          <w:sz w:val="26"/>
          <w:szCs w:val="26"/>
        </w:rPr>
        <w:t>)</w:t>
      </w:r>
    </w:p>
    <w:tbl>
      <w:tblPr>
        <w:tblStyle w:val="af0"/>
        <w:tblpPr w:leftFromText="180" w:rightFromText="180" w:vertAnchor="text" w:tblpY="226"/>
        <w:tblW w:w="9356" w:type="dxa"/>
        <w:tblLook w:val="04A0" w:firstRow="1" w:lastRow="0" w:firstColumn="1" w:lastColumn="0" w:noHBand="0" w:noVBand="1"/>
      </w:tblPr>
      <w:tblGrid>
        <w:gridCol w:w="1418"/>
        <w:gridCol w:w="1276"/>
        <w:gridCol w:w="1134"/>
        <w:gridCol w:w="1276"/>
        <w:gridCol w:w="1134"/>
        <w:gridCol w:w="1134"/>
        <w:gridCol w:w="1984"/>
      </w:tblGrid>
      <w:tr w:rsidR="002E4CC1" w:rsidRPr="00D56BF7" w:rsidTr="002E4CC1">
        <w:tc>
          <w:tcPr>
            <w:tcW w:w="1418" w:type="dxa"/>
            <w:tcBorders>
              <w:top w:val="double" w:sz="4" w:space="0" w:color="auto"/>
              <w:left w:val="double" w:sz="4" w:space="0" w:color="auto"/>
              <w:bottom w:val="double" w:sz="4" w:space="0" w:color="auto"/>
            </w:tcBorders>
            <w:vAlign w:val="center"/>
          </w:tcPr>
          <w:p w:rsidR="002E4CC1" w:rsidRPr="00D56BF7" w:rsidRDefault="002E4CC1" w:rsidP="002E4CC1">
            <w:pPr>
              <w:rPr>
                <w:sz w:val="28"/>
                <w:szCs w:val="28"/>
              </w:rPr>
            </w:pPr>
            <w:r w:rsidRPr="00D56BF7">
              <w:rPr>
                <w:sz w:val="28"/>
                <w:szCs w:val="28"/>
              </w:rPr>
              <w:t>日</w:t>
            </w:r>
            <w:r w:rsidRPr="00D56BF7">
              <w:rPr>
                <w:sz w:val="28"/>
                <w:szCs w:val="28"/>
              </w:rPr>
              <w:t xml:space="preserve"> </w:t>
            </w:r>
            <w:r w:rsidRPr="00D56BF7">
              <w:rPr>
                <w:sz w:val="28"/>
                <w:szCs w:val="28"/>
              </w:rPr>
              <w:t>期</w:t>
            </w:r>
          </w:p>
        </w:tc>
        <w:tc>
          <w:tcPr>
            <w:tcW w:w="1276" w:type="dxa"/>
            <w:tcBorders>
              <w:top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起床後</w:t>
            </w:r>
          </w:p>
        </w:tc>
        <w:tc>
          <w:tcPr>
            <w:tcW w:w="1134" w:type="dxa"/>
            <w:tcBorders>
              <w:top w:val="double" w:sz="4" w:space="0" w:color="auto"/>
              <w:left w:val="double" w:sz="4" w:space="0" w:color="auto"/>
              <w:bottom w:val="double" w:sz="4" w:space="0" w:color="auto"/>
            </w:tcBorders>
            <w:vAlign w:val="center"/>
          </w:tcPr>
          <w:p w:rsidR="002E4CC1" w:rsidRPr="00D56BF7" w:rsidRDefault="002E4CC1" w:rsidP="002E4CC1">
            <w:pPr>
              <w:jc w:val="center"/>
              <w:rPr>
                <w:sz w:val="28"/>
                <w:szCs w:val="28"/>
              </w:rPr>
            </w:pPr>
            <w:r w:rsidRPr="00D56BF7">
              <w:rPr>
                <w:sz w:val="28"/>
                <w:szCs w:val="28"/>
              </w:rPr>
              <w:t>早餐後</w:t>
            </w:r>
          </w:p>
        </w:tc>
        <w:tc>
          <w:tcPr>
            <w:tcW w:w="1276" w:type="dxa"/>
            <w:tcBorders>
              <w:top w:val="double" w:sz="4" w:space="0" w:color="auto"/>
              <w:bottom w:val="double" w:sz="4" w:space="0" w:color="auto"/>
            </w:tcBorders>
            <w:vAlign w:val="center"/>
          </w:tcPr>
          <w:p w:rsidR="002E4CC1" w:rsidRPr="00D56BF7" w:rsidRDefault="002E4CC1" w:rsidP="002E4CC1">
            <w:pPr>
              <w:jc w:val="center"/>
              <w:rPr>
                <w:sz w:val="28"/>
                <w:szCs w:val="28"/>
              </w:rPr>
            </w:pPr>
            <w:r w:rsidRPr="00D56BF7">
              <w:rPr>
                <w:sz w:val="28"/>
                <w:szCs w:val="28"/>
              </w:rPr>
              <w:t>午餐後</w:t>
            </w:r>
          </w:p>
        </w:tc>
        <w:tc>
          <w:tcPr>
            <w:tcW w:w="1134" w:type="dxa"/>
            <w:tcBorders>
              <w:top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晚餐後</w:t>
            </w:r>
          </w:p>
        </w:tc>
        <w:tc>
          <w:tcPr>
            <w:tcW w:w="1134" w:type="dxa"/>
            <w:tcBorders>
              <w:top w:val="double" w:sz="4" w:space="0" w:color="auto"/>
              <w:left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睡覺前</w:t>
            </w:r>
          </w:p>
        </w:tc>
        <w:tc>
          <w:tcPr>
            <w:tcW w:w="1984" w:type="dxa"/>
            <w:tcBorders>
              <w:top w:val="double" w:sz="4" w:space="0" w:color="auto"/>
              <w:left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家長簽名</w:t>
            </w:r>
          </w:p>
        </w:tc>
      </w:tr>
      <w:tr w:rsidR="002E4CC1" w:rsidRPr="00D56BF7" w:rsidTr="002E4CC1">
        <w:trPr>
          <w:trHeight w:val="497"/>
        </w:trPr>
        <w:tc>
          <w:tcPr>
            <w:tcW w:w="1418" w:type="dxa"/>
            <w:tcBorders>
              <w:top w:val="double" w:sz="4" w:space="0" w:color="auto"/>
              <w:left w:val="double" w:sz="4" w:space="0" w:color="auto"/>
            </w:tcBorders>
            <w:vAlign w:val="center"/>
          </w:tcPr>
          <w:p w:rsidR="002E4CC1" w:rsidRPr="00D56BF7" w:rsidRDefault="002E4CC1" w:rsidP="002E4CC1">
            <w:pPr>
              <w:rPr>
                <w:sz w:val="27"/>
                <w:szCs w:val="27"/>
              </w:rPr>
            </w:pPr>
            <w:r w:rsidRPr="00D56BF7">
              <w:rPr>
                <w:sz w:val="27"/>
                <w:szCs w:val="27"/>
              </w:rPr>
              <w:t>3/26(</w:t>
            </w:r>
            <w:r w:rsidRPr="00D56BF7">
              <w:rPr>
                <w:sz w:val="27"/>
                <w:szCs w:val="27"/>
              </w:rPr>
              <w:t>一</w:t>
            </w:r>
            <w:r w:rsidRPr="00D56BF7">
              <w:rPr>
                <w:sz w:val="27"/>
                <w:szCs w:val="27"/>
              </w:rPr>
              <w:t>)</w:t>
            </w:r>
          </w:p>
        </w:tc>
        <w:tc>
          <w:tcPr>
            <w:tcW w:w="1276" w:type="dxa"/>
            <w:tcBorders>
              <w:top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top w:val="double" w:sz="4" w:space="0" w:color="auto"/>
              <w:left w:val="double" w:sz="4" w:space="0" w:color="auto"/>
            </w:tcBorders>
            <w:vAlign w:val="center"/>
          </w:tcPr>
          <w:p w:rsidR="002E4CC1" w:rsidRPr="00D56BF7" w:rsidRDefault="002E4CC1" w:rsidP="002E4CC1">
            <w:pPr>
              <w:rPr>
                <w:sz w:val="27"/>
                <w:szCs w:val="27"/>
              </w:rPr>
            </w:pPr>
          </w:p>
        </w:tc>
        <w:tc>
          <w:tcPr>
            <w:tcW w:w="1276" w:type="dxa"/>
            <w:tcBorders>
              <w:top w:val="double" w:sz="4" w:space="0" w:color="auto"/>
            </w:tcBorders>
            <w:vAlign w:val="center"/>
          </w:tcPr>
          <w:p w:rsidR="002E4CC1" w:rsidRPr="00D56BF7" w:rsidRDefault="002E4CC1" w:rsidP="002E4CC1">
            <w:pPr>
              <w:rPr>
                <w:sz w:val="27"/>
                <w:szCs w:val="27"/>
              </w:rPr>
            </w:pPr>
          </w:p>
        </w:tc>
        <w:tc>
          <w:tcPr>
            <w:tcW w:w="1134" w:type="dxa"/>
            <w:tcBorders>
              <w:top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top w:val="double" w:sz="4" w:space="0" w:color="auto"/>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top w:val="double" w:sz="4" w:space="0" w:color="auto"/>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53"/>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3/27(</w:t>
            </w:r>
            <w:r w:rsidRPr="00D56BF7">
              <w:rPr>
                <w:sz w:val="27"/>
                <w:szCs w:val="27"/>
              </w:rPr>
              <w:t>二</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60"/>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3/28(</w:t>
            </w:r>
            <w:r w:rsidRPr="00D56BF7">
              <w:rPr>
                <w:sz w:val="27"/>
                <w:szCs w:val="27"/>
              </w:rPr>
              <w:t>三</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68"/>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3/29(</w:t>
            </w:r>
            <w:r w:rsidRPr="00D56BF7">
              <w:rPr>
                <w:sz w:val="27"/>
                <w:szCs w:val="27"/>
              </w:rPr>
              <w:t>四</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48"/>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3/30(</w:t>
            </w:r>
            <w:r w:rsidRPr="00D56BF7">
              <w:rPr>
                <w:sz w:val="27"/>
                <w:szCs w:val="27"/>
              </w:rPr>
              <w:t>五</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50"/>
        </w:trPr>
        <w:tc>
          <w:tcPr>
            <w:tcW w:w="1418" w:type="dxa"/>
            <w:tcBorders>
              <w:left w:val="double" w:sz="4" w:space="0" w:color="auto"/>
            </w:tcBorders>
            <w:vAlign w:val="center"/>
          </w:tcPr>
          <w:p w:rsidR="002E4CC1" w:rsidRPr="00D56BF7" w:rsidRDefault="002E4CC1" w:rsidP="002E4CC1">
            <w:pPr>
              <w:rPr>
                <w:sz w:val="27"/>
                <w:szCs w:val="27"/>
              </w:rPr>
            </w:pPr>
            <w:r w:rsidRPr="00D56BF7">
              <w:rPr>
                <w:sz w:val="27"/>
                <w:szCs w:val="27"/>
              </w:rPr>
              <w:t>3/31(</w:t>
            </w:r>
            <w:r w:rsidRPr="00D56BF7">
              <w:rPr>
                <w:sz w:val="27"/>
                <w:szCs w:val="27"/>
              </w:rPr>
              <w:t>六</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63"/>
        </w:trPr>
        <w:tc>
          <w:tcPr>
            <w:tcW w:w="1418" w:type="dxa"/>
            <w:tcBorders>
              <w:left w:val="double" w:sz="4" w:space="0" w:color="auto"/>
              <w:bottom w:val="double" w:sz="4" w:space="0" w:color="auto"/>
            </w:tcBorders>
            <w:vAlign w:val="center"/>
          </w:tcPr>
          <w:p w:rsidR="002E4CC1" w:rsidRPr="00D56BF7" w:rsidRDefault="002E4CC1" w:rsidP="002E4CC1">
            <w:pPr>
              <w:rPr>
                <w:sz w:val="27"/>
                <w:szCs w:val="27"/>
              </w:rPr>
            </w:pPr>
            <w:r w:rsidRPr="00D56BF7">
              <w:rPr>
                <w:sz w:val="27"/>
                <w:szCs w:val="27"/>
              </w:rPr>
              <w:t>4/1(</w:t>
            </w:r>
            <w:r w:rsidRPr="00D56BF7">
              <w:rPr>
                <w:sz w:val="27"/>
                <w:szCs w:val="27"/>
              </w:rPr>
              <w:t>日</w:t>
            </w:r>
            <w:r w:rsidRPr="00D56BF7">
              <w:rPr>
                <w:sz w:val="27"/>
                <w:szCs w:val="27"/>
              </w:rPr>
              <w:t>)</w:t>
            </w:r>
          </w:p>
        </w:tc>
        <w:tc>
          <w:tcPr>
            <w:tcW w:w="1276" w:type="dxa"/>
            <w:tcBorders>
              <w:bottom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bottom w:val="double" w:sz="4" w:space="0" w:color="auto"/>
            </w:tcBorders>
            <w:vAlign w:val="center"/>
          </w:tcPr>
          <w:p w:rsidR="002E4CC1" w:rsidRPr="00D56BF7" w:rsidRDefault="002E4CC1" w:rsidP="002E4CC1">
            <w:pPr>
              <w:rPr>
                <w:sz w:val="27"/>
                <w:szCs w:val="27"/>
              </w:rPr>
            </w:pPr>
          </w:p>
        </w:tc>
        <w:tc>
          <w:tcPr>
            <w:tcW w:w="1276" w:type="dxa"/>
            <w:tcBorders>
              <w:bottom w:val="double" w:sz="4" w:space="0" w:color="auto"/>
            </w:tcBorders>
            <w:vAlign w:val="center"/>
          </w:tcPr>
          <w:p w:rsidR="002E4CC1" w:rsidRPr="00D56BF7" w:rsidRDefault="002E4CC1" w:rsidP="002E4CC1">
            <w:pPr>
              <w:rPr>
                <w:sz w:val="27"/>
                <w:szCs w:val="27"/>
              </w:rPr>
            </w:pPr>
          </w:p>
        </w:tc>
        <w:tc>
          <w:tcPr>
            <w:tcW w:w="1134" w:type="dxa"/>
            <w:tcBorders>
              <w:bottom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bottom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bottom w:val="double" w:sz="4" w:space="0" w:color="auto"/>
              <w:right w:val="double" w:sz="4" w:space="0" w:color="auto"/>
            </w:tcBorders>
            <w:vAlign w:val="center"/>
          </w:tcPr>
          <w:p w:rsidR="002E4CC1" w:rsidRPr="00D56BF7" w:rsidRDefault="002E4CC1" w:rsidP="002E4CC1">
            <w:pPr>
              <w:rPr>
                <w:sz w:val="27"/>
                <w:szCs w:val="27"/>
              </w:rPr>
            </w:pPr>
          </w:p>
        </w:tc>
      </w:tr>
    </w:tbl>
    <w:p w:rsidR="002E4CC1" w:rsidRPr="00D56BF7" w:rsidRDefault="002E4CC1" w:rsidP="002E4CC1">
      <w:pPr>
        <w:jc w:val="center"/>
        <w:rPr>
          <w:sz w:val="32"/>
          <w:szCs w:val="32"/>
        </w:rPr>
      </w:pPr>
    </w:p>
    <w:p w:rsidR="002E4CC1" w:rsidRPr="00D56BF7" w:rsidRDefault="002E4CC1" w:rsidP="002E4CC1">
      <w:pPr>
        <w:jc w:val="center"/>
        <w:rPr>
          <w:sz w:val="32"/>
          <w:szCs w:val="32"/>
        </w:rPr>
      </w:pPr>
    </w:p>
    <w:p w:rsidR="002E4CC1" w:rsidRPr="00D56BF7" w:rsidRDefault="002E4CC1" w:rsidP="002E4CC1">
      <w:pPr>
        <w:jc w:val="center"/>
        <w:rPr>
          <w:sz w:val="32"/>
          <w:szCs w:val="32"/>
        </w:rPr>
      </w:pPr>
    </w:p>
    <w:p w:rsidR="002E4CC1" w:rsidRPr="00D56BF7" w:rsidRDefault="002E4CC1" w:rsidP="002E4CC1">
      <w:pPr>
        <w:jc w:val="center"/>
        <w:rPr>
          <w:sz w:val="32"/>
          <w:szCs w:val="32"/>
        </w:rPr>
      </w:pPr>
    </w:p>
    <w:p w:rsidR="002E4CC1" w:rsidRPr="00D56BF7" w:rsidRDefault="002E4CC1" w:rsidP="002E4CC1">
      <w:pPr>
        <w:jc w:val="center"/>
        <w:rPr>
          <w:sz w:val="32"/>
          <w:szCs w:val="32"/>
        </w:rPr>
      </w:pPr>
    </w:p>
    <w:p w:rsidR="002E4CC1" w:rsidRPr="00D56BF7" w:rsidRDefault="002E4CC1" w:rsidP="002E4CC1">
      <w:pPr>
        <w:jc w:val="center"/>
        <w:rPr>
          <w:sz w:val="32"/>
          <w:szCs w:val="32"/>
        </w:rPr>
      </w:pPr>
    </w:p>
    <w:p w:rsidR="002E4CC1" w:rsidRPr="00D56BF7" w:rsidRDefault="002E4CC1" w:rsidP="002E4CC1">
      <w:pPr>
        <w:jc w:val="center"/>
        <w:rPr>
          <w:sz w:val="32"/>
          <w:szCs w:val="32"/>
        </w:rPr>
      </w:pPr>
    </w:p>
    <w:p w:rsidR="002E4CC1" w:rsidRPr="00D56BF7" w:rsidRDefault="002E4CC1" w:rsidP="002E4CC1">
      <w:pPr>
        <w:jc w:val="center"/>
        <w:rPr>
          <w:sz w:val="32"/>
          <w:szCs w:val="32"/>
        </w:rPr>
      </w:pPr>
    </w:p>
    <w:p w:rsidR="002E4CC1" w:rsidRPr="00D56BF7" w:rsidRDefault="002E4CC1" w:rsidP="002E4CC1">
      <w:pPr>
        <w:jc w:val="center"/>
        <w:rPr>
          <w:sz w:val="32"/>
          <w:szCs w:val="32"/>
        </w:rPr>
      </w:pPr>
    </w:p>
    <w:p w:rsidR="002E4CC1" w:rsidRPr="00D56BF7" w:rsidRDefault="002E4CC1" w:rsidP="002E4CC1">
      <w:pPr>
        <w:jc w:val="center"/>
        <w:rPr>
          <w:sz w:val="26"/>
          <w:szCs w:val="26"/>
        </w:rPr>
      </w:pPr>
      <w:r w:rsidRPr="00D56BF7">
        <w:rPr>
          <w:sz w:val="32"/>
          <w:szCs w:val="32"/>
        </w:rPr>
        <w:t>三年</w:t>
      </w:r>
      <w:r w:rsidRPr="00D56BF7">
        <w:rPr>
          <w:sz w:val="32"/>
          <w:szCs w:val="32"/>
        </w:rPr>
        <w:t>(    )</w:t>
      </w:r>
      <w:r w:rsidRPr="00D56BF7">
        <w:rPr>
          <w:sz w:val="32"/>
          <w:szCs w:val="32"/>
        </w:rPr>
        <w:t>班</w:t>
      </w:r>
      <w:r w:rsidRPr="00D56BF7">
        <w:rPr>
          <w:sz w:val="32"/>
          <w:szCs w:val="32"/>
        </w:rPr>
        <w:t>(  )</w:t>
      </w:r>
      <w:r w:rsidRPr="00D56BF7">
        <w:rPr>
          <w:sz w:val="32"/>
          <w:szCs w:val="32"/>
        </w:rPr>
        <w:t>號姓名</w:t>
      </w:r>
      <w:r w:rsidRPr="00D56BF7">
        <w:rPr>
          <w:sz w:val="32"/>
          <w:szCs w:val="32"/>
        </w:rPr>
        <w:t>(         )</w:t>
      </w:r>
      <w:r w:rsidRPr="00D56BF7">
        <w:rPr>
          <w:sz w:val="32"/>
          <w:szCs w:val="32"/>
        </w:rPr>
        <w:t>潔牙紀錄表</w:t>
      </w:r>
      <w:r w:rsidRPr="00D56BF7">
        <w:rPr>
          <w:sz w:val="26"/>
          <w:szCs w:val="26"/>
        </w:rPr>
        <w:t>(</w:t>
      </w:r>
      <w:r w:rsidRPr="00D56BF7">
        <w:rPr>
          <w:sz w:val="26"/>
          <w:szCs w:val="26"/>
        </w:rPr>
        <w:t>訂在</w:t>
      </w:r>
      <w:r w:rsidRPr="00D56BF7">
        <w:rPr>
          <w:sz w:val="26"/>
          <w:szCs w:val="26"/>
        </w:rPr>
        <w:t>4/2</w:t>
      </w:r>
      <w:r w:rsidRPr="00D56BF7">
        <w:rPr>
          <w:sz w:val="26"/>
          <w:szCs w:val="26"/>
        </w:rPr>
        <w:t>聯絡簿上</w:t>
      </w:r>
      <w:r w:rsidRPr="00D56BF7">
        <w:rPr>
          <w:sz w:val="26"/>
          <w:szCs w:val="26"/>
        </w:rPr>
        <w:t>)</w:t>
      </w:r>
    </w:p>
    <w:p w:rsidR="002E4CC1" w:rsidRPr="00D56BF7" w:rsidRDefault="002E4CC1" w:rsidP="002E4CC1">
      <w:pPr>
        <w:rPr>
          <w:sz w:val="26"/>
          <w:szCs w:val="26"/>
        </w:rPr>
      </w:pPr>
      <w:r w:rsidRPr="00D56BF7">
        <w:rPr>
          <w:sz w:val="26"/>
          <w:szCs w:val="26"/>
        </w:rPr>
        <w:t>親愛的家長您好：</w:t>
      </w:r>
    </w:p>
    <w:p w:rsidR="002E4CC1" w:rsidRPr="00D56BF7" w:rsidRDefault="002E4CC1" w:rsidP="002E4CC1">
      <w:pPr>
        <w:rPr>
          <w:sz w:val="26"/>
          <w:szCs w:val="26"/>
        </w:rPr>
      </w:pPr>
      <w:r w:rsidRPr="00D56BF7">
        <w:rPr>
          <w:sz w:val="26"/>
          <w:szCs w:val="26"/>
        </w:rPr>
        <w:t xml:space="preserve">    </w:t>
      </w:r>
      <w:r w:rsidRPr="00D56BF7">
        <w:rPr>
          <w:sz w:val="26"/>
          <w:szCs w:val="26"/>
        </w:rPr>
        <w:t>為保護孩子的口腔健康，學校這學期開始推動餐後潔牙活動，</w:t>
      </w:r>
      <w:r w:rsidRPr="00D56BF7">
        <w:rPr>
          <w:sz w:val="26"/>
          <w:szCs w:val="26"/>
        </w:rPr>
        <w:t>&lt;</w:t>
      </w:r>
      <w:r w:rsidRPr="00D56BF7">
        <w:rPr>
          <w:sz w:val="26"/>
          <w:szCs w:val="26"/>
        </w:rPr>
        <w:t>餐後睡前</w:t>
      </w:r>
      <w:r w:rsidRPr="00D56BF7">
        <w:rPr>
          <w:sz w:val="26"/>
          <w:szCs w:val="26"/>
        </w:rPr>
        <w:t>&gt;</w:t>
      </w:r>
      <w:r w:rsidRPr="00D56BF7">
        <w:rPr>
          <w:sz w:val="26"/>
          <w:szCs w:val="26"/>
        </w:rPr>
        <w:t>潔牙是保護牙齒最重要的步驟，若能再加上使用牙線，將使孩子的齲齒率會降低，擁有一口好牙。麻煩家長每天確實簽名孩子的潔牙紀錄表，有您的配合，孩子會更健康喔。</w:t>
      </w:r>
    </w:p>
    <w:p w:rsidR="002E4CC1" w:rsidRPr="00D56BF7" w:rsidRDefault="002E4CC1" w:rsidP="002E4CC1">
      <w:pPr>
        <w:rPr>
          <w:sz w:val="26"/>
          <w:szCs w:val="26"/>
        </w:rPr>
      </w:pPr>
      <w:r w:rsidRPr="00D56BF7">
        <w:rPr>
          <w:sz w:val="26"/>
          <w:szCs w:val="26"/>
        </w:rPr>
        <w:t>感恩您</w:t>
      </w:r>
      <w:r w:rsidRPr="00D56BF7">
        <w:rPr>
          <w:sz w:val="26"/>
          <w:szCs w:val="26"/>
        </w:rPr>
        <w:t>~(4/2</w:t>
      </w:r>
      <w:r w:rsidRPr="00D56BF7">
        <w:rPr>
          <w:sz w:val="26"/>
          <w:szCs w:val="26"/>
        </w:rPr>
        <w:t>交回，換新紀錄表</w:t>
      </w:r>
      <w:r w:rsidRPr="00D56BF7">
        <w:rPr>
          <w:sz w:val="26"/>
          <w:szCs w:val="26"/>
        </w:rPr>
        <w:t>)</w:t>
      </w:r>
    </w:p>
    <w:p w:rsidR="002E4CC1" w:rsidRPr="00D56BF7" w:rsidRDefault="002E4CC1" w:rsidP="002E4CC1">
      <w:pPr>
        <w:rPr>
          <w:sz w:val="26"/>
          <w:szCs w:val="26"/>
        </w:rPr>
      </w:pPr>
    </w:p>
    <w:tbl>
      <w:tblPr>
        <w:tblStyle w:val="af0"/>
        <w:tblpPr w:leftFromText="180" w:rightFromText="180" w:vertAnchor="text" w:horzAnchor="margin" w:tblpXSpec="center" w:tblpY="245"/>
        <w:tblW w:w="9356" w:type="dxa"/>
        <w:tblLook w:val="04A0" w:firstRow="1" w:lastRow="0" w:firstColumn="1" w:lastColumn="0" w:noHBand="0" w:noVBand="1"/>
      </w:tblPr>
      <w:tblGrid>
        <w:gridCol w:w="1418"/>
        <w:gridCol w:w="1276"/>
        <w:gridCol w:w="1134"/>
        <w:gridCol w:w="1276"/>
        <w:gridCol w:w="1134"/>
        <w:gridCol w:w="1134"/>
        <w:gridCol w:w="1984"/>
      </w:tblGrid>
      <w:tr w:rsidR="002E4CC1" w:rsidRPr="00D56BF7" w:rsidTr="002E4CC1">
        <w:tc>
          <w:tcPr>
            <w:tcW w:w="1418" w:type="dxa"/>
            <w:tcBorders>
              <w:top w:val="double" w:sz="4" w:space="0" w:color="auto"/>
              <w:left w:val="double" w:sz="4" w:space="0" w:color="auto"/>
              <w:bottom w:val="double" w:sz="4" w:space="0" w:color="auto"/>
            </w:tcBorders>
            <w:vAlign w:val="center"/>
          </w:tcPr>
          <w:p w:rsidR="002E4CC1" w:rsidRPr="00D56BF7" w:rsidRDefault="002E4CC1" w:rsidP="002E4CC1">
            <w:pPr>
              <w:rPr>
                <w:sz w:val="28"/>
                <w:szCs w:val="28"/>
              </w:rPr>
            </w:pPr>
            <w:r w:rsidRPr="00D56BF7">
              <w:rPr>
                <w:sz w:val="28"/>
                <w:szCs w:val="28"/>
              </w:rPr>
              <w:t>日</w:t>
            </w:r>
            <w:r w:rsidRPr="00D56BF7">
              <w:rPr>
                <w:sz w:val="28"/>
                <w:szCs w:val="28"/>
              </w:rPr>
              <w:t xml:space="preserve"> </w:t>
            </w:r>
            <w:r w:rsidRPr="00D56BF7">
              <w:rPr>
                <w:sz w:val="28"/>
                <w:szCs w:val="28"/>
              </w:rPr>
              <w:t>期</w:t>
            </w:r>
          </w:p>
        </w:tc>
        <w:tc>
          <w:tcPr>
            <w:tcW w:w="1276" w:type="dxa"/>
            <w:tcBorders>
              <w:top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起床後</w:t>
            </w:r>
          </w:p>
        </w:tc>
        <w:tc>
          <w:tcPr>
            <w:tcW w:w="1134" w:type="dxa"/>
            <w:tcBorders>
              <w:top w:val="double" w:sz="4" w:space="0" w:color="auto"/>
              <w:left w:val="double" w:sz="4" w:space="0" w:color="auto"/>
              <w:bottom w:val="double" w:sz="4" w:space="0" w:color="auto"/>
            </w:tcBorders>
            <w:vAlign w:val="center"/>
          </w:tcPr>
          <w:p w:rsidR="002E4CC1" w:rsidRPr="00D56BF7" w:rsidRDefault="002E4CC1" w:rsidP="002E4CC1">
            <w:pPr>
              <w:jc w:val="center"/>
              <w:rPr>
                <w:sz w:val="28"/>
                <w:szCs w:val="28"/>
              </w:rPr>
            </w:pPr>
            <w:r w:rsidRPr="00D56BF7">
              <w:rPr>
                <w:sz w:val="28"/>
                <w:szCs w:val="28"/>
              </w:rPr>
              <w:t>早餐後</w:t>
            </w:r>
          </w:p>
        </w:tc>
        <w:tc>
          <w:tcPr>
            <w:tcW w:w="1276" w:type="dxa"/>
            <w:tcBorders>
              <w:top w:val="double" w:sz="4" w:space="0" w:color="auto"/>
              <w:bottom w:val="double" w:sz="4" w:space="0" w:color="auto"/>
            </w:tcBorders>
            <w:vAlign w:val="center"/>
          </w:tcPr>
          <w:p w:rsidR="002E4CC1" w:rsidRPr="00D56BF7" w:rsidRDefault="002E4CC1" w:rsidP="002E4CC1">
            <w:pPr>
              <w:jc w:val="center"/>
              <w:rPr>
                <w:sz w:val="28"/>
                <w:szCs w:val="28"/>
              </w:rPr>
            </w:pPr>
            <w:r w:rsidRPr="00D56BF7">
              <w:rPr>
                <w:sz w:val="28"/>
                <w:szCs w:val="28"/>
              </w:rPr>
              <w:t>午餐後</w:t>
            </w:r>
          </w:p>
        </w:tc>
        <w:tc>
          <w:tcPr>
            <w:tcW w:w="1134" w:type="dxa"/>
            <w:tcBorders>
              <w:top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晚餐後</w:t>
            </w:r>
          </w:p>
        </w:tc>
        <w:tc>
          <w:tcPr>
            <w:tcW w:w="1134" w:type="dxa"/>
            <w:tcBorders>
              <w:top w:val="double" w:sz="4" w:space="0" w:color="auto"/>
              <w:left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睡覺前</w:t>
            </w:r>
          </w:p>
        </w:tc>
        <w:tc>
          <w:tcPr>
            <w:tcW w:w="1984" w:type="dxa"/>
            <w:tcBorders>
              <w:top w:val="double" w:sz="4" w:space="0" w:color="auto"/>
              <w:left w:val="double" w:sz="4" w:space="0" w:color="auto"/>
              <w:bottom w:val="double" w:sz="4" w:space="0" w:color="auto"/>
              <w:right w:val="double" w:sz="4" w:space="0" w:color="auto"/>
            </w:tcBorders>
            <w:vAlign w:val="center"/>
          </w:tcPr>
          <w:p w:rsidR="002E4CC1" w:rsidRPr="00D56BF7" w:rsidRDefault="002E4CC1" w:rsidP="002E4CC1">
            <w:pPr>
              <w:jc w:val="center"/>
              <w:rPr>
                <w:sz w:val="28"/>
                <w:szCs w:val="28"/>
              </w:rPr>
            </w:pPr>
            <w:r w:rsidRPr="00D56BF7">
              <w:rPr>
                <w:sz w:val="28"/>
                <w:szCs w:val="28"/>
              </w:rPr>
              <w:t>家長簽名</w:t>
            </w:r>
          </w:p>
        </w:tc>
      </w:tr>
      <w:tr w:rsidR="002E4CC1" w:rsidRPr="00D56BF7" w:rsidTr="002E4CC1">
        <w:trPr>
          <w:trHeight w:val="497"/>
        </w:trPr>
        <w:tc>
          <w:tcPr>
            <w:tcW w:w="1418" w:type="dxa"/>
            <w:tcBorders>
              <w:top w:val="double" w:sz="4" w:space="0" w:color="auto"/>
              <w:left w:val="double" w:sz="4" w:space="0" w:color="auto"/>
            </w:tcBorders>
            <w:vAlign w:val="center"/>
          </w:tcPr>
          <w:p w:rsidR="002E4CC1" w:rsidRPr="00D56BF7" w:rsidRDefault="002E4CC1" w:rsidP="002E4CC1">
            <w:pPr>
              <w:jc w:val="center"/>
              <w:rPr>
                <w:sz w:val="27"/>
                <w:szCs w:val="27"/>
              </w:rPr>
            </w:pPr>
            <w:r w:rsidRPr="00D56BF7">
              <w:rPr>
                <w:sz w:val="27"/>
                <w:szCs w:val="27"/>
              </w:rPr>
              <w:t>4/2(</w:t>
            </w:r>
            <w:r w:rsidRPr="00D56BF7">
              <w:rPr>
                <w:sz w:val="27"/>
                <w:szCs w:val="27"/>
              </w:rPr>
              <w:t>一</w:t>
            </w:r>
            <w:r w:rsidRPr="00D56BF7">
              <w:rPr>
                <w:sz w:val="27"/>
                <w:szCs w:val="27"/>
              </w:rPr>
              <w:t>)</w:t>
            </w:r>
          </w:p>
        </w:tc>
        <w:tc>
          <w:tcPr>
            <w:tcW w:w="1276" w:type="dxa"/>
            <w:tcBorders>
              <w:top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top w:val="double" w:sz="4" w:space="0" w:color="auto"/>
              <w:left w:val="double" w:sz="4" w:space="0" w:color="auto"/>
            </w:tcBorders>
            <w:vAlign w:val="center"/>
          </w:tcPr>
          <w:p w:rsidR="002E4CC1" w:rsidRPr="00D56BF7" w:rsidRDefault="002E4CC1" w:rsidP="002E4CC1">
            <w:pPr>
              <w:rPr>
                <w:sz w:val="27"/>
                <w:szCs w:val="27"/>
              </w:rPr>
            </w:pPr>
          </w:p>
        </w:tc>
        <w:tc>
          <w:tcPr>
            <w:tcW w:w="1276" w:type="dxa"/>
            <w:tcBorders>
              <w:top w:val="double" w:sz="4" w:space="0" w:color="auto"/>
            </w:tcBorders>
            <w:vAlign w:val="center"/>
          </w:tcPr>
          <w:p w:rsidR="002E4CC1" w:rsidRPr="00D56BF7" w:rsidRDefault="002E4CC1" w:rsidP="002E4CC1">
            <w:pPr>
              <w:rPr>
                <w:sz w:val="27"/>
                <w:szCs w:val="27"/>
              </w:rPr>
            </w:pPr>
          </w:p>
        </w:tc>
        <w:tc>
          <w:tcPr>
            <w:tcW w:w="1134" w:type="dxa"/>
            <w:tcBorders>
              <w:top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top w:val="double" w:sz="4" w:space="0" w:color="auto"/>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top w:val="double" w:sz="4" w:space="0" w:color="auto"/>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53"/>
        </w:trPr>
        <w:tc>
          <w:tcPr>
            <w:tcW w:w="1418" w:type="dxa"/>
            <w:tcBorders>
              <w:left w:val="double" w:sz="4" w:space="0" w:color="auto"/>
            </w:tcBorders>
            <w:vAlign w:val="center"/>
          </w:tcPr>
          <w:p w:rsidR="002E4CC1" w:rsidRPr="00D56BF7" w:rsidRDefault="002E4CC1" w:rsidP="002E4CC1">
            <w:pPr>
              <w:jc w:val="center"/>
              <w:rPr>
                <w:sz w:val="27"/>
                <w:szCs w:val="27"/>
              </w:rPr>
            </w:pPr>
            <w:r w:rsidRPr="00D56BF7">
              <w:rPr>
                <w:sz w:val="27"/>
                <w:szCs w:val="27"/>
              </w:rPr>
              <w:t>4/3(</w:t>
            </w:r>
            <w:r w:rsidRPr="00D56BF7">
              <w:rPr>
                <w:sz w:val="27"/>
                <w:szCs w:val="27"/>
              </w:rPr>
              <w:t>二</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60"/>
        </w:trPr>
        <w:tc>
          <w:tcPr>
            <w:tcW w:w="1418" w:type="dxa"/>
            <w:tcBorders>
              <w:left w:val="double" w:sz="4" w:space="0" w:color="auto"/>
            </w:tcBorders>
            <w:vAlign w:val="center"/>
          </w:tcPr>
          <w:p w:rsidR="002E4CC1" w:rsidRPr="00D56BF7" w:rsidRDefault="002E4CC1" w:rsidP="002E4CC1">
            <w:pPr>
              <w:jc w:val="center"/>
              <w:rPr>
                <w:sz w:val="27"/>
                <w:szCs w:val="27"/>
              </w:rPr>
            </w:pPr>
            <w:r w:rsidRPr="00D56BF7">
              <w:rPr>
                <w:sz w:val="27"/>
                <w:szCs w:val="27"/>
              </w:rPr>
              <w:t>4/4(</w:t>
            </w:r>
            <w:r w:rsidRPr="00D56BF7">
              <w:rPr>
                <w:sz w:val="27"/>
                <w:szCs w:val="27"/>
              </w:rPr>
              <w:t>三</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68"/>
        </w:trPr>
        <w:tc>
          <w:tcPr>
            <w:tcW w:w="1418" w:type="dxa"/>
            <w:tcBorders>
              <w:left w:val="double" w:sz="4" w:space="0" w:color="auto"/>
            </w:tcBorders>
            <w:vAlign w:val="center"/>
          </w:tcPr>
          <w:p w:rsidR="002E4CC1" w:rsidRPr="00D56BF7" w:rsidRDefault="002E4CC1" w:rsidP="002E4CC1">
            <w:pPr>
              <w:jc w:val="center"/>
              <w:rPr>
                <w:sz w:val="27"/>
                <w:szCs w:val="27"/>
              </w:rPr>
            </w:pPr>
            <w:r w:rsidRPr="00D56BF7">
              <w:rPr>
                <w:sz w:val="27"/>
                <w:szCs w:val="27"/>
              </w:rPr>
              <w:t>4/5(</w:t>
            </w:r>
            <w:r w:rsidRPr="00D56BF7">
              <w:rPr>
                <w:sz w:val="27"/>
                <w:szCs w:val="27"/>
              </w:rPr>
              <w:t>四</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48"/>
        </w:trPr>
        <w:tc>
          <w:tcPr>
            <w:tcW w:w="1418" w:type="dxa"/>
            <w:tcBorders>
              <w:left w:val="double" w:sz="4" w:space="0" w:color="auto"/>
            </w:tcBorders>
            <w:vAlign w:val="center"/>
          </w:tcPr>
          <w:p w:rsidR="002E4CC1" w:rsidRPr="00D56BF7" w:rsidRDefault="002E4CC1" w:rsidP="002E4CC1">
            <w:pPr>
              <w:jc w:val="center"/>
              <w:rPr>
                <w:sz w:val="27"/>
                <w:szCs w:val="27"/>
              </w:rPr>
            </w:pPr>
            <w:r w:rsidRPr="00D56BF7">
              <w:rPr>
                <w:sz w:val="27"/>
                <w:szCs w:val="27"/>
              </w:rPr>
              <w:t>4/6(</w:t>
            </w:r>
            <w:r w:rsidRPr="00D56BF7">
              <w:rPr>
                <w:sz w:val="27"/>
                <w:szCs w:val="27"/>
              </w:rPr>
              <w:t>五</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50"/>
        </w:trPr>
        <w:tc>
          <w:tcPr>
            <w:tcW w:w="1418" w:type="dxa"/>
            <w:tcBorders>
              <w:left w:val="double" w:sz="4" w:space="0" w:color="auto"/>
            </w:tcBorders>
            <w:vAlign w:val="center"/>
          </w:tcPr>
          <w:p w:rsidR="002E4CC1" w:rsidRPr="00D56BF7" w:rsidRDefault="002E4CC1" w:rsidP="002E4CC1">
            <w:pPr>
              <w:jc w:val="center"/>
              <w:rPr>
                <w:sz w:val="27"/>
                <w:szCs w:val="27"/>
              </w:rPr>
            </w:pPr>
            <w:r w:rsidRPr="00D56BF7">
              <w:rPr>
                <w:sz w:val="27"/>
                <w:szCs w:val="27"/>
              </w:rPr>
              <w:t>4/7(</w:t>
            </w:r>
            <w:r w:rsidRPr="00D56BF7">
              <w:rPr>
                <w:sz w:val="27"/>
                <w:szCs w:val="27"/>
              </w:rPr>
              <w:t>六</w:t>
            </w:r>
            <w:r w:rsidRPr="00D56BF7">
              <w:rPr>
                <w:sz w:val="27"/>
                <w:szCs w:val="27"/>
              </w:rPr>
              <w:t>)</w:t>
            </w:r>
          </w:p>
        </w:tc>
        <w:tc>
          <w:tcPr>
            <w:tcW w:w="1276"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tcBorders>
            <w:vAlign w:val="center"/>
          </w:tcPr>
          <w:p w:rsidR="002E4CC1" w:rsidRPr="00D56BF7" w:rsidRDefault="002E4CC1" w:rsidP="002E4CC1">
            <w:pPr>
              <w:rPr>
                <w:sz w:val="27"/>
                <w:szCs w:val="27"/>
              </w:rPr>
            </w:pPr>
          </w:p>
        </w:tc>
        <w:tc>
          <w:tcPr>
            <w:tcW w:w="1276" w:type="dxa"/>
            <w:vAlign w:val="center"/>
          </w:tcPr>
          <w:p w:rsidR="002E4CC1" w:rsidRPr="00D56BF7" w:rsidRDefault="002E4CC1" w:rsidP="002E4CC1">
            <w:pPr>
              <w:rPr>
                <w:sz w:val="27"/>
                <w:szCs w:val="27"/>
              </w:rPr>
            </w:pPr>
          </w:p>
        </w:tc>
        <w:tc>
          <w:tcPr>
            <w:tcW w:w="1134" w:type="dxa"/>
            <w:tcBorders>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right w:val="double" w:sz="4" w:space="0" w:color="auto"/>
            </w:tcBorders>
            <w:vAlign w:val="center"/>
          </w:tcPr>
          <w:p w:rsidR="002E4CC1" w:rsidRPr="00D56BF7" w:rsidRDefault="002E4CC1" w:rsidP="002E4CC1">
            <w:pPr>
              <w:rPr>
                <w:sz w:val="27"/>
                <w:szCs w:val="27"/>
              </w:rPr>
            </w:pPr>
          </w:p>
        </w:tc>
      </w:tr>
      <w:tr w:rsidR="002E4CC1" w:rsidRPr="00D56BF7" w:rsidTr="002E4CC1">
        <w:trPr>
          <w:trHeight w:val="563"/>
        </w:trPr>
        <w:tc>
          <w:tcPr>
            <w:tcW w:w="1418" w:type="dxa"/>
            <w:tcBorders>
              <w:left w:val="double" w:sz="4" w:space="0" w:color="auto"/>
              <w:bottom w:val="double" w:sz="4" w:space="0" w:color="auto"/>
            </w:tcBorders>
            <w:vAlign w:val="center"/>
          </w:tcPr>
          <w:p w:rsidR="002E4CC1" w:rsidRPr="00D56BF7" w:rsidRDefault="002E4CC1" w:rsidP="002E4CC1">
            <w:pPr>
              <w:jc w:val="center"/>
              <w:rPr>
                <w:sz w:val="27"/>
                <w:szCs w:val="27"/>
              </w:rPr>
            </w:pPr>
            <w:r w:rsidRPr="00D56BF7">
              <w:rPr>
                <w:sz w:val="27"/>
                <w:szCs w:val="27"/>
              </w:rPr>
              <w:t>4/8(</w:t>
            </w:r>
            <w:r w:rsidRPr="00D56BF7">
              <w:rPr>
                <w:sz w:val="27"/>
                <w:szCs w:val="27"/>
              </w:rPr>
              <w:t>日</w:t>
            </w:r>
            <w:r w:rsidRPr="00D56BF7">
              <w:rPr>
                <w:sz w:val="27"/>
                <w:szCs w:val="27"/>
              </w:rPr>
              <w:t>)</w:t>
            </w:r>
          </w:p>
        </w:tc>
        <w:tc>
          <w:tcPr>
            <w:tcW w:w="1276" w:type="dxa"/>
            <w:tcBorders>
              <w:bottom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bottom w:val="double" w:sz="4" w:space="0" w:color="auto"/>
            </w:tcBorders>
            <w:vAlign w:val="center"/>
          </w:tcPr>
          <w:p w:rsidR="002E4CC1" w:rsidRPr="00D56BF7" w:rsidRDefault="002E4CC1" w:rsidP="002E4CC1">
            <w:pPr>
              <w:rPr>
                <w:sz w:val="27"/>
                <w:szCs w:val="27"/>
              </w:rPr>
            </w:pPr>
          </w:p>
        </w:tc>
        <w:tc>
          <w:tcPr>
            <w:tcW w:w="1276" w:type="dxa"/>
            <w:tcBorders>
              <w:bottom w:val="double" w:sz="4" w:space="0" w:color="auto"/>
            </w:tcBorders>
            <w:vAlign w:val="center"/>
          </w:tcPr>
          <w:p w:rsidR="002E4CC1" w:rsidRPr="00D56BF7" w:rsidRDefault="002E4CC1" w:rsidP="002E4CC1">
            <w:pPr>
              <w:rPr>
                <w:sz w:val="27"/>
                <w:szCs w:val="27"/>
              </w:rPr>
            </w:pPr>
          </w:p>
        </w:tc>
        <w:tc>
          <w:tcPr>
            <w:tcW w:w="1134" w:type="dxa"/>
            <w:tcBorders>
              <w:bottom w:val="double" w:sz="4" w:space="0" w:color="auto"/>
              <w:right w:val="double" w:sz="4" w:space="0" w:color="auto"/>
            </w:tcBorders>
            <w:vAlign w:val="center"/>
          </w:tcPr>
          <w:p w:rsidR="002E4CC1" w:rsidRPr="00D56BF7" w:rsidRDefault="002E4CC1" w:rsidP="002E4CC1">
            <w:pPr>
              <w:rPr>
                <w:sz w:val="27"/>
                <w:szCs w:val="27"/>
              </w:rPr>
            </w:pPr>
          </w:p>
        </w:tc>
        <w:tc>
          <w:tcPr>
            <w:tcW w:w="1134" w:type="dxa"/>
            <w:tcBorders>
              <w:left w:val="double" w:sz="4" w:space="0" w:color="auto"/>
              <w:bottom w:val="double" w:sz="4" w:space="0" w:color="auto"/>
              <w:right w:val="double" w:sz="4" w:space="0" w:color="auto"/>
            </w:tcBorders>
            <w:vAlign w:val="center"/>
          </w:tcPr>
          <w:p w:rsidR="002E4CC1" w:rsidRPr="00D56BF7" w:rsidRDefault="002E4CC1" w:rsidP="002E4CC1">
            <w:pPr>
              <w:rPr>
                <w:sz w:val="27"/>
                <w:szCs w:val="27"/>
              </w:rPr>
            </w:pPr>
          </w:p>
        </w:tc>
        <w:tc>
          <w:tcPr>
            <w:tcW w:w="1984" w:type="dxa"/>
            <w:tcBorders>
              <w:left w:val="double" w:sz="4" w:space="0" w:color="auto"/>
              <w:bottom w:val="double" w:sz="4" w:space="0" w:color="auto"/>
              <w:right w:val="double" w:sz="4" w:space="0" w:color="auto"/>
            </w:tcBorders>
            <w:vAlign w:val="center"/>
          </w:tcPr>
          <w:p w:rsidR="002E4CC1" w:rsidRPr="00D56BF7" w:rsidRDefault="002E4CC1" w:rsidP="002E4CC1">
            <w:pPr>
              <w:rPr>
                <w:sz w:val="27"/>
                <w:szCs w:val="27"/>
              </w:rPr>
            </w:pPr>
          </w:p>
        </w:tc>
      </w:tr>
    </w:tbl>
    <w:p w:rsidR="002E4CC1" w:rsidRPr="00D56BF7" w:rsidRDefault="002E4CC1" w:rsidP="002E4CC1">
      <w:pPr>
        <w:rPr>
          <w:sz w:val="28"/>
          <w:szCs w:val="28"/>
        </w:rPr>
      </w:pPr>
    </w:p>
    <w:p w:rsidR="002E4CC1" w:rsidRPr="00D56BF7" w:rsidRDefault="002E4CC1" w:rsidP="002E4CC1">
      <w:pPr>
        <w:rPr>
          <w:sz w:val="28"/>
          <w:szCs w:val="28"/>
        </w:rPr>
      </w:pPr>
    </w:p>
    <w:p w:rsidR="002E4CC1" w:rsidRPr="00D56BF7" w:rsidRDefault="002E4CC1" w:rsidP="002E4CC1">
      <w:pPr>
        <w:rPr>
          <w:sz w:val="28"/>
          <w:szCs w:val="28"/>
        </w:rPr>
      </w:pPr>
    </w:p>
    <w:p w:rsidR="002E4CC1" w:rsidRPr="00D56BF7" w:rsidRDefault="002E4CC1" w:rsidP="002E4CC1">
      <w:pPr>
        <w:rPr>
          <w:sz w:val="28"/>
          <w:szCs w:val="28"/>
        </w:rPr>
      </w:pPr>
    </w:p>
    <w:p w:rsidR="002E4CC1" w:rsidRPr="00D56BF7" w:rsidRDefault="002E4CC1" w:rsidP="002E4CC1">
      <w:pPr>
        <w:rPr>
          <w:sz w:val="28"/>
          <w:szCs w:val="28"/>
        </w:rPr>
      </w:pPr>
    </w:p>
    <w:p w:rsidR="002E4CC1" w:rsidRPr="00D56BF7" w:rsidRDefault="002E4CC1" w:rsidP="002E4CC1">
      <w:pPr>
        <w:rPr>
          <w:sz w:val="28"/>
          <w:szCs w:val="28"/>
        </w:rPr>
      </w:pPr>
    </w:p>
    <w:p w:rsidR="002E4CC1" w:rsidRPr="00D56BF7" w:rsidRDefault="002E4CC1" w:rsidP="002E4CC1">
      <w:pPr>
        <w:rPr>
          <w:sz w:val="28"/>
          <w:szCs w:val="28"/>
        </w:rPr>
      </w:pPr>
    </w:p>
    <w:p w:rsidR="0050169D" w:rsidRPr="00D56BF7" w:rsidRDefault="0050169D" w:rsidP="0050169D">
      <w:pPr>
        <w:widowControl/>
        <w:rPr>
          <w:color w:val="FF0000"/>
          <w:sz w:val="28"/>
          <w:szCs w:val="28"/>
        </w:rPr>
      </w:pPr>
      <w:r w:rsidRPr="00D56BF7">
        <w:rPr>
          <w:sz w:val="28"/>
          <w:szCs w:val="28"/>
        </w:rPr>
        <w:br w:type="page"/>
      </w:r>
      <w:r w:rsidRPr="00D56BF7">
        <w:rPr>
          <w:color w:val="FF0000"/>
          <w:sz w:val="28"/>
          <w:szCs w:val="28"/>
        </w:rPr>
        <w:lastRenderedPageBreak/>
        <w:t>附件二</w:t>
      </w:r>
      <w:r w:rsidRPr="00D56BF7">
        <w:rPr>
          <w:color w:val="FF0000"/>
          <w:sz w:val="28"/>
          <w:szCs w:val="28"/>
        </w:rPr>
        <w:t xml:space="preserve"> </w:t>
      </w:r>
      <w:r w:rsidRPr="00D56BF7">
        <w:rPr>
          <w:color w:val="FF0000"/>
          <w:sz w:val="28"/>
          <w:szCs w:val="28"/>
        </w:rPr>
        <w:t>家長問卷</w:t>
      </w:r>
    </w:p>
    <w:p w:rsidR="002E4CC1" w:rsidRPr="00D56BF7" w:rsidRDefault="002E4CC1" w:rsidP="002E4CC1">
      <w:pPr>
        <w:rPr>
          <w:sz w:val="28"/>
          <w:szCs w:val="28"/>
        </w:rPr>
      </w:pPr>
    </w:p>
    <w:p w:rsidR="002E4CC1" w:rsidRPr="00D56BF7" w:rsidRDefault="002E4CC1" w:rsidP="002E4CC1">
      <w:pPr>
        <w:jc w:val="center"/>
        <w:rPr>
          <w:sz w:val="28"/>
          <w:szCs w:val="28"/>
        </w:rPr>
      </w:pPr>
      <w:r w:rsidRPr="00D56BF7">
        <w:rPr>
          <w:sz w:val="28"/>
          <w:szCs w:val="28"/>
        </w:rPr>
        <w:t>家長問卷</w:t>
      </w:r>
    </w:p>
    <w:p w:rsidR="002E4CC1" w:rsidRPr="00D56BF7" w:rsidRDefault="002E4CC1" w:rsidP="002E4CC1">
      <w:pPr>
        <w:rPr>
          <w:sz w:val="28"/>
          <w:szCs w:val="28"/>
        </w:rPr>
      </w:pPr>
      <w:r w:rsidRPr="00D56BF7">
        <w:rPr>
          <w:sz w:val="28"/>
          <w:szCs w:val="28"/>
        </w:rPr>
        <w:t>經過</w:t>
      </w:r>
      <w:r w:rsidRPr="00D56BF7">
        <w:rPr>
          <w:sz w:val="28"/>
          <w:szCs w:val="28"/>
        </w:rPr>
        <w:t>3</w:t>
      </w:r>
      <w:r w:rsidRPr="00D56BF7">
        <w:rPr>
          <w:sz w:val="28"/>
          <w:szCs w:val="28"/>
        </w:rPr>
        <w:t>週的叮嚀與紀錄，以下問題煩請家長填寫，感恩</w:t>
      </w:r>
      <w:r w:rsidRPr="00D56BF7">
        <w:rPr>
          <w:sz w:val="28"/>
          <w:szCs w:val="28"/>
        </w:rPr>
        <w:t>~(4/8</w:t>
      </w:r>
      <w:r w:rsidRPr="00D56BF7">
        <w:rPr>
          <w:sz w:val="28"/>
          <w:szCs w:val="28"/>
        </w:rPr>
        <w:t>前寫</w:t>
      </w:r>
      <w:r w:rsidRPr="00D56BF7">
        <w:rPr>
          <w:sz w:val="28"/>
          <w:szCs w:val="28"/>
        </w:rPr>
        <w:t>)</w:t>
      </w:r>
    </w:p>
    <w:p w:rsidR="002E4CC1" w:rsidRPr="00D56BF7" w:rsidRDefault="002E4CC1" w:rsidP="002E4CC1">
      <w:pPr>
        <w:pStyle w:val="a3"/>
        <w:numPr>
          <w:ilvl w:val="0"/>
          <w:numId w:val="37"/>
        </w:numPr>
        <w:spacing w:line="360" w:lineRule="auto"/>
        <w:ind w:leftChars="0" w:left="357"/>
        <w:rPr>
          <w:sz w:val="26"/>
          <w:szCs w:val="26"/>
        </w:rPr>
      </w:pPr>
      <w:r w:rsidRPr="00D56BF7">
        <w:rPr>
          <w:sz w:val="26"/>
          <w:szCs w:val="26"/>
        </w:rPr>
        <w:t>孩子在家是否已經</w:t>
      </w:r>
      <w:r w:rsidRPr="00D56BF7">
        <w:rPr>
          <w:sz w:val="26"/>
          <w:szCs w:val="26"/>
          <w:u w:val="double"/>
        </w:rPr>
        <w:t>睡前主動</w:t>
      </w:r>
      <w:r w:rsidRPr="00D56BF7">
        <w:rPr>
          <w:sz w:val="26"/>
          <w:szCs w:val="26"/>
        </w:rPr>
        <w:t>刷牙呢？</w:t>
      </w:r>
      <w:r w:rsidRPr="00D56BF7">
        <w:rPr>
          <w:sz w:val="26"/>
          <w:szCs w:val="26"/>
        </w:rPr>
        <w:t>□</w:t>
      </w:r>
      <w:r w:rsidRPr="00D56BF7">
        <w:rPr>
          <w:sz w:val="26"/>
          <w:szCs w:val="26"/>
        </w:rPr>
        <w:t>大部分是</w:t>
      </w:r>
      <w:r w:rsidRPr="00D56BF7">
        <w:rPr>
          <w:sz w:val="26"/>
          <w:szCs w:val="26"/>
        </w:rPr>
        <w:t xml:space="preserve"> □</w:t>
      </w:r>
      <w:r w:rsidRPr="00D56BF7">
        <w:rPr>
          <w:sz w:val="26"/>
          <w:szCs w:val="26"/>
        </w:rPr>
        <w:t>偶爾忘記</w:t>
      </w:r>
      <w:r w:rsidRPr="00D56BF7">
        <w:rPr>
          <w:sz w:val="26"/>
          <w:szCs w:val="26"/>
        </w:rPr>
        <w:t xml:space="preserve"> □</w:t>
      </w:r>
      <w:r w:rsidRPr="00D56BF7">
        <w:rPr>
          <w:sz w:val="26"/>
          <w:szCs w:val="26"/>
        </w:rPr>
        <w:t>常常忘記需人提醒</w:t>
      </w:r>
    </w:p>
    <w:p w:rsidR="002E4CC1" w:rsidRPr="00D56BF7" w:rsidRDefault="002E4CC1" w:rsidP="002E4CC1">
      <w:pPr>
        <w:pStyle w:val="a3"/>
        <w:numPr>
          <w:ilvl w:val="0"/>
          <w:numId w:val="37"/>
        </w:numPr>
        <w:spacing w:line="360" w:lineRule="auto"/>
        <w:ind w:leftChars="0" w:left="357"/>
        <w:rPr>
          <w:sz w:val="26"/>
          <w:szCs w:val="26"/>
        </w:rPr>
      </w:pPr>
      <w:r w:rsidRPr="00D56BF7">
        <w:rPr>
          <w:sz w:val="26"/>
          <w:szCs w:val="26"/>
        </w:rPr>
        <w:t>孩子在家是否已經</w:t>
      </w:r>
      <w:r w:rsidRPr="00D56BF7">
        <w:rPr>
          <w:sz w:val="26"/>
          <w:szCs w:val="26"/>
          <w:u w:val="double"/>
        </w:rPr>
        <w:t>三餐飯後主動</w:t>
      </w:r>
      <w:r w:rsidRPr="00D56BF7">
        <w:rPr>
          <w:sz w:val="26"/>
          <w:szCs w:val="26"/>
        </w:rPr>
        <w:t>刷牙呢？</w:t>
      </w:r>
      <w:r w:rsidRPr="00D56BF7">
        <w:rPr>
          <w:sz w:val="26"/>
          <w:szCs w:val="26"/>
        </w:rPr>
        <w:t>□</w:t>
      </w:r>
      <w:r w:rsidRPr="00D56BF7">
        <w:rPr>
          <w:sz w:val="26"/>
          <w:szCs w:val="26"/>
        </w:rPr>
        <w:t>大部分是</w:t>
      </w:r>
      <w:r w:rsidRPr="00D56BF7">
        <w:rPr>
          <w:sz w:val="26"/>
          <w:szCs w:val="26"/>
        </w:rPr>
        <w:t xml:space="preserve"> □</w:t>
      </w:r>
      <w:r w:rsidRPr="00D56BF7">
        <w:rPr>
          <w:sz w:val="26"/>
          <w:szCs w:val="26"/>
        </w:rPr>
        <w:t>偶爾忘記</w:t>
      </w:r>
      <w:r w:rsidRPr="00D56BF7">
        <w:rPr>
          <w:sz w:val="26"/>
          <w:szCs w:val="26"/>
        </w:rPr>
        <w:t xml:space="preserve"> □</w:t>
      </w:r>
      <w:r w:rsidRPr="00D56BF7">
        <w:rPr>
          <w:sz w:val="26"/>
          <w:szCs w:val="26"/>
        </w:rPr>
        <w:t>常常忘記需人提醒</w:t>
      </w:r>
    </w:p>
    <w:p w:rsidR="002E4CC1" w:rsidRPr="00D56BF7" w:rsidRDefault="002E4CC1" w:rsidP="002E4CC1">
      <w:pPr>
        <w:pStyle w:val="a3"/>
        <w:numPr>
          <w:ilvl w:val="0"/>
          <w:numId w:val="37"/>
        </w:numPr>
        <w:spacing w:line="360" w:lineRule="auto"/>
        <w:ind w:leftChars="0" w:left="357"/>
        <w:rPr>
          <w:sz w:val="26"/>
          <w:szCs w:val="26"/>
        </w:rPr>
      </w:pPr>
      <w:r w:rsidRPr="00D56BF7">
        <w:rPr>
          <w:sz w:val="26"/>
          <w:szCs w:val="26"/>
        </w:rPr>
        <w:t>孩子是否認為</w:t>
      </w:r>
      <w:r w:rsidRPr="00D56BF7">
        <w:rPr>
          <w:sz w:val="26"/>
          <w:szCs w:val="26"/>
          <w:u w:val="double"/>
        </w:rPr>
        <w:t>早餐後刷牙</w:t>
      </w:r>
      <w:r w:rsidRPr="00D56BF7">
        <w:rPr>
          <w:sz w:val="26"/>
          <w:szCs w:val="26"/>
        </w:rPr>
        <w:t>比</w:t>
      </w:r>
      <w:r w:rsidRPr="00D56BF7">
        <w:rPr>
          <w:sz w:val="26"/>
          <w:szCs w:val="26"/>
          <w:u w:val="double"/>
        </w:rPr>
        <w:t>起床刷牙</w:t>
      </w:r>
      <w:r w:rsidRPr="00D56BF7">
        <w:rPr>
          <w:sz w:val="26"/>
          <w:szCs w:val="26"/>
        </w:rPr>
        <w:t>重要？</w:t>
      </w:r>
      <w:r w:rsidRPr="00D56BF7">
        <w:rPr>
          <w:sz w:val="26"/>
          <w:szCs w:val="26"/>
        </w:rPr>
        <w:t>□</w:t>
      </w:r>
      <w:r w:rsidRPr="00D56BF7">
        <w:rPr>
          <w:sz w:val="26"/>
          <w:szCs w:val="26"/>
        </w:rPr>
        <w:t>完全認同</w:t>
      </w:r>
      <w:r w:rsidRPr="00D56BF7">
        <w:rPr>
          <w:sz w:val="26"/>
          <w:szCs w:val="26"/>
        </w:rPr>
        <w:t xml:space="preserve"> □</w:t>
      </w:r>
      <w:r w:rsidRPr="00D56BF7">
        <w:rPr>
          <w:sz w:val="26"/>
          <w:szCs w:val="26"/>
        </w:rPr>
        <w:t>大部分認同</w:t>
      </w:r>
      <w:r w:rsidRPr="00D56BF7">
        <w:rPr>
          <w:sz w:val="26"/>
          <w:szCs w:val="26"/>
        </w:rPr>
        <w:t xml:space="preserve"> □</w:t>
      </w:r>
      <w:r w:rsidRPr="00D56BF7">
        <w:rPr>
          <w:sz w:val="26"/>
          <w:szCs w:val="26"/>
        </w:rPr>
        <w:t>不太認同</w:t>
      </w:r>
    </w:p>
    <w:p w:rsidR="002E4CC1" w:rsidRPr="00D56BF7" w:rsidRDefault="002E4CC1" w:rsidP="002E4CC1">
      <w:pPr>
        <w:pStyle w:val="a3"/>
        <w:numPr>
          <w:ilvl w:val="0"/>
          <w:numId w:val="37"/>
        </w:numPr>
        <w:spacing w:line="360" w:lineRule="auto"/>
        <w:ind w:leftChars="0" w:left="357"/>
        <w:rPr>
          <w:sz w:val="26"/>
          <w:szCs w:val="26"/>
        </w:rPr>
      </w:pPr>
      <w:r w:rsidRPr="00D56BF7">
        <w:rPr>
          <w:sz w:val="26"/>
          <w:szCs w:val="26"/>
        </w:rPr>
        <w:t>孩子在家刷牙時間是否有拉長為</w:t>
      </w:r>
      <w:r w:rsidRPr="00D56BF7">
        <w:rPr>
          <w:sz w:val="26"/>
          <w:szCs w:val="26"/>
          <w:u w:val="double"/>
        </w:rPr>
        <w:t>3~5</w:t>
      </w:r>
      <w:r w:rsidRPr="00D56BF7">
        <w:rPr>
          <w:sz w:val="26"/>
          <w:szCs w:val="26"/>
          <w:u w:val="double"/>
        </w:rPr>
        <w:t>分鐘</w:t>
      </w:r>
      <w:r w:rsidRPr="00D56BF7">
        <w:rPr>
          <w:sz w:val="26"/>
          <w:szCs w:val="26"/>
        </w:rPr>
        <w:t>？</w:t>
      </w:r>
      <w:r w:rsidRPr="00D56BF7">
        <w:rPr>
          <w:sz w:val="26"/>
          <w:szCs w:val="26"/>
        </w:rPr>
        <w:t>□</w:t>
      </w:r>
      <w:r w:rsidRPr="00D56BF7">
        <w:rPr>
          <w:sz w:val="26"/>
          <w:szCs w:val="26"/>
        </w:rPr>
        <w:t>大部分是</w:t>
      </w:r>
      <w:r w:rsidRPr="00D56BF7">
        <w:rPr>
          <w:sz w:val="26"/>
          <w:szCs w:val="26"/>
        </w:rPr>
        <w:t xml:space="preserve"> □</w:t>
      </w:r>
      <w:r w:rsidRPr="00D56BF7">
        <w:rPr>
          <w:sz w:val="26"/>
          <w:szCs w:val="26"/>
        </w:rPr>
        <w:t>偶爾忘記</w:t>
      </w:r>
      <w:r w:rsidRPr="00D56BF7">
        <w:rPr>
          <w:sz w:val="26"/>
          <w:szCs w:val="26"/>
        </w:rPr>
        <w:t xml:space="preserve"> □</w:t>
      </w:r>
      <w:r w:rsidRPr="00D56BF7">
        <w:rPr>
          <w:sz w:val="26"/>
          <w:szCs w:val="26"/>
        </w:rPr>
        <w:t>常常忘記需人提醒</w:t>
      </w:r>
    </w:p>
    <w:p w:rsidR="002E4CC1" w:rsidRPr="00D56BF7" w:rsidRDefault="002E4CC1" w:rsidP="002E4CC1">
      <w:pPr>
        <w:spacing w:line="360" w:lineRule="auto"/>
        <w:rPr>
          <w:sz w:val="26"/>
          <w:szCs w:val="26"/>
        </w:rPr>
      </w:pPr>
      <w:r w:rsidRPr="00D56BF7">
        <w:rPr>
          <w:sz w:val="26"/>
          <w:szCs w:val="26"/>
        </w:rPr>
        <w:t>5.</w:t>
      </w:r>
      <w:r w:rsidRPr="00D56BF7">
        <w:rPr>
          <w:sz w:val="26"/>
          <w:szCs w:val="26"/>
        </w:rPr>
        <w:t>孩子在家是否會主動使用</w:t>
      </w:r>
      <w:r w:rsidRPr="00D56BF7">
        <w:rPr>
          <w:sz w:val="26"/>
          <w:szCs w:val="26"/>
          <w:u w:val="double"/>
        </w:rPr>
        <w:t>牙線</w:t>
      </w:r>
      <w:r w:rsidRPr="00D56BF7">
        <w:rPr>
          <w:sz w:val="26"/>
          <w:szCs w:val="26"/>
        </w:rPr>
        <w:t>潔牙？</w:t>
      </w:r>
      <w:r w:rsidRPr="00D56BF7">
        <w:rPr>
          <w:sz w:val="26"/>
          <w:szCs w:val="26"/>
        </w:rPr>
        <w:t>□</w:t>
      </w:r>
      <w:r w:rsidRPr="00D56BF7">
        <w:rPr>
          <w:sz w:val="26"/>
          <w:szCs w:val="26"/>
        </w:rPr>
        <w:t>大部分是</w:t>
      </w:r>
      <w:r w:rsidRPr="00D56BF7">
        <w:rPr>
          <w:sz w:val="26"/>
          <w:szCs w:val="26"/>
        </w:rPr>
        <w:t xml:space="preserve"> □</w:t>
      </w:r>
      <w:r w:rsidRPr="00D56BF7">
        <w:rPr>
          <w:sz w:val="26"/>
          <w:szCs w:val="26"/>
        </w:rPr>
        <w:t>偶爾忘記</w:t>
      </w:r>
      <w:r w:rsidRPr="00D56BF7">
        <w:rPr>
          <w:sz w:val="26"/>
          <w:szCs w:val="26"/>
        </w:rPr>
        <w:t xml:space="preserve"> □</w:t>
      </w:r>
      <w:r w:rsidRPr="00D56BF7">
        <w:rPr>
          <w:sz w:val="26"/>
          <w:szCs w:val="26"/>
        </w:rPr>
        <w:t>常常忘記需人提醒</w:t>
      </w:r>
    </w:p>
    <w:p w:rsidR="002E4CC1" w:rsidRPr="00D56BF7" w:rsidRDefault="002E4CC1" w:rsidP="002E4CC1">
      <w:pPr>
        <w:spacing w:line="360" w:lineRule="auto"/>
        <w:rPr>
          <w:sz w:val="26"/>
          <w:szCs w:val="26"/>
        </w:rPr>
      </w:pPr>
      <w:r w:rsidRPr="00D56BF7">
        <w:rPr>
          <w:sz w:val="26"/>
          <w:szCs w:val="26"/>
        </w:rPr>
        <w:t>6.</w:t>
      </w:r>
      <w:r w:rsidRPr="00D56BF7">
        <w:rPr>
          <w:sz w:val="26"/>
          <w:szCs w:val="26"/>
        </w:rPr>
        <w:t>孩子假日是否有減少吃零食的次數？</w:t>
      </w:r>
      <w:r w:rsidRPr="00D56BF7">
        <w:rPr>
          <w:sz w:val="26"/>
          <w:szCs w:val="26"/>
        </w:rPr>
        <w:t>□</w:t>
      </w:r>
      <w:r w:rsidRPr="00D56BF7">
        <w:rPr>
          <w:sz w:val="26"/>
          <w:szCs w:val="26"/>
        </w:rPr>
        <w:t>大部分做到</w:t>
      </w:r>
      <w:r w:rsidRPr="00D56BF7">
        <w:rPr>
          <w:sz w:val="26"/>
          <w:szCs w:val="26"/>
        </w:rPr>
        <w:t xml:space="preserve"> □</w:t>
      </w:r>
      <w:r w:rsidRPr="00D56BF7">
        <w:rPr>
          <w:sz w:val="26"/>
          <w:szCs w:val="26"/>
        </w:rPr>
        <w:t>有減少但偶爾會吃</w:t>
      </w:r>
      <w:r w:rsidRPr="00D56BF7">
        <w:rPr>
          <w:sz w:val="26"/>
          <w:szCs w:val="26"/>
        </w:rPr>
        <w:t xml:space="preserve"> □</w:t>
      </w:r>
      <w:r w:rsidRPr="00D56BF7">
        <w:rPr>
          <w:sz w:val="26"/>
          <w:szCs w:val="26"/>
        </w:rPr>
        <w:t>常常食用零食</w:t>
      </w:r>
    </w:p>
    <w:p w:rsidR="002E4CC1" w:rsidRPr="00D56BF7" w:rsidRDefault="002E4CC1" w:rsidP="002E4CC1">
      <w:pPr>
        <w:spacing w:line="360" w:lineRule="auto"/>
        <w:rPr>
          <w:sz w:val="26"/>
          <w:szCs w:val="26"/>
        </w:rPr>
      </w:pPr>
      <w:r w:rsidRPr="00D56BF7">
        <w:rPr>
          <w:sz w:val="26"/>
          <w:szCs w:val="26"/>
        </w:rPr>
        <w:t xml:space="preserve">7. </w:t>
      </w:r>
      <w:r w:rsidRPr="00D56BF7">
        <w:rPr>
          <w:sz w:val="26"/>
          <w:szCs w:val="26"/>
        </w:rPr>
        <w:t>孩子在家刷牙態度是否有較</w:t>
      </w:r>
      <w:r w:rsidRPr="00D56BF7">
        <w:rPr>
          <w:sz w:val="26"/>
          <w:szCs w:val="26"/>
        </w:rPr>
        <w:t>3</w:t>
      </w:r>
      <w:r w:rsidRPr="00D56BF7">
        <w:rPr>
          <w:sz w:val="26"/>
          <w:szCs w:val="26"/>
        </w:rPr>
        <w:t>週之前主動積極？</w:t>
      </w:r>
      <w:r w:rsidRPr="00D56BF7">
        <w:rPr>
          <w:sz w:val="26"/>
          <w:szCs w:val="26"/>
        </w:rPr>
        <w:t>□</w:t>
      </w:r>
      <w:r w:rsidRPr="00D56BF7">
        <w:rPr>
          <w:sz w:val="26"/>
          <w:szCs w:val="26"/>
        </w:rPr>
        <w:t>進步很多</w:t>
      </w:r>
      <w:r w:rsidRPr="00D56BF7">
        <w:rPr>
          <w:sz w:val="26"/>
          <w:szCs w:val="26"/>
        </w:rPr>
        <w:t xml:space="preserve"> □</w:t>
      </w:r>
      <w:r w:rsidRPr="00D56BF7">
        <w:rPr>
          <w:sz w:val="26"/>
          <w:szCs w:val="26"/>
        </w:rPr>
        <w:t>偶爾做到</w:t>
      </w:r>
      <w:r w:rsidRPr="00D56BF7">
        <w:rPr>
          <w:sz w:val="26"/>
          <w:szCs w:val="26"/>
        </w:rPr>
        <w:t xml:space="preserve"> </w:t>
      </w:r>
    </w:p>
    <w:p w:rsidR="002E4CC1" w:rsidRPr="00D56BF7" w:rsidRDefault="002E4CC1" w:rsidP="002E4CC1">
      <w:pPr>
        <w:spacing w:line="360" w:lineRule="auto"/>
        <w:rPr>
          <w:sz w:val="26"/>
          <w:szCs w:val="26"/>
        </w:rPr>
      </w:pPr>
      <w:r w:rsidRPr="00D56BF7">
        <w:rPr>
          <w:sz w:val="26"/>
          <w:szCs w:val="26"/>
        </w:rPr>
        <w:t xml:space="preserve">                                             □</w:t>
      </w:r>
      <w:r w:rsidRPr="00D56BF7">
        <w:rPr>
          <w:sz w:val="26"/>
          <w:szCs w:val="26"/>
        </w:rPr>
        <w:t>常常忘記需人提醒</w:t>
      </w:r>
    </w:p>
    <w:p w:rsidR="002E4CC1" w:rsidRPr="00D56BF7" w:rsidRDefault="002E4CC1" w:rsidP="002E4CC1">
      <w:pPr>
        <w:spacing w:line="360" w:lineRule="auto"/>
        <w:rPr>
          <w:sz w:val="26"/>
          <w:szCs w:val="26"/>
        </w:rPr>
      </w:pPr>
      <w:r w:rsidRPr="00D56BF7">
        <w:rPr>
          <w:sz w:val="26"/>
          <w:szCs w:val="26"/>
        </w:rPr>
        <w:t>8.</w:t>
      </w:r>
      <w:r w:rsidRPr="00D56BF7">
        <w:rPr>
          <w:sz w:val="26"/>
          <w:szCs w:val="26"/>
        </w:rPr>
        <w:t>有關口腔保健，你覺得孩子在哪些的態度或技能進步最多？</w:t>
      </w:r>
      <w:r w:rsidRPr="00D56BF7">
        <w:rPr>
          <w:sz w:val="26"/>
          <w:szCs w:val="26"/>
        </w:rPr>
        <w:t>□</w:t>
      </w:r>
      <w:r w:rsidRPr="00D56BF7">
        <w:rPr>
          <w:sz w:val="26"/>
          <w:szCs w:val="26"/>
        </w:rPr>
        <w:t>餐後睡前潔牙概念</w:t>
      </w:r>
    </w:p>
    <w:p w:rsidR="002E4CC1" w:rsidRPr="00D56BF7" w:rsidRDefault="002E4CC1" w:rsidP="002E4CC1">
      <w:pPr>
        <w:spacing w:line="360" w:lineRule="auto"/>
        <w:rPr>
          <w:sz w:val="26"/>
          <w:szCs w:val="26"/>
        </w:rPr>
      </w:pPr>
      <w:r w:rsidRPr="00D56BF7">
        <w:rPr>
          <w:sz w:val="26"/>
          <w:szCs w:val="26"/>
        </w:rPr>
        <w:t xml:space="preserve">   □</w:t>
      </w:r>
      <w:r w:rsidRPr="00D56BF7">
        <w:rPr>
          <w:sz w:val="26"/>
          <w:szCs w:val="26"/>
        </w:rPr>
        <w:t>吃零食次數減少</w:t>
      </w:r>
      <w:r w:rsidRPr="00D56BF7">
        <w:rPr>
          <w:sz w:val="26"/>
          <w:szCs w:val="26"/>
        </w:rPr>
        <w:t xml:space="preserve"> □</w:t>
      </w:r>
      <w:r w:rsidRPr="00D56BF7">
        <w:rPr>
          <w:sz w:val="26"/>
          <w:szCs w:val="26"/>
        </w:rPr>
        <w:t>會均衡飲食多喝水</w:t>
      </w:r>
      <w:r w:rsidRPr="00D56BF7">
        <w:rPr>
          <w:sz w:val="26"/>
          <w:szCs w:val="26"/>
        </w:rPr>
        <w:t xml:space="preserve"> □</w:t>
      </w:r>
      <w:r w:rsidRPr="00D56BF7">
        <w:rPr>
          <w:sz w:val="26"/>
          <w:szCs w:val="26"/>
        </w:rPr>
        <w:t>會主動使用牙線</w:t>
      </w:r>
      <w:r w:rsidRPr="00D56BF7">
        <w:rPr>
          <w:sz w:val="26"/>
          <w:szCs w:val="26"/>
        </w:rPr>
        <w:t xml:space="preserve"> □</w:t>
      </w:r>
      <w:r w:rsidRPr="00D56BF7">
        <w:rPr>
          <w:sz w:val="26"/>
          <w:szCs w:val="26"/>
        </w:rPr>
        <w:t>會主動徹底刷牙</w:t>
      </w:r>
    </w:p>
    <w:p w:rsidR="002E4CC1" w:rsidRPr="00D56BF7" w:rsidRDefault="002E4CC1" w:rsidP="002E4CC1">
      <w:pPr>
        <w:spacing w:line="360" w:lineRule="auto"/>
        <w:rPr>
          <w:sz w:val="26"/>
          <w:szCs w:val="26"/>
        </w:rPr>
      </w:pPr>
      <w:r w:rsidRPr="00D56BF7">
        <w:rPr>
          <w:sz w:val="26"/>
          <w:szCs w:val="26"/>
        </w:rPr>
        <w:t>9.</w:t>
      </w:r>
      <w:r w:rsidRPr="00D56BF7">
        <w:rPr>
          <w:sz w:val="26"/>
          <w:szCs w:val="26"/>
        </w:rPr>
        <w:t>有關口腔保健，你覺得孩子在哪些的態度或技能仍需加強？</w:t>
      </w:r>
      <w:r w:rsidRPr="00D56BF7">
        <w:rPr>
          <w:sz w:val="26"/>
          <w:szCs w:val="26"/>
        </w:rPr>
        <w:t>□</w:t>
      </w:r>
      <w:r w:rsidRPr="00D56BF7">
        <w:rPr>
          <w:sz w:val="26"/>
          <w:szCs w:val="26"/>
        </w:rPr>
        <w:t>餐後潔牙概念</w:t>
      </w:r>
    </w:p>
    <w:p w:rsidR="002E4CC1" w:rsidRPr="00D56BF7" w:rsidRDefault="002E4CC1" w:rsidP="002E4CC1">
      <w:pPr>
        <w:spacing w:line="360" w:lineRule="auto"/>
        <w:rPr>
          <w:sz w:val="26"/>
          <w:szCs w:val="26"/>
        </w:rPr>
      </w:pPr>
      <w:r w:rsidRPr="00D56BF7">
        <w:rPr>
          <w:sz w:val="26"/>
          <w:szCs w:val="26"/>
        </w:rPr>
        <w:t xml:space="preserve">   □</w:t>
      </w:r>
      <w:r w:rsidRPr="00D56BF7">
        <w:rPr>
          <w:sz w:val="26"/>
          <w:szCs w:val="26"/>
        </w:rPr>
        <w:t>吃零食次數</w:t>
      </w:r>
      <w:r w:rsidRPr="00D56BF7">
        <w:rPr>
          <w:sz w:val="26"/>
          <w:szCs w:val="26"/>
        </w:rPr>
        <w:t xml:space="preserve"> □</w:t>
      </w:r>
      <w:r w:rsidRPr="00D56BF7">
        <w:rPr>
          <w:sz w:val="26"/>
          <w:szCs w:val="26"/>
        </w:rPr>
        <w:t>均衡飲食多喝水概念</w:t>
      </w:r>
      <w:r w:rsidRPr="00D56BF7">
        <w:rPr>
          <w:sz w:val="26"/>
          <w:szCs w:val="26"/>
        </w:rPr>
        <w:t xml:space="preserve"> □</w:t>
      </w:r>
      <w:r w:rsidRPr="00D56BF7">
        <w:rPr>
          <w:sz w:val="26"/>
          <w:szCs w:val="26"/>
        </w:rPr>
        <w:t>使用牙線技巧</w:t>
      </w:r>
      <w:r w:rsidRPr="00D56BF7">
        <w:rPr>
          <w:sz w:val="26"/>
          <w:szCs w:val="26"/>
        </w:rPr>
        <w:t xml:space="preserve"> □</w:t>
      </w:r>
      <w:r w:rsidRPr="00D56BF7">
        <w:rPr>
          <w:sz w:val="26"/>
          <w:szCs w:val="26"/>
        </w:rPr>
        <w:t>刷牙技巧</w:t>
      </w:r>
    </w:p>
    <w:p w:rsidR="002E4CC1" w:rsidRPr="00D56BF7" w:rsidRDefault="002E4CC1" w:rsidP="002E4CC1">
      <w:pPr>
        <w:spacing w:line="360" w:lineRule="auto"/>
        <w:jc w:val="center"/>
        <w:rPr>
          <w:b/>
          <w:i/>
          <w:sz w:val="28"/>
          <w:szCs w:val="28"/>
        </w:rPr>
      </w:pPr>
      <w:r w:rsidRPr="00D56BF7">
        <w:rPr>
          <w:b/>
          <w:i/>
          <w:sz w:val="28"/>
          <w:szCs w:val="28"/>
        </w:rPr>
        <w:t>***~</w:t>
      </w:r>
      <w:r w:rsidRPr="00D56BF7">
        <w:rPr>
          <w:b/>
          <w:i/>
          <w:sz w:val="28"/>
          <w:szCs w:val="28"/>
        </w:rPr>
        <w:t>謝謝您的填寫，有您的協助，作為我們下次推動潔牙更好的動力</w:t>
      </w:r>
      <w:r w:rsidRPr="00D56BF7">
        <w:rPr>
          <w:b/>
          <w:i/>
          <w:sz w:val="28"/>
          <w:szCs w:val="28"/>
        </w:rPr>
        <w:t>~***</w:t>
      </w:r>
    </w:p>
    <w:p w:rsidR="002E4CC1" w:rsidRPr="00D56BF7" w:rsidRDefault="002E4CC1" w:rsidP="002E4CC1">
      <w:pPr>
        <w:spacing w:line="360" w:lineRule="auto"/>
        <w:jc w:val="center"/>
        <w:rPr>
          <w:sz w:val="28"/>
          <w:szCs w:val="28"/>
        </w:rPr>
      </w:pPr>
    </w:p>
    <w:p w:rsidR="002E4CC1" w:rsidRPr="00D56BF7" w:rsidRDefault="002E4CC1" w:rsidP="002E4CC1">
      <w:pPr>
        <w:spacing w:line="360" w:lineRule="auto"/>
        <w:jc w:val="center"/>
        <w:rPr>
          <w:sz w:val="28"/>
          <w:szCs w:val="28"/>
        </w:rPr>
      </w:pPr>
    </w:p>
    <w:p w:rsidR="002E4CC1" w:rsidRPr="00D56BF7" w:rsidRDefault="002E4CC1" w:rsidP="002E4CC1">
      <w:pPr>
        <w:spacing w:line="360" w:lineRule="auto"/>
        <w:jc w:val="center"/>
        <w:rPr>
          <w:sz w:val="28"/>
          <w:szCs w:val="28"/>
        </w:rPr>
      </w:pPr>
    </w:p>
    <w:p w:rsidR="002E4CC1" w:rsidRPr="00D56BF7" w:rsidRDefault="002E4CC1" w:rsidP="002E4CC1">
      <w:pPr>
        <w:spacing w:line="360" w:lineRule="auto"/>
        <w:jc w:val="center"/>
        <w:rPr>
          <w:sz w:val="28"/>
          <w:szCs w:val="28"/>
        </w:rPr>
      </w:pPr>
    </w:p>
    <w:p w:rsidR="0050169D" w:rsidRPr="00D56BF7" w:rsidRDefault="0050169D" w:rsidP="0050169D">
      <w:pPr>
        <w:pStyle w:val="a3"/>
        <w:spacing w:before="100" w:beforeAutospacing="1" w:after="100" w:afterAutospacing="1"/>
        <w:ind w:leftChars="0" w:left="0"/>
        <w:rPr>
          <w:color w:val="FF0000"/>
          <w:sz w:val="28"/>
          <w:szCs w:val="28"/>
        </w:rPr>
      </w:pPr>
      <w:r w:rsidRPr="00D56BF7">
        <w:rPr>
          <w:color w:val="FF0000"/>
          <w:sz w:val="28"/>
          <w:szCs w:val="28"/>
        </w:rPr>
        <w:lastRenderedPageBreak/>
        <w:t>附件三</w:t>
      </w:r>
      <w:r w:rsidRPr="00D56BF7">
        <w:rPr>
          <w:color w:val="FF0000"/>
          <w:sz w:val="28"/>
          <w:szCs w:val="28"/>
        </w:rPr>
        <w:t xml:space="preserve"> </w:t>
      </w:r>
      <w:r w:rsidRPr="00D56BF7">
        <w:rPr>
          <w:color w:val="FF0000"/>
          <w:sz w:val="28"/>
          <w:szCs w:val="28"/>
        </w:rPr>
        <w:t>級任老師問卷</w:t>
      </w:r>
    </w:p>
    <w:p w:rsidR="002E4CC1" w:rsidRPr="00D56BF7" w:rsidRDefault="002E4CC1" w:rsidP="002E4CC1">
      <w:pPr>
        <w:spacing w:line="360" w:lineRule="auto"/>
        <w:jc w:val="center"/>
        <w:rPr>
          <w:sz w:val="28"/>
          <w:szCs w:val="28"/>
        </w:rPr>
      </w:pPr>
      <w:r w:rsidRPr="00D56BF7">
        <w:rPr>
          <w:sz w:val="28"/>
          <w:szCs w:val="28"/>
        </w:rPr>
        <w:t>級任老師問卷</w:t>
      </w:r>
    </w:p>
    <w:p w:rsidR="002E4CC1" w:rsidRPr="00D56BF7" w:rsidRDefault="002E4CC1" w:rsidP="002E4CC1">
      <w:pPr>
        <w:rPr>
          <w:sz w:val="28"/>
          <w:szCs w:val="28"/>
        </w:rPr>
      </w:pPr>
      <w:r w:rsidRPr="00D56BF7">
        <w:rPr>
          <w:sz w:val="28"/>
          <w:szCs w:val="28"/>
        </w:rPr>
        <w:t>經過</w:t>
      </w:r>
      <w:r w:rsidRPr="00D56BF7">
        <w:rPr>
          <w:sz w:val="28"/>
          <w:szCs w:val="28"/>
        </w:rPr>
        <w:t>3</w:t>
      </w:r>
      <w:r w:rsidRPr="00D56BF7">
        <w:rPr>
          <w:sz w:val="28"/>
          <w:szCs w:val="28"/>
        </w:rPr>
        <w:t>週的叮嚀與紀錄，以下問題煩請老師填寫，感恩</w:t>
      </w:r>
      <w:r w:rsidRPr="00D56BF7">
        <w:rPr>
          <w:sz w:val="28"/>
          <w:szCs w:val="28"/>
        </w:rPr>
        <w:t>~(4/8</w:t>
      </w:r>
      <w:r w:rsidRPr="00D56BF7">
        <w:rPr>
          <w:sz w:val="28"/>
          <w:szCs w:val="28"/>
        </w:rPr>
        <w:t>前寫</w:t>
      </w:r>
      <w:r w:rsidRPr="00D56BF7">
        <w:rPr>
          <w:sz w:val="28"/>
          <w:szCs w:val="28"/>
        </w:rPr>
        <w:t>)</w:t>
      </w:r>
    </w:p>
    <w:p w:rsidR="002E4CC1" w:rsidRPr="00D56BF7" w:rsidRDefault="002E4CC1" w:rsidP="002E4CC1">
      <w:pPr>
        <w:pStyle w:val="a3"/>
        <w:numPr>
          <w:ilvl w:val="0"/>
          <w:numId w:val="38"/>
        </w:numPr>
        <w:spacing w:line="360" w:lineRule="auto"/>
        <w:ind w:leftChars="0"/>
        <w:rPr>
          <w:sz w:val="26"/>
          <w:szCs w:val="26"/>
        </w:rPr>
      </w:pPr>
      <w:r w:rsidRPr="00D56BF7">
        <w:rPr>
          <w:sz w:val="26"/>
          <w:szCs w:val="26"/>
          <w:highlight w:val="lightGray"/>
          <w:shd w:val="pct15" w:color="auto" w:fill="FFFFFF"/>
        </w:rPr>
        <w:t>全班學生</w:t>
      </w:r>
      <w:r w:rsidRPr="00D56BF7">
        <w:rPr>
          <w:sz w:val="26"/>
          <w:szCs w:val="26"/>
        </w:rPr>
        <w:t>在校是否會</w:t>
      </w:r>
      <w:r w:rsidRPr="00D56BF7">
        <w:rPr>
          <w:sz w:val="26"/>
          <w:szCs w:val="26"/>
          <w:u w:val="double"/>
        </w:rPr>
        <w:t>午餐後主動</w:t>
      </w:r>
      <w:r w:rsidRPr="00D56BF7">
        <w:rPr>
          <w:sz w:val="26"/>
          <w:szCs w:val="26"/>
        </w:rPr>
        <w:t>刷牙呢？</w:t>
      </w:r>
      <w:r w:rsidRPr="00D56BF7">
        <w:rPr>
          <w:sz w:val="26"/>
          <w:szCs w:val="26"/>
        </w:rPr>
        <w:t>□</w:t>
      </w:r>
      <w:r w:rsidRPr="00D56BF7">
        <w:rPr>
          <w:sz w:val="26"/>
          <w:szCs w:val="26"/>
        </w:rPr>
        <w:t>大部分是</w:t>
      </w:r>
      <w:r w:rsidRPr="00D56BF7">
        <w:rPr>
          <w:sz w:val="26"/>
          <w:szCs w:val="26"/>
        </w:rPr>
        <w:t xml:space="preserve"> □1~3</w:t>
      </w:r>
      <w:r w:rsidRPr="00D56BF7">
        <w:rPr>
          <w:sz w:val="26"/>
          <w:szCs w:val="26"/>
        </w:rPr>
        <w:t>人以下偶爾忘記</w:t>
      </w:r>
      <w:r w:rsidRPr="00D56BF7">
        <w:rPr>
          <w:sz w:val="26"/>
          <w:szCs w:val="26"/>
        </w:rPr>
        <w:t xml:space="preserve"> □5</w:t>
      </w:r>
      <w:r w:rsidRPr="00D56BF7">
        <w:rPr>
          <w:sz w:val="26"/>
          <w:szCs w:val="26"/>
        </w:rPr>
        <w:t>人以上常常忘記需人提醒</w:t>
      </w:r>
    </w:p>
    <w:p w:rsidR="002E4CC1" w:rsidRPr="00D56BF7" w:rsidRDefault="002E4CC1" w:rsidP="002E4CC1">
      <w:pPr>
        <w:pStyle w:val="a3"/>
        <w:numPr>
          <w:ilvl w:val="0"/>
          <w:numId w:val="38"/>
        </w:numPr>
        <w:spacing w:line="360" w:lineRule="auto"/>
        <w:ind w:leftChars="0"/>
        <w:rPr>
          <w:sz w:val="26"/>
          <w:szCs w:val="26"/>
        </w:rPr>
      </w:pPr>
      <w:r w:rsidRPr="00D56BF7">
        <w:rPr>
          <w:sz w:val="26"/>
          <w:szCs w:val="26"/>
          <w:highlight w:val="lightGray"/>
          <w:shd w:val="pct15" w:color="auto" w:fill="FFFFFF"/>
        </w:rPr>
        <w:t>全班學生</w:t>
      </w:r>
      <w:r w:rsidRPr="00D56BF7">
        <w:rPr>
          <w:sz w:val="26"/>
          <w:szCs w:val="26"/>
        </w:rPr>
        <w:t>是否認為</w:t>
      </w:r>
      <w:r w:rsidRPr="00D56BF7">
        <w:rPr>
          <w:sz w:val="26"/>
          <w:szCs w:val="26"/>
          <w:u w:val="double"/>
        </w:rPr>
        <w:t>早餐後刷牙</w:t>
      </w:r>
      <w:r w:rsidRPr="00D56BF7">
        <w:rPr>
          <w:sz w:val="26"/>
          <w:szCs w:val="26"/>
        </w:rPr>
        <w:t>比</w:t>
      </w:r>
      <w:r w:rsidRPr="00D56BF7">
        <w:rPr>
          <w:sz w:val="26"/>
          <w:szCs w:val="26"/>
          <w:u w:val="double"/>
        </w:rPr>
        <w:t>起床刷牙</w:t>
      </w:r>
      <w:r w:rsidRPr="00D56BF7">
        <w:rPr>
          <w:sz w:val="26"/>
          <w:szCs w:val="26"/>
        </w:rPr>
        <w:t>重要？</w:t>
      </w:r>
      <w:r w:rsidRPr="00D56BF7">
        <w:rPr>
          <w:sz w:val="26"/>
          <w:szCs w:val="26"/>
        </w:rPr>
        <w:t>□</w:t>
      </w:r>
      <w:r w:rsidRPr="00D56BF7">
        <w:rPr>
          <w:sz w:val="26"/>
          <w:szCs w:val="26"/>
        </w:rPr>
        <w:t>完全認同</w:t>
      </w:r>
      <w:r w:rsidRPr="00D56BF7">
        <w:rPr>
          <w:sz w:val="26"/>
          <w:szCs w:val="26"/>
        </w:rPr>
        <w:t xml:space="preserve"> □</w:t>
      </w:r>
      <w:r w:rsidRPr="00D56BF7">
        <w:rPr>
          <w:sz w:val="26"/>
          <w:szCs w:val="26"/>
        </w:rPr>
        <w:t>大部分認同</w:t>
      </w:r>
      <w:r w:rsidRPr="00D56BF7">
        <w:rPr>
          <w:sz w:val="26"/>
          <w:szCs w:val="26"/>
        </w:rPr>
        <w:t xml:space="preserve"> □</w:t>
      </w:r>
      <w:r w:rsidRPr="00D56BF7">
        <w:rPr>
          <w:sz w:val="26"/>
          <w:szCs w:val="26"/>
        </w:rPr>
        <w:t>不太認同</w:t>
      </w:r>
    </w:p>
    <w:p w:rsidR="002E4CC1" w:rsidRPr="00D56BF7" w:rsidRDefault="002E4CC1" w:rsidP="002E4CC1">
      <w:pPr>
        <w:pStyle w:val="a3"/>
        <w:numPr>
          <w:ilvl w:val="0"/>
          <w:numId w:val="38"/>
        </w:numPr>
        <w:spacing w:line="360" w:lineRule="auto"/>
        <w:ind w:leftChars="0"/>
        <w:rPr>
          <w:sz w:val="26"/>
          <w:szCs w:val="26"/>
        </w:rPr>
      </w:pPr>
      <w:r w:rsidRPr="00D56BF7">
        <w:rPr>
          <w:sz w:val="26"/>
          <w:szCs w:val="26"/>
          <w:highlight w:val="lightGray"/>
          <w:shd w:val="pct15" w:color="auto" w:fill="FFFFFF"/>
        </w:rPr>
        <w:t>全班學生</w:t>
      </w:r>
      <w:r w:rsidRPr="00D56BF7">
        <w:rPr>
          <w:sz w:val="26"/>
          <w:szCs w:val="26"/>
        </w:rPr>
        <w:t>在校刷牙時間是否有拉長為</w:t>
      </w:r>
      <w:r w:rsidRPr="00D56BF7">
        <w:rPr>
          <w:sz w:val="26"/>
          <w:szCs w:val="26"/>
          <w:u w:val="double"/>
        </w:rPr>
        <w:t>3~5</w:t>
      </w:r>
      <w:r w:rsidRPr="00D56BF7">
        <w:rPr>
          <w:sz w:val="26"/>
          <w:szCs w:val="26"/>
          <w:u w:val="double"/>
        </w:rPr>
        <w:t>分鐘</w:t>
      </w:r>
      <w:r w:rsidRPr="00D56BF7">
        <w:rPr>
          <w:sz w:val="26"/>
          <w:szCs w:val="26"/>
        </w:rPr>
        <w:t>？</w:t>
      </w:r>
      <w:r w:rsidRPr="00D56BF7">
        <w:rPr>
          <w:sz w:val="26"/>
          <w:szCs w:val="26"/>
        </w:rPr>
        <w:t>□</w:t>
      </w:r>
      <w:r w:rsidRPr="00D56BF7">
        <w:rPr>
          <w:sz w:val="26"/>
          <w:szCs w:val="26"/>
        </w:rPr>
        <w:t>大部分是</w:t>
      </w:r>
      <w:r w:rsidRPr="00D56BF7">
        <w:rPr>
          <w:sz w:val="26"/>
          <w:szCs w:val="26"/>
        </w:rPr>
        <w:t xml:space="preserve"> □1~3</w:t>
      </w:r>
      <w:r w:rsidRPr="00D56BF7">
        <w:rPr>
          <w:sz w:val="26"/>
          <w:szCs w:val="26"/>
        </w:rPr>
        <w:t>人以下偶爾忘記</w:t>
      </w:r>
      <w:r w:rsidRPr="00D56BF7">
        <w:rPr>
          <w:sz w:val="26"/>
          <w:szCs w:val="26"/>
        </w:rPr>
        <w:t xml:space="preserve">  □5</w:t>
      </w:r>
      <w:r w:rsidRPr="00D56BF7">
        <w:rPr>
          <w:sz w:val="26"/>
          <w:szCs w:val="26"/>
        </w:rPr>
        <w:t>人以上常常忘記需人提醒</w:t>
      </w:r>
    </w:p>
    <w:p w:rsidR="002E4CC1" w:rsidRPr="00D56BF7" w:rsidRDefault="002E4CC1" w:rsidP="002E4CC1">
      <w:pPr>
        <w:pStyle w:val="a3"/>
        <w:numPr>
          <w:ilvl w:val="0"/>
          <w:numId w:val="38"/>
        </w:numPr>
        <w:spacing w:line="360" w:lineRule="auto"/>
        <w:ind w:leftChars="0"/>
        <w:rPr>
          <w:sz w:val="26"/>
          <w:szCs w:val="26"/>
        </w:rPr>
      </w:pPr>
      <w:r w:rsidRPr="00D56BF7">
        <w:rPr>
          <w:sz w:val="26"/>
          <w:szCs w:val="26"/>
          <w:highlight w:val="lightGray"/>
          <w:shd w:val="pct15" w:color="auto" w:fill="FFFFFF"/>
        </w:rPr>
        <w:t>坐在位置上潔牙是否有幫助全班學生專注潔牙而更乾淨？</w:t>
      </w:r>
      <w:r w:rsidRPr="00D56BF7">
        <w:rPr>
          <w:sz w:val="26"/>
          <w:szCs w:val="26"/>
        </w:rPr>
        <w:t>□</w:t>
      </w:r>
      <w:r w:rsidRPr="00D56BF7">
        <w:rPr>
          <w:sz w:val="26"/>
          <w:szCs w:val="26"/>
        </w:rPr>
        <w:t>完全認同</w:t>
      </w:r>
      <w:r w:rsidRPr="00D56BF7">
        <w:rPr>
          <w:sz w:val="26"/>
          <w:szCs w:val="26"/>
        </w:rPr>
        <w:t xml:space="preserve"> □</w:t>
      </w:r>
      <w:r w:rsidRPr="00D56BF7">
        <w:rPr>
          <w:sz w:val="26"/>
          <w:szCs w:val="26"/>
        </w:rPr>
        <w:t>大部分認同</w:t>
      </w:r>
      <w:r w:rsidRPr="00D56BF7">
        <w:rPr>
          <w:sz w:val="26"/>
          <w:szCs w:val="26"/>
        </w:rPr>
        <w:t xml:space="preserve">  □</w:t>
      </w:r>
      <w:r w:rsidRPr="00D56BF7">
        <w:rPr>
          <w:sz w:val="26"/>
          <w:szCs w:val="26"/>
        </w:rPr>
        <w:t>不太認同</w:t>
      </w:r>
    </w:p>
    <w:p w:rsidR="002E4CC1" w:rsidRPr="00D56BF7" w:rsidRDefault="002E4CC1" w:rsidP="002E4CC1">
      <w:pPr>
        <w:spacing w:line="360" w:lineRule="auto"/>
        <w:rPr>
          <w:sz w:val="26"/>
          <w:szCs w:val="26"/>
        </w:rPr>
      </w:pPr>
      <w:r w:rsidRPr="00D56BF7">
        <w:rPr>
          <w:sz w:val="26"/>
          <w:szCs w:val="26"/>
        </w:rPr>
        <w:t>5.</w:t>
      </w:r>
      <w:r w:rsidRPr="00D56BF7">
        <w:rPr>
          <w:sz w:val="26"/>
          <w:szCs w:val="26"/>
          <w:highlight w:val="lightGray"/>
        </w:rPr>
        <w:t xml:space="preserve"> </w:t>
      </w:r>
      <w:r w:rsidRPr="00D56BF7">
        <w:rPr>
          <w:sz w:val="26"/>
          <w:szCs w:val="26"/>
          <w:highlight w:val="lightGray"/>
          <w:shd w:val="pct15" w:color="auto" w:fill="FFFFFF"/>
        </w:rPr>
        <w:t>全班學生</w:t>
      </w:r>
      <w:r w:rsidRPr="00D56BF7">
        <w:rPr>
          <w:sz w:val="26"/>
          <w:szCs w:val="26"/>
        </w:rPr>
        <w:t>在校是否會主動使用</w:t>
      </w:r>
      <w:r w:rsidRPr="00D56BF7">
        <w:rPr>
          <w:sz w:val="26"/>
          <w:szCs w:val="26"/>
          <w:u w:val="double"/>
        </w:rPr>
        <w:t>牙線</w:t>
      </w:r>
      <w:r w:rsidRPr="00D56BF7">
        <w:rPr>
          <w:sz w:val="26"/>
          <w:szCs w:val="26"/>
        </w:rPr>
        <w:t>潔牙？</w:t>
      </w:r>
      <w:r w:rsidRPr="00D56BF7">
        <w:rPr>
          <w:sz w:val="26"/>
          <w:szCs w:val="26"/>
        </w:rPr>
        <w:t>□</w:t>
      </w:r>
      <w:r w:rsidRPr="00D56BF7">
        <w:rPr>
          <w:sz w:val="26"/>
          <w:szCs w:val="26"/>
        </w:rPr>
        <w:t>大部分是</w:t>
      </w:r>
      <w:r w:rsidRPr="00D56BF7">
        <w:rPr>
          <w:sz w:val="26"/>
          <w:szCs w:val="26"/>
        </w:rPr>
        <w:t xml:space="preserve"> □1~3</w:t>
      </w:r>
      <w:r w:rsidRPr="00D56BF7">
        <w:rPr>
          <w:sz w:val="26"/>
          <w:szCs w:val="26"/>
        </w:rPr>
        <w:t>人以下偶爾忘記</w:t>
      </w:r>
    </w:p>
    <w:p w:rsidR="002E4CC1" w:rsidRPr="00D56BF7" w:rsidRDefault="002E4CC1" w:rsidP="002E4CC1">
      <w:pPr>
        <w:spacing w:line="360" w:lineRule="auto"/>
        <w:rPr>
          <w:sz w:val="26"/>
          <w:szCs w:val="26"/>
        </w:rPr>
      </w:pPr>
      <w:r w:rsidRPr="00D56BF7">
        <w:rPr>
          <w:sz w:val="26"/>
          <w:szCs w:val="26"/>
        </w:rPr>
        <w:t xml:space="preserve">                                       □5</w:t>
      </w:r>
      <w:r w:rsidRPr="00D56BF7">
        <w:rPr>
          <w:sz w:val="26"/>
          <w:szCs w:val="26"/>
        </w:rPr>
        <w:t>人以上常常忘記需人提醒</w:t>
      </w:r>
    </w:p>
    <w:p w:rsidR="002E4CC1" w:rsidRPr="00D56BF7" w:rsidRDefault="002E4CC1" w:rsidP="002E4CC1">
      <w:pPr>
        <w:spacing w:line="360" w:lineRule="auto"/>
        <w:rPr>
          <w:sz w:val="26"/>
          <w:szCs w:val="26"/>
        </w:rPr>
      </w:pPr>
      <w:r w:rsidRPr="00D56BF7">
        <w:rPr>
          <w:sz w:val="26"/>
          <w:szCs w:val="26"/>
        </w:rPr>
        <w:t>6.</w:t>
      </w:r>
      <w:r w:rsidRPr="00D56BF7">
        <w:rPr>
          <w:sz w:val="26"/>
          <w:szCs w:val="26"/>
          <w:highlight w:val="lightGray"/>
        </w:rPr>
        <w:t xml:space="preserve"> </w:t>
      </w:r>
      <w:r w:rsidRPr="00D56BF7">
        <w:rPr>
          <w:sz w:val="26"/>
          <w:szCs w:val="26"/>
          <w:highlight w:val="lightGray"/>
          <w:shd w:val="pct15" w:color="auto" w:fill="FFFFFF"/>
        </w:rPr>
        <w:t>全班學生</w:t>
      </w:r>
      <w:r w:rsidRPr="00D56BF7">
        <w:rPr>
          <w:sz w:val="26"/>
          <w:szCs w:val="26"/>
        </w:rPr>
        <w:t>在校是否有減少吃零食的次數？</w:t>
      </w:r>
      <w:r w:rsidRPr="00D56BF7">
        <w:rPr>
          <w:sz w:val="26"/>
          <w:szCs w:val="26"/>
        </w:rPr>
        <w:t>□</w:t>
      </w:r>
      <w:r w:rsidRPr="00D56BF7">
        <w:rPr>
          <w:sz w:val="26"/>
          <w:szCs w:val="26"/>
        </w:rPr>
        <w:t>大部分做到</w:t>
      </w:r>
      <w:r w:rsidRPr="00D56BF7">
        <w:rPr>
          <w:sz w:val="26"/>
          <w:szCs w:val="26"/>
        </w:rPr>
        <w:t xml:space="preserve"> □1~3</w:t>
      </w:r>
      <w:r w:rsidRPr="00D56BF7">
        <w:rPr>
          <w:sz w:val="26"/>
          <w:szCs w:val="26"/>
        </w:rPr>
        <w:t>人以下偶爾會吃</w:t>
      </w:r>
      <w:r w:rsidRPr="00D56BF7">
        <w:rPr>
          <w:sz w:val="26"/>
          <w:szCs w:val="26"/>
        </w:rPr>
        <w:t xml:space="preserve"> □5</w:t>
      </w:r>
      <w:r w:rsidRPr="00D56BF7">
        <w:rPr>
          <w:sz w:val="26"/>
          <w:szCs w:val="26"/>
        </w:rPr>
        <w:t>人以上常常忘記需人提醒</w:t>
      </w:r>
    </w:p>
    <w:p w:rsidR="002E4CC1" w:rsidRPr="00D56BF7" w:rsidRDefault="002E4CC1" w:rsidP="002E4CC1">
      <w:pPr>
        <w:spacing w:line="360" w:lineRule="auto"/>
        <w:rPr>
          <w:sz w:val="26"/>
          <w:szCs w:val="26"/>
        </w:rPr>
      </w:pPr>
      <w:r w:rsidRPr="00D56BF7">
        <w:rPr>
          <w:sz w:val="26"/>
          <w:szCs w:val="26"/>
        </w:rPr>
        <w:t xml:space="preserve">7. </w:t>
      </w:r>
      <w:r w:rsidRPr="00D56BF7">
        <w:rPr>
          <w:sz w:val="26"/>
          <w:szCs w:val="26"/>
          <w:highlight w:val="lightGray"/>
          <w:shd w:val="pct15" w:color="auto" w:fill="FFFFFF"/>
        </w:rPr>
        <w:t>全班學生</w:t>
      </w:r>
      <w:r w:rsidRPr="00D56BF7">
        <w:rPr>
          <w:sz w:val="26"/>
          <w:szCs w:val="26"/>
        </w:rPr>
        <w:t>在校刷牙態度是否有較</w:t>
      </w:r>
      <w:r w:rsidRPr="00D56BF7">
        <w:rPr>
          <w:sz w:val="26"/>
          <w:szCs w:val="26"/>
        </w:rPr>
        <w:t>3</w:t>
      </w:r>
      <w:r w:rsidRPr="00D56BF7">
        <w:rPr>
          <w:sz w:val="26"/>
          <w:szCs w:val="26"/>
        </w:rPr>
        <w:t>週之前主動積極？</w:t>
      </w:r>
      <w:r w:rsidRPr="00D56BF7">
        <w:rPr>
          <w:sz w:val="26"/>
          <w:szCs w:val="26"/>
        </w:rPr>
        <w:t>□</w:t>
      </w:r>
      <w:r w:rsidRPr="00D56BF7">
        <w:rPr>
          <w:sz w:val="26"/>
          <w:szCs w:val="26"/>
        </w:rPr>
        <w:t>進步很多</w:t>
      </w:r>
      <w:r w:rsidRPr="00D56BF7">
        <w:rPr>
          <w:sz w:val="26"/>
          <w:szCs w:val="26"/>
        </w:rPr>
        <w:t xml:space="preserve"> □</w:t>
      </w:r>
      <w:r w:rsidRPr="00D56BF7">
        <w:rPr>
          <w:sz w:val="26"/>
          <w:szCs w:val="26"/>
        </w:rPr>
        <w:t>偶爾做到</w:t>
      </w:r>
      <w:r w:rsidRPr="00D56BF7">
        <w:rPr>
          <w:sz w:val="26"/>
          <w:szCs w:val="26"/>
        </w:rPr>
        <w:t xml:space="preserve"> </w:t>
      </w:r>
    </w:p>
    <w:p w:rsidR="002E4CC1" w:rsidRPr="00D56BF7" w:rsidRDefault="002E4CC1" w:rsidP="002E4CC1">
      <w:pPr>
        <w:spacing w:line="360" w:lineRule="auto"/>
        <w:rPr>
          <w:sz w:val="26"/>
          <w:szCs w:val="26"/>
        </w:rPr>
      </w:pPr>
      <w:r w:rsidRPr="00D56BF7">
        <w:rPr>
          <w:sz w:val="26"/>
          <w:szCs w:val="26"/>
        </w:rPr>
        <w:t xml:space="preserve">                                                 □</w:t>
      </w:r>
      <w:r w:rsidRPr="00D56BF7">
        <w:rPr>
          <w:sz w:val="26"/>
          <w:szCs w:val="26"/>
        </w:rPr>
        <w:t>常常忘記需人提醒</w:t>
      </w:r>
    </w:p>
    <w:p w:rsidR="002E4CC1" w:rsidRPr="00D56BF7" w:rsidRDefault="002E4CC1" w:rsidP="002E4CC1">
      <w:pPr>
        <w:spacing w:line="360" w:lineRule="auto"/>
        <w:rPr>
          <w:sz w:val="26"/>
          <w:szCs w:val="26"/>
        </w:rPr>
      </w:pPr>
      <w:r w:rsidRPr="00D56BF7">
        <w:rPr>
          <w:sz w:val="26"/>
          <w:szCs w:val="26"/>
        </w:rPr>
        <w:t>8.</w:t>
      </w:r>
      <w:r w:rsidRPr="00D56BF7">
        <w:rPr>
          <w:sz w:val="26"/>
          <w:szCs w:val="26"/>
        </w:rPr>
        <w:t>有關口腔保健，你覺得</w:t>
      </w:r>
      <w:r w:rsidRPr="00D56BF7">
        <w:rPr>
          <w:sz w:val="26"/>
          <w:szCs w:val="26"/>
          <w:highlight w:val="lightGray"/>
          <w:shd w:val="pct15" w:color="auto" w:fill="FFFFFF"/>
        </w:rPr>
        <w:t>全班學生</w:t>
      </w:r>
      <w:r w:rsidRPr="00D56BF7">
        <w:rPr>
          <w:sz w:val="26"/>
          <w:szCs w:val="26"/>
        </w:rPr>
        <w:t>在哪些的態度或技能進步最多？</w:t>
      </w:r>
      <w:r w:rsidRPr="00D56BF7">
        <w:rPr>
          <w:sz w:val="26"/>
          <w:szCs w:val="26"/>
        </w:rPr>
        <w:t>□</w:t>
      </w:r>
      <w:r w:rsidRPr="00D56BF7">
        <w:rPr>
          <w:sz w:val="26"/>
          <w:szCs w:val="26"/>
        </w:rPr>
        <w:t>餐後睡前潔牙概念</w:t>
      </w:r>
      <w:r w:rsidRPr="00D56BF7">
        <w:rPr>
          <w:sz w:val="26"/>
          <w:szCs w:val="26"/>
        </w:rPr>
        <w:t xml:space="preserve">   □</w:t>
      </w:r>
      <w:r w:rsidRPr="00D56BF7">
        <w:rPr>
          <w:sz w:val="26"/>
          <w:szCs w:val="26"/>
        </w:rPr>
        <w:t>吃零食次數減少</w:t>
      </w:r>
      <w:r w:rsidRPr="00D56BF7">
        <w:rPr>
          <w:sz w:val="26"/>
          <w:szCs w:val="26"/>
        </w:rPr>
        <w:t xml:space="preserve"> □</w:t>
      </w:r>
      <w:r w:rsidRPr="00D56BF7">
        <w:rPr>
          <w:sz w:val="26"/>
          <w:szCs w:val="26"/>
        </w:rPr>
        <w:t>會均衡飲食多喝水</w:t>
      </w:r>
      <w:r w:rsidRPr="00D56BF7">
        <w:rPr>
          <w:sz w:val="26"/>
          <w:szCs w:val="26"/>
        </w:rPr>
        <w:t xml:space="preserve"> □</w:t>
      </w:r>
      <w:r w:rsidRPr="00D56BF7">
        <w:rPr>
          <w:sz w:val="26"/>
          <w:szCs w:val="26"/>
        </w:rPr>
        <w:t>會主動使用牙線</w:t>
      </w:r>
      <w:r w:rsidRPr="00D56BF7">
        <w:rPr>
          <w:sz w:val="26"/>
          <w:szCs w:val="26"/>
        </w:rPr>
        <w:t xml:space="preserve"> □</w:t>
      </w:r>
      <w:r w:rsidRPr="00D56BF7">
        <w:rPr>
          <w:sz w:val="26"/>
          <w:szCs w:val="26"/>
        </w:rPr>
        <w:t>會主動徹底刷牙</w:t>
      </w:r>
    </w:p>
    <w:p w:rsidR="002E4CC1" w:rsidRPr="00D56BF7" w:rsidRDefault="002E4CC1" w:rsidP="002E4CC1">
      <w:pPr>
        <w:spacing w:line="360" w:lineRule="auto"/>
        <w:rPr>
          <w:sz w:val="26"/>
          <w:szCs w:val="26"/>
        </w:rPr>
      </w:pPr>
      <w:r w:rsidRPr="00D56BF7">
        <w:rPr>
          <w:sz w:val="26"/>
          <w:szCs w:val="26"/>
        </w:rPr>
        <w:t>9.</w:t>
      </w:r>
      <w:r w:rsidRPr="00D56BF7">
        <w:rPr>
          <w:sz w:val="26"/>
          <w:szCs w:val="26"/>
        </w:rPr>
        <w:t>有關口腔保健，你覺得</w:t>
      </w:r>
      <w:r w:rsidRPr="00D56BF7">
        <w:rPr>
          <w:sz w:val="26"/>
          <w:szCs w:val="26"/>
          <w:highlight w:val="lightGray"/>
          <w:shd w:val="pct15" w:color="auto" w:fill="FFFFFF"/>
        </w:rPr>
        <w:t>全班學生</w:t>
      </w:r>
      <w:r w:rsidRPr="00D56BF7">
        <w:rPr>
          <w:sz w:val="26"/>
          <w:szCs w:val="26"/>
        </w:rPr>
        <w:t>在哪些的態度或技能仍需加強？</w:t>
      </w:r>
      <w:r w:rsidRPr="00D56BF7">
        <w:rPr>
          <w:sz w:val="26"/>
          <w:szCs w:val="26"/>
        </w:rPr>
        <w:t>□</w:t>
      </w:r>
      <w:r w:rsidRPr="00D56BF7">
        <w:rPr>
          <w:sz w:val="26"/>
          <w:szCs w:val="26"/>
        </w:rPr>
        <w:t>餐後潔牙概念</w:t>
      </w:r>
    </w:p>
    <w:p w:rsidR="002E4CC1" w:rsidRPr="00D56BF7" w:rsidRDefault="002E4CC1" w:rsidP="002E4CC1">
      <w:pPr>
        <w:spacing w:line="360" w:lineRule="auto"/>
        <w:rPr>
          <w:sz w:val="26"/>
          <w:szCs w:val="26"/>
        </w:rPr>
      </w:pPr>
      <w:r w:rsidRPr="00D56BF7">
        <w:rPr>
          <w:sz w:val="26"/>
          <w:szCs w:val="26"/>
        </w:rPr>
        <w:t xml:space="preserve">   □</w:t>
      </w:r>
      <w:r w:rsidRPr="00D56BF7">
        <w:rPr>
          <w:sz w:val="26"/>
          <w:szCs w:val="26"/>
        </w:rPr>
        <w:t>吃零食次數</w:t>
      </w:r>
      <w:r w:rsidRPr="00D56BF7">
        <w:rPr>
          <w:sz w:val="26"/>
          <w:szCs w:val="26"/>
        </w:rPr>
        <w:t xml:space="preserve"> □</w:t>
      </w:r>
      <w:r w:rsidRPr="00D56BF7">
        <w:rPr>
          <w:sz w:val="26"/>
          <w:szCs w:val="26"/>
        </w:rPr>
        <w:t>均衡飲食多喝水概念</w:t>
      </w:r>
      <w:r w:rsidRPr="00D56BF7">
        <w:rPr>
          <w:sz w:val="26"/>
          <w:szCs w:val="26"/>
        </w:rPr>
        <w:t xml:space="preserve"> □</w:t>
      </w:r>
      <w:r w:rsidRPr="00D56BF7">
        <w:rPr>
          <w:sz w:val="26"/>
          <w:szCs w:val="26"/>
        </w:rPr>
        <w:t>使用牙線技巧</w:t>
      </w:r>
      <w:r w:rsidRPr="00D56BF7">
        <w:rPr>
          <w:sz w:val="26"/>
          <w:szCs w:val="26"/>
        </w:rPr>
        <w:t xml:space="preserve"> □</w:t>
      </w:r>
      <w:r w:rsidRPr="00D56BF7">
        <w:rPr>
          <w:sz w:val="26"/>
          <w:szCs w:val="26"/>
        </w:rPr>
        <w:t>刷牙技巧</w:t>
      </w:r>
    </w:p>
    <w:p w:rsidR="002E4CC1" w:rsidRPr="00D56BF7" w:rsidRDefault="002E4CC1" w:rsidP="002E4CC1">
      <w:pPr>
        <w:spacing w:line="360" w:lineRule="auto"/>
        <w:jc w:val="center"/>
        <w:rPr>
          <w:b/>
          <w:i/>
          <w:sz w:val="28"/>
          <w:szCs w:val="28"/>
        </w:rPr>
      </w:pPr>
      <w:r w:rsidRPr="00D56BF7">
        <w:rPr>
          <w:b/>
          <w:i/>
          <w:sz w:val="28"/>
          <w:szCs w:val="28"/>
        </w:rPr>
        <w:t>***~</w:t>
      </w:r>
      <w:r w:rsidRPr="00D56BF7">
        <w:rPr>
          <w:b/>
          <w:i/>
          <w:sz w:val="28"/>
          <w:szCs w:val="28"/>
        </w:rPr>
        <w:t>謝謝您的填寫，有您的協助，作為我們下次推動潔牙更好的動力</w:t>
      </w:r>
      <w:r w:rsidRPr="00D56BF7">
        <w:rPr>
          <w:b/>
          <w:i/>
          <w:sz w:val="28"/>
          <w:szCs w:val="28"/>
        </w:rPr>
        <w:t>~***</w:t>
      </w:r>
    </w:p>
    <w:p w:rsidR="002E4CC1" w:rsidRPr="00D56BF7" w:rsidRDefault="002E4CC1">
      <w:pPr>
        <w:widowControl/>
        <w:rPr>
          <w:b/>
          <w:color w:val="FF0000"/>
          <w:sz w:val="30"/>
          <w:szCs w:val="30"/>
        </w:rPr>
      </w:pPr>
      <w:r w:rsidRPr="00D56BF7">
        <w:rPr>
          <w:b/>
          <w:color w:val="FF0000"/>
          <w:sz w:val="30"/>
          <w:szCs w:val="30"/>
        </w:rPr>
        <w:br w:type="page"/>
      </w:r>
    </w:p>
    <w:p w:rsidR="00C47B9C" w:rsidRDefault="003000E9" w:rsidP="003000E9">
      <w:pPr>
        <w:spacing w:before="100" w:beforeAutospacing="1" w:after="100" w:afterAutospacing="1"/>
        <w:rPr>
          <w:color w:val="FF0000"/>
          <w:sz w:val="28"/>
          <w:szCs w:val="28"/>
        </w:rPr>
      </w:pPr>
      <w:r w:rsidRPr="003000E9">
        <w:rPr>
          <w:color w:val="FF0000"/>
          <w:sz w:val="28"/>
          <w:szCs w:val="28"/>
        </w:rPr>
        <w:lastRenderedPageBreak/>
        <w:t>附件</w:t>
      </w:r>
      <w:r>
        <w:rPr>
          <w:rFonts w:hint="eastAsia"/>
          <w:color w:val="FF0000"/>
          <w:sz w:val="28"/>
          <w:szCs w:val="28"/>
        </w:rPr>
        <w:t>四</w:t>
      </w:r>
    </w:p>
    <w:p w:rsidR="003000E9" w:rsidRDefault="003000E9" w:rsidP="003000E9">
      <w:r>
        <w:rPr>
          <w:noProof/>
        </w:rPr>
        <mc:AlternateContent>
          <mc:Choice Requires="wps">
            <w:drawing>
              <wp:anchor distT="0" distB="0" distL="114300" distR="114300" simplePos="0" relativeHeight="251673088" behindDoc="0" locked="0" layoutInCell="1" allowOverlap="1" wp14:anchorId="12CA5965" wp14:editId="77D444F0">
                <wp:simplePos x="0" y="0"/>
                <wp:positionH relativeFrom="column">
                  <wp:posOffset>579473</wp:posOffset>
                </wp:positionH>
                <wp:positionV relativeFrom="paragraph">
                  <wp:posOffset>-435935</wp:posOffset>
                </wp:positionV>
                <wp:extent cx="5996763" cy="1234440"/>
                <wp:effectExtent l="0" t="0" r="0" b="3810"/>
                <wp:wrapNone/>
                <wp:docPr id="108" name="文字方塊 108"/>
                <wp:cNvGraphicFramePr/>
                <a:graphic xmlns:a="http://schemas.openxmlformats.org/drawingml/2006/main">
                  <a:graphicData uri="http://schemas.microsoft.com/office/word/2010/wordprocessingShape">
                    <wps:wsp>
                      <wps:cNvSpPr txBox="1"/>
                      <wps:spPr>
                        <a:xfrm>
                          <a:off x="0" y="0"/>
                          <a:ext cx="5996763" cy="1234440"/>
                        </a:xfrm>
                        <a:prstGeom prst="rect">
                          <a:avLst/>
                        </a:prstGeom>
                        <a:noFill/>
                        <a:ln>
                          <a:noFill/>
                        </a:ln>
                      </wps:spPr>
                      <wps:txbx>
                        <w:txbxContent>
                          <w:p w:rsidR="003000E9" w:rsidRDefault="003000E9" w:rsidP="003000E9">
                            <w:pPr>
                              <w:ind w:firstLineChars="50" w:firstLine="360"/>
                              <w:rPr>
                                <w:rFonts w:ascii="華康海報體W9" w:eastAsia="華康海報體W9"/>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33D">
                              <w:rPr>
                                <w:rFonts w:ascii="華康海報體W9" w:eastAsia="華康海報體W9" w:hint="eastAsia"/>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牙齒保健我最行~~</w:t>
                            </w:r>
                            <w:r>
                              <w:rPr>
                                <w:rFonts w:ascii="華康海報體W9" w:eastAsia="華康海報體W9"/>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t xml:space="preserve">(   </w:t>
                            </w:r>
                            <w:r>
                              <w:rPr>
                                <w:rFonts w:hint="eastAsia"/>
                              </w:rPr>
                              <w:t>)</w:t>
                            </w:r>
                            <w:r>
                              <w:rPr>
                                <w:rFonts w:hint="eastAsia"/>
                              </w:rPr>
                              <w:t>年</w:t>
                            </w:r>
                            <w:r>
                              <w:rPr>
                                <w:rFonts w:hint="eastAsia"/>
                              </w:rPr>
                              <w:t>(</w:t>
                            </w:r>
                            <w:r>
                              <w:t xml:space="preserve">   </w:t>
                            </w:r>
                            <w:r>
                              <w:rPr>
                                <w:rFonts w:hint="eastAsia"/>
                              </w:rPr>
                              <w:t xml:space="preserve"> )</w:t>
                            </w:r>
                            <w:r>
                              <w:rPr>
                                <w:rFonts w:hint="eastAsia"/>
                              </w:rPr>
                              <w:t>班</w:t>
                            </w:r>
                            <w:r>
                              <w:rPr>
                                <w:rFonts w:hint="eastAsia"/>
                              </w:rPr>
                              <w:t xml:space="preserve"> (</w:t>
                            </w:r>
                            <w:r>
                              <w:t xml:space="preserve"> </w:t>
                            </w:r>
                            <w:r>
                              <w:rPr>
                                <w:rFonts w:hint="eastAsia"/>
                              </w:rPr>
                              <w:t xml:space="preserve"> </w:t>
                            </w:r>
                            <w:r>
                              <w:t xml:space="preserve"> </w:t>
                            </w:r>
                            <w:r>
                              <w:rPr>
                                <w:rFonts w:hint="eastAsia"/>
                              </w:rPr>
                              <w:t>)</w:t>
                            </w:r>
                            <w:r>
                              <w:rPr>
                                <w:rFonts w:hint="eastAsia"/>
                              </w:rPr>
                              <w:t>號</w:t>
                            </w:r>
                          </w:p>
                          <w:p w:rsidR="003000E9" w:rsidRDefault="003000E9" w:rsidP="003000E9">
                            <w:pPr>
                              <w:ind w:firstLineChars="300" w:firstLine="1441"/>
                            </w:pPr>
                            <w:r w:rsidRPr="003000E9">
                              <w:rPr>
                                <w:rFonts w:ascii="華康海報體W9" w:eastAsia="華康海報體W9" w:hint="eastAsia"/>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搶救蛀牙大作戰 </w:t>
                            </w:r>
                            <w:r w:rsidRPr="003000E9">
                              <w:rPr>
                                <w:rFonts w:ascii="華康海報體W9" w:eastAsia="華康海報體W9"/>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Pr>
                                <w:rFonts w:hint="eastAsia"/>
                              </w:rPr>
                              <w:t>姓名</w:t>
                            </w:r>
                            <w:r>
                              <w:rPr>
                                <w:rFonts w:hint="eastAsia"/>
                              </w:rPr>
                              <w:t xml:space="preserve">(    </w:t>
                            </w:r>
                            <w:r>
                              <w:t xml:space="preserve"> </w:t>
                            </w:r>
                            <w:r>
                              <w:rPr>
                                <w:rFonts w:hint="eastAsia"/>
                              </w:rPr>
                              <w:t xml:space="preserve">     </w:t>
                            </w:r>
                            <w:r>
                              <w:t xml:space="preserve">  </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12CA5965" id="文字方塊 108" o:spid="_x0000_s1064" type="#_x0000_t202" style="position:absolute;margin-left:45.65pt;margin-top:-34.35pt;width:472.2pt;height:97.2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" filled="f" stroked="f">
                <v:textbox style="mso-fit-shape-to-text:t">
                  <w:txbxContent>
                    <w:p w:rsidR="003000E9" w:rsidRDefault="003000E9" w:rsidP="003000E9">
                      <w:pPr>
                        <w:ind w:firstLineChars="50" w:firstLine="360"/>
                        <w:rPr>
                          <w:rFonts w:ascii="華康海報體W9" w:eastAsia="華康海報體W9"/>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633D">
                        <w:rPr>
                          <w:rFonts w:ascii="華康海報體W9" w:eastAsia="華康海報體W9" w:hint="eastAsia"/>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牙齒保健我最行~~</w:t>
                      </w:r>
                      <w:r>
                        <w:rPr>
                          <w:rFonts w:ascii="華康海報體W9" w:eastAsia="華康海報體W9"/>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t xml:space="preserve">(   </w:t>
                      </w:r>
                      <w:r>
                        <w:rPr>
                          <w:rFonts w:hint="eastAsia"/>
                        </w:rPr>
                        <w:t>)</w:t>
                      </w:r>
                      <w:r>
                        <w:rPr>
                          <w:rFonts w:hint="eastAsia"/>
                        </w:rPr>
                        <w:t>年</w:t>
                      </w:r>
                      <w:r>
                        <w:rPr>
                          <w:rFonts w:hint="eastAsia"/>
                        </w:rPr>
                        <w:t>(</w:t>
                      </w:r>
                      <w:r>
                        <w:t xml:space="preserve">   </w:t>
                      </w:r>
                      <w:r>
                        <w:rPr>
                          <w:rFonts w:hint="eastAsia"/>
                        </w:rPr>
                        <w:t xml:space="preserve"> )</w:t>
                      </w:r>
                      <w:r>
                        <w:rPr>
                          <w:rFonts w:hint="eastAsia"/>
                        </w:rPr>
                        <w:t>班</w:t>
                      </w:r>
                      <w:r>
                        <w:rPr>
                          <w:rFonts w:hint="eastAsia"/>
                        </w:rPr>
                        <w:t xml:space="preserve"> (</w:t>
                      </w:r>
                      <w:r>
                        <w:t xml:space="preserve"> </w:t>
                      </w:r>
                      <w:r>
                        <w:rPr>
                          <w:rFonts w:hint="eastAsia"/>
                        </w:rPr>
                        <w:t xml:space="preserve"> </w:t>
                      </w:r>
                      <w:r>
                        <w:t xml:space="preserve"> </w:t>
                      </w:r>
                      <w:r>
                        <w:rPr>
                          <w:rFonts w:hint="eastAsia"/>
                        </w:rPr>
                        <w:t>)</w:t>
                      </w:r>
                      <w:r>
                        <w:rPr>
                          <w:rFonts w:hint="eastAsia"/>
                        </w:rPr>
                        <w:t>號</w:t>
                      </w:r>
                    </w:p>
                    <w:p w:rsidR="003000E9" w:rsidRDefault="003000E9" w:rsidP="003000E9">
                      <w:pPr>
                        <w:ind w:firstLineChars="300" w:firstLine="1441"/>
                      </w:pPr>
                      <w:r w:rsidRPr="003000E9">
                        <w:rPr>
                          <w:rFonts w:ascii="華康海報體W9" w:eastAsia="華康海報體W9" w:hint="eastAsia"/>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搶救蛀牙大作戰 </w:t>
                      </w:r>
                      <w:r w:rsidRPr="003000E9">
                        <w:rPr>
                          <w:rFonts w:ascii="華康海報體W9" w:eastAsia="華康海報體W9"/>
                          <w:b/>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Pr>
                          <w:rFonts w:hint="eastAsia"/>
                        </w:rPr>
                        <w:t>姓名</w:t>
                      </w:r>
                      <w:r>
                        <w:rPr>
                          <w:rFonts w:hint="eastAsia"/>
                        </w:rPr>
                        <w:t xml:space="preserve">(    </w:t>
                      </w:r>
                      <w:r>
                        <w:t xml:space="preserve"> </w:t>
                      </w:r>
                      <w:r>
                        <w:rPr>
                          <w:rFonts w:hint="eastAsia"/>
                        </w:rPr>
                        <w:t xml:space="preserve">     </w:t>
                      </w:r>
                      <w:r>
                        <w:t xml:space="preserve">  </w:t>
                      </w:r>
                      <w:r>
                        <w:rPr>
                          <w:rFonts w:hint="eastAsia"/>
                        </w:rPr>
                        <w:t xml:space="preserve"> )</w:t>
                      </w:r>
                    </w:p>
                  </w:txbxContent>
                </v:textbox>
              </v:shape>
            </w:pict>
          </mc:Fallback>
        </mc:AlternateContent>
      </w:r>
      <w:r>
        <w:rPr>
          <w:noProof/>
        </w:rPr>
        <w:drawing>
          <wp:inline distT="0" distB="0" distL="0" distR="0" wp14:anchorId="2565B5CF" wp14:editId="49FC7B2C">
            <wp:extent cx="1508078" cy="1091217"/>
            <wp:effectExtent l="0" t="0" r="0" b="0"/>
            <wp:docPr id="112" name="圖片 112" descr="ãå·çå¡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å·çå¡éãçåçæå°çµæ"/>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3751" cy="1109794"/>
                    </a:xfrm>
                    <a:prstGeom prst="rect">
                      <a:avLst/>
                    </a:prstGeom>
                    <a:noFill/>
                    <a:ln>
                      <a:noFill/>
                    </a:ln>
                  </pic:spPr>
                </pic:pic>
              </a:graphicData>
            </a:graphic>
          </wp:inline>
        </w:drawing>
      </w:r>
      <w:r>
        <w:t xml:space="preserve"> </w:t>
      </w:r>
    </w:p>
    <w:p w:rsidR="003000E9" w:rsidRPr="00684C77" w:rsidRDefault="003000E9" w:rsidP="003000E9">
      <w:pPr>
        <w:rPr>
          <w:sz w:val="28"/>
          <w:szCs w:val="28"/>
        </w:rPr>
      </w:pPr>
      <w:r>
        <w:rPr>
          <w:noProof/>
          <w:sz w:val="28"/>
          <w:szCs w:val="28"/>
        </w:rPr>
        <mc:AlternateContent>
          <mc:Choice Requires="wps">
            <w:drawing>
              <wp:anchor distT="0" distB="0" distL="114300" distR="114300" simplePos="0" relativeHeight="251674112" behindDoc="0" locked="0" layoutInCell="1" allowOverlap="1" wp14:anchorId="760E30EE" wp14:editId="19781486">
                <wp:simplePos x="0" y="0"/>
                <wp:positionH relativeFrom="margin">
                  <wp:align>right</wp:align>
                </wp:positionH>
                <wp:positionV relativeFrom="paragraph">
                  <wp:posOffset>15949</wp:posOffset>
                </wp:positionV>
                <wp:extent cx="6177517" cy="2413591"/>
                <wp:effectExtent l="0" t="0" r="13970" b="25400"/>
                <wp:wrapNone/>
                <wp:docPr id="109" name="圓角矩形 109"/>
                <wp:cNvGraphicFramePr/>
                <a:graphic xmlns:a="http://schemas.openxmlformats.org/drawingml/2006/main">
                  <a:graphicData uri="http://schemas.microsoft.com/office/word/2010/wordprocessingShape">
                    <wps:wsp>
                      <wps:cNvSpPr/>
                      <wps:spPr>
                        <a:xfrm>
                          <a:off x="0" y="0"/>
                          <a:ext cx="6177517" cy="241359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oundrect w14:anchorId="08F3AD7A" id="圓角矩形 109" o:spid="_x0000_s1026" style="position:absolute;margin-left:435.2pt;margin-top:1.25pt;width:486.4pt;height:190.05pt;z-index:251674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" filled="f" strokecolor="#243f60 [1604]" strokeweight="2pt">
                <w10:wrap anchorx="margin"/>
              </v:roundrect>
            </w:pict>
          </mc:Fallback>
        </mc:AlternateContent>
      </w:r>
    </w:p>
    <w:p w:rsidR="003000E9" w:rsidRDefault="003000E9" w:rsidP="003000E9">
      <w:pPr>
        <w:rPr>
          <w:rFonts w:ascii="華康POP1體W7" w:eastAsia="華康POP1體W7" w:hAnsi="標楷體"/>
          <w:sz w:val="28"/>
          <w:szCs w:val="28"/>
        </w:rPr>
      </w:pPr>
      <w:r>
        <w:rPr>
          <w:rFonts w:hint="eastAsia"/>
        </w:rPr>
        <w:t xml:space="preserve">  </w:t>
      </w:r>
      <w:r w:rsidRPr="009E6DDE">
        <w:rPr>
          <w:rFonts w:ascii="華康POP1體W7" w:eastAsia="華康POP1體W7" w:hAnsi="標楷體" w:hint="eastAsia"/>
          <w:sz w:val="28"/>
          <w:szCs w:val="28"/>
        </w:rPr>
        <w:t>經過</w:t>
      </w:r>
      <w:r w:rsidRPr="00C76710">
        <w:rPr>
          <w:rFonts w:ascii="華康POP1體W7" w:eastAsia="華康POP1體W7" w:hAnsi="標楷體" w:hint="eastAsia"/>
          <w:sz w:val="28"/>
          <w:szCs w:val="28"/>
          <w:u w:val="single"/>
        </w:rPr>
        <w:t>口腔保健觀念</w:t>
      </w:r>
      <w:r w:rsidRPr="009E6DDE">
        <w:rPr>
          <w:rFonts w:ascii="華康POP1體W7" w:eastAsia="華康POP1體W7" w:hAnsi="標楷體" w:hint="eastAsia"/>
          <w:sz w:val="28"/>
          <w:szCs w:val="28"/>
        </w:rPr>
        <w:t>與</w:t>
      </w:r>
      <w:r w:rsidRPr="00C76710">
        <w:rPr>
          <w:rFonts w:ascii="華康POP1體W7" w:eastAsia="華康POP1體W7" w:hAnsi="標楷體" w:hint="eastAsia"/>
          <w:sz w:val="28"/>
          <w:szCs w:val="28"/>
          <w:u w:val="single"/>
        </w:rPr>
        <w:t>潔牙技巧</w:t>
      </w:r>
      <w:r w:rsidRPr="009E6DDE">
        <w:rPr>
          <w:rFonts w:ascii="華康POP1體W7" w:eastAsia="華康POP1體W7" w:hAnsi="標楷體" w:hint="eastAsia"/>
          <w:sz w:val="28"/>
          <w:szCs w:val="28"/>
        </w:rPr>
        <w:t>的教學，我學到了：</w:t>
      </w:r>
    </w:p>
    <w:p w:rsidR="003000E9" w:rsidRDefault="003000E9" w:rsidP="003000E9">
      <w:pPr>
        <w:rPr>
          <w:rFonts w:ascii="華康POP1體W7" w:eastAsia="華康POP1體W7" w:hAnsi="標楷體"/>
          <w:sz w:val="28"/>
          <w:szCs w:val="28"/>
        </w:rPr>
      </w:pPr>
      <w:r>
        <w:rPr>
          <w:noProof/>
        </w:rPr>
        <w:drawing>
          <wp:anchor distT="0" distB="0" distL="114300" distR="114300" simplePos="0" relativeHeight="251676160" behindDoc="0" locked="0" layoutInCell="1" allowOverlap="1" wp14:anchorId="2EB8081C" wp14:editId="651BF32F">
            <wp:simplePos x="0" y="0"/>
            <wp:positionH relativeFrom="margin">
              <wp:posOffset>4785286</wp:posOffset>
            </wp:positionH>
            <wp:positionV relativeFrom="paragraph">
              <wp:posOffset>369334</wp:posOffset>
            </wp:positionV>
            <wp:extent cx="2030730" cy="2030730"/>
            <wp:effectExtent l="0" t="0" r="7620" b="7620"/>
            <wp:wrapNone/>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5">
                      <a:extLst>
                        <a:ext uri="{28A0092B-C50C-407E-A947-70E740481C1C}">
                          <a14:useLocalDpi xmlns:a14="http://schemas.microsoft.com/office/drawing/2010/main" val="0"/>
                        </a:ext>
                      </a:extLst>
                    </a:blip>
                    <a:stretch>
                      <a:fillRect/>
                    </a:stretch>
                  </pic:blipFill>
                  <pic:spPr>
                    <a:xfrm>
                      <a:off x="0" y="0"/>
                      <a:ext cx="2030730" cy="203073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rsidR="003000E9" w:rsidRDefault="003000E9" w:rsidP="003000E9">
      <w:pPr>
        <w:rPr>
          <w:rFonts w:ascii="華康POP1體W7" w:eastAsia="華康POP1體W7" w:hAnsi="標楷體"/>
          <w:sz w:val="28"/>
          <w:szCs w:val="28"/>
        </w:rPr>
      </w:pPr>
    </w:p>
    <w:p w:rsidR="003000E9" w:rsidRPr="009E6DDE" w:rsidRDefault="003000E9" w:rsidP="003000E9">
      <w:pPr>
        <w:rPr>
          <w:rFonts w:ascii="華康POP1體W7" w:eastAsia="華康POP1體W7" w:hAnsi="標楷體"/>
          <w:sz w:val="28"/>
          <w:szCs w:val="28"/>
        </w:rPr>
      </w:pPr>
      <w:r>
        <w:rPr>
          <w:rFonts w:ascii="華康POP1體W7" w:eastAsia="華康POP1體W7" w:hAnsi="標楷體" w:hint="eastAsia"/>
          <w:sz w:val="28"/>
          <w:szCs w:val="28"/>
        </w:rPr>
        <w:t xml:space="preserve">  在兒童節闖關時，我是否有應用到這些技巧？</w:t>
      </w:r>
    </w:p>
    <w:p w:rsidR="003000E9" w:rsidRDefault="003000E9" w:rsidP="003000E9"/>
    <w:p w:rsidR="003000E9" w:rsidRDefault="003000E9" w:rsidP="003000E9"/>
    <w:p w:rsidR="003000E9" w:rsidRDefault="003000E9" w:rsidP="003000E9"/>
    <w:p w:rsidR="003000E9" w:rsidRDefault="003000E9" w:rsidP="003000E9">
      <w:r>
        <w:rPr>
          <w:noProof/>
          <w:sz w:val="28"/>
          <w:szCs w:val="28"/>
        </w:rPr>
        <mc:AlternateContent>
          <mc:Choice Requires="wps">
            <w:drawing>
              <wp:anchor distT="0" distB="0" distL="114300" distR="114300" simplePos="0" relativeHeight="251675136" behindDoc="0" locked="0" layoutInCell="1" allowOverlap="1" wp14:anchorId="7C4D4A2E" wp14:editId="3C23CD6F">
                <wp:simplePos x="0" y="0"/>
                <wp:positionH relativeFrom="margin">
                  <wp:align>right</wp:align>
                </wp:positionH>
                <wp:positionV relativeFrom="paragraph">
                  <wp:posOffset>47847</wp:posOffset>
                </wp:positionV>
                <wp:extent cx="6230680" cy="2413000"/>
                <wp:effectExtent l="0" t="0" r="17780" b="25400"/>
                <wp:wrapNone/>
                <wp:docPr id="110" name="圓角矩形 110"/>
                <wp:cNvGraphicFramePr/>
                <a:graphic xmlns:a="http://schemas.openxmlformats.org/drawingml/2006/main">
                  <a:graphicData uri="http://schemas.microsoft.com/office/word/2010/wordprocessingShape">
                    <wps:wsp>
                      <wps:cNvSpPr/>
                      <wps:spPr>
                        <a:xfrm>
                          <a:off x="0" y="0"/>
                          <a:ext cx="6230680" cy="2413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oundrect w14:anchorId="14CFED8F" id="圓角矩形 110" o:spid="_x0000_s1026" style="position:absolute;margin-left:439.4pt;margin-top:3.75pt;width:490.6pt;height:190pt;z-index:2516751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" filled="f" strokecolor="#243f60 [1604]" strokeweight="2pt">
                <w10:wrap anchorx="margin"/>
              </v:roundrect>
            </w:pict>
          </mc:Fallback>
        </mc:AlternateContent>
      </w:r>
    </w:p>
    <w:p w:rsidR="003000E9" w:rsidRPr="009E6DDE" w:rsidRDefault="003000E9" w:rsidP="003000E9">
      <w:pPr>
        <w:rPr>
          <w:rFonts w:ascii="華康POP1體W7" w:eastAsia="華康POP1體W7" w:hAnsi="標楷體"/>
          <w:sz w:val="28"/>
          <w:szCs w:val="28"/>
        </w:rPr>
      </w:pPr>
      <w:r>
        <w:rPr>
          <w:rFonts w:hint="eastAsia"/>
        </w:rPr>
        <w:t xml:space="preserve"> </w:t>
      </w:r>
      <w:r w:rsidRPr="009E6DDE">
        <w:rPr>
          <w:rFonts w:ascii="華康POP1體W7" w:eastAsia="華康POP1體W7" w:hAnsi="標楷體" w:hint="eastAsia"/>
          <w:sz w:val="28"/>
          <w:szCs w:val="28"/>
        </w:rPr>
        <w:t>我記錄了3週的餐後睡前潔牙，覺得自己</w:t>
      </w:r>
      <w:r>
        <w:rPr>
          <w:rFonts w:ascii="華康POP1體W7" w:eastAsia="華康POP1體W7" w:hAnsi="標楷體" w:hint="eastAsia"/>
          <w:sz w:val="28"/>
          <w:szCs w:val="28"/>
        </w:rPr>
        <w:t>以前沒有做到，現在會做的有：</w:t>
      </w:r>
    </w:p>
    <w:p w:rsidR="003000E9" w:rsidRPr="009E6DDE" w:rsidRDefault="003000E9" w:rsidP="003000E9">
      <w:pPr>
        <w:adjustRightInd w:val="0"/>
        <w:snapToGrid w:val="0"/>
        <w:rPr>
          <w:rFonts w:ascii="標楷體" w:hAnsi="標楷體"/>
          <w:szCs w:val="24"/>
        </w:rPr>
      </w:pPr>
      <w:r w:rsidRPr="009E6DDE">
        <w:rPr>
          <w:rFonts w:ascii="標楷體" w:hAnsi="標楷體" w:hint="eastAsia"/>
          <w:szCs w:val="24"/>
        </w:rPr>
        <w:t>(例如~每天刷牙次數增多、刷牙時間拉長、餐後</w:t>
      </w:r>
      <w:r>
        <w:rPr>
          <w:rFonts w:ascii="標楷體" w:hAnsi="標楷體" w:hint="eastAsia"/>
          <w:szCs w:val="24"/>
        </w:rPr>
        <w:t>睡前</w:t>
      </w:r>
      <w:r w:rsidRPr="009E6DDE">
        <w:rPr>
          <w:rFonts w:ascii="標楷體" w:hAnsi="標楷體" w:hint="eastAsia"/>
          <w:szCs w:val="24"/>
        </w:rPr>
        <w:t>潔牙的習慣建立、</w:t>
      </w:r>
      <w:r>
        <w:rPr>
          <w:rFonts w:ascii="標楷體" w:hAnsi="標楷體" w:hint="eastAsia"/>
          <w:szCs w:val="24"/>
        </w:rPr>
        <w:t>會主動坐在位置上刷牙、</w:t>
      </w:r>
      <w:r w:rsidRPr="009E6DDE">
        <w:rPr>
          <w:rFonts w:ascii="標楷體" w:hAnsi="標楷體" w:hint="eastAsia"/>
          <w:szCs w:val="24"/>
        </w:rPr>
        <w:t>每天吃零食的次數減少，</w:t>
      </w:r>
      <w:r>
        <w:rPr>
          <w:rFonts w:ascii="標楷體" w:hAnsi="標楷體" w:hint="eastAsia"/>
          <w:szCs w:val="24"/>
        </w:rPr>
        <w:t>多喝水淡化口腔細菌濃度、</w:t>
      </w:r>
      <w:r w:rsidRPr="009E6DDE">
        <w:rPr>
          <w:rFonts w:ascii="標楷體" w:hAnsi="標楷體" w:hint="eastAsia"/>
          <w:szCs w:val="24"/>
        </w:rPr>
        <w:t>吃完即主動刷牙</w:t>
      </w:r>
      <w:r>
        <w:rPr>
          <w:rFonts w:ascii="標楷體" w:hAnsi="標楷體"/>
          <w:szCs w:val="24"/>
        </w:rPr>
        <w:t>…</w:t>
      </w:r>
      <w:r>
        <w:rPr>
          <w:rFonts w:ascii="標楷體" w:hAnsi="標楷體" w:hint="eastAsia"/>
          <w:szCs w:val="24"/>
        </w:rPr>
        <w:t>等</w:t>
      </w:r>
      <w:r w:rsidRPr="009E6DDE">
        <w:rPr>
          <w:rFonts w:ascii="標楷體" w:hAnsi="標楷體" w:hint="eastAsia"/>
          <w:szCs w:val="24"/>
        </w:rPr>
        <w:t>)</w:t>
      </w:r>
    </w:p>
    <w:p w:rsidR="003000E9" w:rsidRPr="009E6DDE" w:rsidRDefault="003000E9" w:rsidP="003000E9">
      <w:pPr>
        <w:adjustRightInd w:val="0"/>
        <w:snapToGrid w:val="0"/>
        <w:rPr>
          <w:rFonts w:ascii="標楷體" w:hAnsi="標楷體"/>
          <w:szCs w:val="24"/>
        </w:rPr>
      </w:pPr>
    </w:p>
    <w:p w:rsidR="003000E9" w:rsidRPr="009E6DDE" w:rsidRDefault="003000E9" w:rsidP="003000E9">
      <w:pPr>
        <w:rPr>
          <w:rFonts w:ascii="標楷體" w:hAnsi="標楷體"/>
        </w:rPr>
      </w:pPr>
    </w:p>
    <w:p w:rsidR="003000E9" w:rsidRDefault="003000E9" w:rsidP="003000E9"/>
    <w:p w:rsidR="003000E9" w:rsidRDefault="003000E9" w:rsidP="003000E9">
      <w:r>
        <w:rPr>
          <w:noProof/>
        </w:rPr>
        <w:drawing>
          <wp:anchor distT="0" distB="0" distL="114300" distR="114300" simplePos="0" relativeHeight="251677184" behindDoc="0" locked="0" layoutInCell="1" allowOverlap="1" wp14:anchorId="448CE594" wp14:editId="6C5038D4">
            <wp:simplePos x="0" y="0"/>
            <wp:positionH relativeFrom="margin">
              <wp:posOffset>-573862</wp:posOffset>
            </wp:positionH>
            <wp:positionV relativeFrom="paragraph">
              <wp:posOffset>237505</wp:posOffset>
            </wp:positionV>
            <wp:extent cx="1275715" cy="1198245"/>
            <wp:effectExtent l="0" t="0" r="635" b="1905"/>
            <wp:wrapNone/>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rotWithShape="1">
                    <a:blip r:embed="rId36">
                      <a:extLst>
                        <a:ext uri="{28A0092B-C50C-407E-A947-70E740481C1C}">
                          <a14:useLocalDpi xmlns:a14="http://schemas.microsoft.com/office/drawing/2010/main" val="0"/>
                        </a:ext>
                      </a:extLst>
                    </a:blip>
                    <a:srcRect l="8803" r="6891" b="8668"/>
                    <a:stretch/>
                  </pic:blipFill>
                  <pic:spPr bwMode="auto">
                    <a:xfrm>
                      <a:off x="0" y="0"/>
                      <a:ext cx="1275715" cy="1198245"/>
                    </a:xfrm>
                    <a:prstGeom prst="rect">
                      <a:avLst/>
                    </a:prstGeom>
                    <a:ln>
                      <a:noFill/>
                    </a:ln>
                    <a:extLst>
                      <a:ext uri="{53640926-AAD7-44D8-BBD7-CCE9431645EC}">
                        <a14:shadowObscured xmlns:a14="http://schemas.microsoft.com/office/drawing/2010/main"/>
                      </a:ext>
                    </a:extLst>
                  </pic:spPr>
                </pic:pic>
              </a:graphicData>
            </a:graphic>
          </wp:anchor>
        </w:drawing>
      </w:r>
    </w:p>
    <w:p w:rsidR="003000E9" w:rsidRDefault="003000E9" w:rsidP="003000E9"/>
    <w:p w:rsidR="003000E9" w:rsidRDefault="003000E9" w:rsidP="003000E9"/>
    <w:p w:rsidR="003000E9" w:rsidRDefault="003000E9" w:rsidP="003000E9"/>
    <w:p w:rsidR="003000E9" w:rsidRDefault="003000E9" w:rsidP="003000E9"/>
    <w:p w:rsidR="003000E9" w:rsidRDefault="003000E9" w:rsidP="003000E9">
      <w:r>
        <w:rPr>
          <w:noProof/>
          <w:sz w:val="28"/>
          <w:szCs w:val="28"/>
        </w:rPr>
        <mc:AlternateContent>
          <mc:Choice Requires="wps">
            <w:drawing>
              <wp:anchor distT="0" distB="0" distL="114300" distR="114300" simplePos="0" relativeHeight="251672064" behindDoc="0" locked="0" layoutInCell="1" allowOverlap="1" wp14:anchorId="5CA10397" wp14:editId="2813AB52">
                <wp:simplePos x="0" y="0"/>
                <wp:positionH relativeFrom="margin">
                  <wp:align>left</wp:align>
                </wp:positionH>
                <wp:positionV relativeFrom="paragraph">
                  <wp:posOffset>5744</wp:posOffset>
                </wp:positionV>
                <wp:extent cx="6230680" cy="2052083"/>
                <wp:effectExtent l="0" t="0" r="17780" b="24765"/>
                <wp:wrapNone/>
                <wp:docPr id="111" name="圓角矩形 111"/>
                <wp:cNvGraphicFramePr/>
                <a:graphic xmlns:a="http://schemas.openxmlformats.org/drawingml/2006/main">
                  <a:graphicData uri="http://schemas.microsoft.com/office/word/2010/wordprocessingShape">
                    <wps:wsp>
                      <wps:cNvSpPr/>
                      <wps:spPr>
                        <a:xfrm>
                          <a:off x="0" y="0"/>
                          <a:ext cx="6230680" cy="205208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000E9" w:rsidRPr="00C76710" w:rsidRDefault="003000E9" w:rsidP="003000E9">
                            <w:pPr>
                              <w:rPr>
                                <w:rFonts w:ascii="華康海報體W9" w:eastAsia="華康海報體W9"/>
                                <w:color w:val="000000" w:themeColor="text1"/>
                                <w:sz w:val="28"/>
                                <w:szCs w:val="28"/>
                              </w:rPr>
                            </w:pPr>
                            <w:r w:rsidRPr="00C76710">
                              <w:rPr>
                                <w:rFonts w:ascii="華康海報體W9" w:eastAsia="華康海報體W9" w:hint="eastAsia"/>
                                <w:color w:val="000000" w:themeColor="text1"/>
                                <w:sz w:val="28"/>
                                <w:szCs w:val="28"/>
                              </w:rPr>
                              <w:t>實施潔牙，我的心得是：</w:t>
                            </w:r>
                            <w:r>
                              <w:rPr>
                                <w:rFonts w:ascii="華康海報體W9" w:eastAsia="華康海報體W9" w:hint="eastAsia"/>
                                <w:color w:val="000000" w:themeColor="text1"/>
                                <w:sz w:val="28"/>
                                <w:szCs w:val="28"/>
                              </w:rPr>
                              <w:t>(可以畫也可以寫呦~</w:t>
                            </w:r>
                            <w:r>
                              <w:rPr>
                                <w:rFonts w:ascii="華康海報體W9" w:eastAsia="華康海報體W9"/>
                                <w:color w:val="000000" w:themeColor="text1"/>
                                <w:sz w:val="28"/>
                                <w:szCs w:val="28"/>
                              </w:rPr>
                              <w:t>)</w:t>
                            </w:r>
                          </w:p>
                          <w:p w:rsidR="003000E9" w:rsidRPr="00C76710" w:rsidRDefault="003000E9" w:rsidP="003000E9">
                            <w:pPr>
                              <w:ind w:firstLineChars="300" w:firstLine="840"/>
                              <w:rPr>
                                <w:rFonts w:ascii="華康海報體W9" w:eastAsia="華康海報體W9"/>
                                <w:color w:val="000000" w:themeColor="text1"/>
                                <w:sz w:val="28"/>
                                <w:szCs w:val="28"/>
                              </w:rPr>
                            </w:pPr>
                          </w:p>
                          <w:p w:rsidR="003000E9" w:rsidRDefault="003000E9" w:rsidP="003000E9">
                            <w:pPr>
                              <w:ind w:firstLineChars="300" w:firstLine="720"/>
                              <w:rPr>
                                <w:color w:val="000000" w:themeColor="text1"/>
                              </w:rPr>
                            </w:pPr>
                          </w:p>
                          <w:p w:rsidR="003000E9" w:rsidRDefault="003000E9" w:rsidP="003000E9">
                            <w:pPr>
                              <w:ind w:firstLineChars="300" w:firstLine="720"/>
                              <w:rPr>
                                <w:color w:val="000000" w:themeColor="text1"/>
                              </w:rPr>
                            </w:pPr>
                          </w:p>
                          <w:p w:rsidR="003000E9" w:rsidRDefault="003000E9" w:rsidP="003000E9">
                            <w:pPr>
                              <w:adjustRightInd w:val="0"/>
                              <w:snapToGrid w:val="0"/>
                              <w:ind w:firstLineChars="300" w:firstLine="720"/>
                              <w:rPr>
                                <w:color w:val="000000" w:themeColor="text1"/>
                              </w:rPr>
                            </w:pPr>
                          </w:p>
                          <w:p w:rsidR="003000E9" w:rsidRPr="00C76710" w:rsidRDefault="003000E9" w:rsidP="003000E9">
                            <w:pPr>
                              <w:adjustRightInd w:val="0"/>
                              <w:snapToGrid w:val="0"/>
                              <w:ind w:firstLineChars="1750" w:firstLine="4900"/>
                              <w:rPr>
                                <w:rFonts w:ascii="華康海報體W9" w:eastAsia="華康海報體W9"/>
                                <w:color w:val="000000" w:themeColor="text1"/>
                                <w:sz w:val="28"/>
                                <w:szCs w:val="28"/>
                              </w:rPr>
                            </w:pPr>
                            <w:r w:rsidRPr="00C76710">
                              <w:rPr>
                                <w:rFonts w:ascii="華康海報體W9" w:eastAsia="華康海報體W9" w:hint="eastAsia"/>
                                <w:color w:val="000000" w:themeColor="text1"/>
                                <w:sz w:val="28"/>
                                <w:szCs w:val="28"/>
                              </w:rPr>
                              <w:t>家長簽名(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CA10397" id="圓角矩形 111" o:spid="_x0000_s1065" style="position:absolute;margin-left:0;margin-top:.45pt;width:490.6pt;height:161.6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" filled="f" strokecolor="#243f60 [1604]" strokeweight="2pt">
                <v:textbox>
                  <w:txbxContent>
                    <w:p w:rsidR="003000E9" w:rsidRPr="00C76710" w:rsidRDefault="003000E9" w:rsidP="003000E9">
                      <w:pPr>
                        <w:rPr>
                          <w:rFonts w:ascii="華康海報體W9" w:eastAsia="華康海報體W9"/>
                          <w:color w:val="000000" w:themeColor="text1"/>
                          <w:sz w:val="28"/>
                          <w:szCs w:val="28"/>
                        </w:rPr>
                      </w:pPr>
                      <w:r w:rsidRPr="00C76710">
                        <w:rPr>
                          <w:rFonts w:ascii="華康海報體W9" w:eastAsia="華康海報體W9" w:hint="eastAsia"/>
                          <w:color w:val="000000" w:themeColor="text1"/>
                          <w:sz w:val="28"/>
                          <w:szCs w:val="28"/>
                        </w:rPr>
                        <w:t>實施潔牙，我的心得是：</w:t>
                      </w:r>
                      <w:r>
                        <w:rPr>
                          <w:rFonts w:ascii="華康海報體W9" w:eastAsia="華康海報體W9" w:hint="eastAsia"/>
                          <w:color w:val="000000" w:themeColor="text1"/>
                          <w:sz w:val="28"/>
                          <w:szCs w:val="28"/>
                        </w:rPr>
                        <w:t>(可以畫也可以寫呦~</w:t>
                      </w:r>
                      <w:r>
                        <w:rPr>
                          <w:rFonts w:ascii="華康海報體W9" w:eastAsia="華康海報體W9"/>
                          <w:color w:val="000000" w:themeColor="text1"/>
                          <w:sz w:val="28"/>
                          <w:szCs w:val="28"/>
                        </w:rPr>
                        <w:t>)</w:t>
                      </w:r>
                    </w:p>
                    <w:p w:rsidR="003000E9" w:rsidRPr="00C76710" w:rsidRDefault="003000E9" w:rsidP="003000E9">
                      <w:pPr>
                        <w:ind w:firstLineChars="300" w:firstLine="840"/>
                        <w:rPr>
                          <w:rFonts w:ascii="華康海報體W9" w:eastAsia="華康海報體W9"/>
                          <w:color w:val="000000" w:themeColor="text1"/>
                          <w:sz w:val="28"/>
                          <w:szCs w:val="28"/>
                        </w:rPr>
                      </w:pPr>
                    </w:p>
                    <w:p w:rsidR="003000E9" w:rsidRDefault="003000E9" w:rsidP="003000E9">
                      <w:pPr>
                        <w:ind w:firstLineChars="300" w:firstLine="720"/>
                        <w:rPr>
                          <w:color w:val="000000" w:themeColor="text1"/>
                        </w:rPr>
                      </w:pPr>
                    </w:p>
                    <w:p w:rsidR="003000E9" w:rsidRDefault="003000E9" w:rsidP="003000E9">
                      <w:pPr>
                        <w:ind w:firstLineChars="300" w:firstLine="720"/>
                        <w:rPr>
                          <w:color w:val="000000" w:themeColor="text1"/>
                        </w:rPr>
                      </w:pPr>
                    </w:p>
                    <w:p w:rsidR="003000E9" w:rsidRDefault="003000E9" w:rsidP="003000E9">
                      <w:pPr>
                        <w:adjustRightInd w:val="0"/>
                        <w:snapToGrid w:val="0"/>
                        <w:ind w:firstLineChars="300" w:firstLine="720"/>
                        <w:rPr>
                          <w:color w:val="000000" w:themeColor="text1"/>
                        </w:rPr>
                      </w:pPr>
                    </w:p>
                    <w:p w:rsidR="003000E9" w:rsidRPr="00C76710" w:rsidRDefault="003000E9" w:rsidP="003000E9">
                      <w:pPr>
                        <w:adjustRightInd w:val="0"/>
                        <w:snapToGrid w:val="0"/>
                        <w:ind w:firstLineChars="1750" w:firstLine="4900"/>
                        <w:rPr>
                          <w:rFonts w:ascii="華康海報體W9" w:eastAsia="華康海報體W9"/>
                          <w:color w:val="000000" w:themeColor="text1"/>
                          <w:sz w:val="28"/>
                          <w:szCs w:val="28"/>
                        </w:rPr>
                      </w:pPr>
                      <w:r w:rsidRPr="00C76710">
                        <w:rPr>
                          <w:rFonts w:ascii="華康海報體W9" w:eastAsia="華康海報體W9" w:hint="eastAsia"/>
                          <w:color w:val="000000" w:themeColor="text1"/>
                          <w:sz w:val="28"/>
                          <w:szCs w:val="28"/>
                        </w:rPr>
                        <w:t>家長簽名(                 )</w:t>
                      </w:r>
                    </w:p>
                  </w:txbxContent>
                </v:textbox>
                <w10:wrap anchorx="margin"/>
              </v:roundrect>
            </w:pict>
          </mc:Fallback>
        </mc:AlternateContent>
      </w:r>
    </w:p>
    <w:p w:rsidR="003000E9" w:rsidRDefault="003000E9" w:rsidP="003000E9"/>
    <w:p w:rsidR="003000E9" w:rsidRDefault="003000E9" w:rsidP="003000E9"/>
    <w:p w:rsidR="003000E9" w:rsidRPr="003000E9" w:rsidRDefault="003000E9" w:rsidP="003000E9"/>
    <w:sectPr w:rsidR="003000E9" w:rsidRPr="003000E9" w:rsidSect="007907C3">
      <w:footerReference w:type="default" r:id="rId3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CC1" w:rsidRDefault="002E4CC1" w:rsidP="00D74A11">
      <w:r>
        <w:separator/>
      </w:r>
    </w:p>
  </w:endnote>
  <w:endnote w:type="continuationSeparator" w:id="0">
    <w:p w:rsidR="002E4CC1" w:rsidRDefault="002E4CC1" w:rsidP="00D7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DFKaiShu-SB-Estd-BF">
    <w:altName w:val="細明體"/>
    <w:panose1 w:val="00000000000000000000"/>
    <w:charset w:val="88"/>
    <w:family w:val="auto"/>
    <w:notTrueType/>
    <w:pitch w:val="default"/>
    <w:sig w:usb0="00000001" w:usb1="080E0000" w:usb2="00000010" w:usb3="00000000" w:csb0="00140000" w:csb1="00000000"/>
  </w:font>
  <w:font w:name="Arial Unicode MS">
    <w:panose1 w:val="020B0604020202020204"/>
    <w:charset w:val="88"/>
    <w:family w:val="swiss"/>
    <w:pitch w:val="variable"/>
    <w:sig w:usb0="F7FFAFFF" w:usb1="E9DFFFFF" w:usb2="0000003F" w:usb3="00000000" w:csb0="003F01FF" w:csb1="00000000"/>
  </w:font>
  <w:font w:name="華康海報體W9">
    <w:panose1 w:val="040B0909000000000000"/>
    <w:charset w:val="88"/>
    <w:family w:val="decorative"/>
    <w:pitch w:val="fixed"/>
    <w:sig w:usb0="80000001" w:usb1="28091800" w:usb2="00000016" w:usb3="00000000" w:csb0="00100000" w:csb1="00000000"/>
  </w:font>
  <w:font w:name="華康POP1體W7">
    <w:panose1 w:val="040B0709000000000000"/>
    <w:charset w:val="88"/>
    <w:family w:val="decorative"/>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0E6" w:rsidRDefault="004510E6">
    <w:pPr>
      <w:pStyle w:val="a6"/>
      <w:jc w:val="center"/>
    </w:pPr>
  </w:p>
  <w:p w:rsidR="004510E6" w:rsidRDefault="00485B69">
    <w:pPr>
      <w:pStyle w:val="a6"/>
      <w:jc w:val="center"/>
    </w:pPr>
    <w:sdt>
      <w:sdtPr>
        <w:id w:val="223108589"/>
        <w:docPartObj>
          <w:docPartGallery w:val="Page Numbers (Bottom of Page)"/>
          <w:docPartUnique/>
        </w:docPartObj>
      </w:sdtPr>
      <w:sdtEndPr/>
      <w:sdtContent>
        <w:r w:rsidR="004510E6">
          <w:fldChar w:fldCharType="begin"/>
        </w:r>
        <w:r w:rsidR="004510E6">
          <w:instrText>PAGE   \* MERGEFORMAT</w:instrText>
        </w:r>
        <w:r w:rsidR="004510E6">
          <w:fldChar w:fldCharType="separate"/>
        </w:r>
        <w:r w:rsidRPr="00485B69">
          <w:rPr>
            <w:noProof/>
            <w:lang w:val="zh-TW"/>
          </w:rPr>
          <w:t>41</w:t>
        </w:r>
        <w:r w:rsidR="004510E6">
          <w:fldChar w:fldCharType="end"/>
        </w:r>
      </w:sdtContent>
    </w:sdt>
  </w:p>
  <w:p w:rsidR="004510E6" w:rsidRDefault="004510E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CC1" w:rsidRDefault="002E4CC1" w:rsidP="00D74A11">
      <w:r>
        <w:separator/>
      </w:r>
    </w:p>
  </w:footnote>
  <w:footnote w:type="continuationSeparator" w:id="0">
    <w:p w:rsidR="002E4CC1" w:rsidRDefault="002E4CC1" w:rsidP="00D74A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C57DD"/>
    <w:multiLevelType w:val="hybridMultilevel"/>
    <w:tmpl w:val="0FE04FEA"/>
    <w:lvl w:ilvl="0" w:tplc="DA0EEC4E">
      <w:start w:val="1"/>
      <w:numFmt w:val="low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 w15:restartNumberingAfterBreak="0">
    <w:nsid w:val="07E5143B"/>
    <w:multiLevelType w:val="hybridMultilevel"/>
    <w:tmpl w:val="8054A7FC"/>
    <w:lvl w:ilvl="0" w:tplc="6F0A7042">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713372"/>
    <w:multiLevelType w:val="hybridMultilevel"/>
    <w:tmpl w:val="2B5A6400"/>
    <w:lvl w:ilvl="0" w:tplc="BAE80E7A">
      <w:start w:val="1"/>
      <w:numFmt w:val="decimal"/>
      <w:lvlText w:val="%1."/>
      <w:lvlJc w:val="left"/>
      <w:pPr>
        <w:tabs>
          <w:tab w:val="num" w:pos="600"/>
        </w:tabs>
        <w:ind w:left="60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E37F2E"/>
    <w:multiLevelType w:val="hybridMultilevel"/>
    <w:tmpl w:val="316A2ECC"/>
    <w:lvl w:ilvl="0" w:tplc="BC827718">
      <w:start w:val="1"/>
      <w:numFmt w:val="taiwaneseCountingThousand"/>
      <w:lvlText w:val="%1、"/>
      <w:lvlJc w:val="left"/>
      <w:pPr>
        <w:ind w:left="480" w:hanging="480"/>
      </w:pPr>
      <w:rPr>
        <w:rFonts w:hint="eastAsia"/>
        <w:b/>
        <w:color w:val="000000" w:themeColor="text1"/>
      </w:rPr>
    </w:lvl>
    <w:lvl w:ilvl="1" w:tplc="95E03A62">
      <w:start w:val="103"/>
      <w:numFmt w:val="bullet"/>
      <w:lvlText w:val=""/>
      <w:lvlJc w:val="left"/>
      <w:pPr>
        <w:ind w:left="840" w:hanging="360"/>
      </w:pPr>
      <w:rPr>
        <w:rFonts w:ascii="Wingdings" w:eastAsia="標楷體" w:hAnsi="Wingdings" w:cs="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A175BD"/>
    <w:multiLevelType w:val="hybridMultilevel"/>
    <w:tmpl w:val="149614A0"/>
    <w:lvl w:ilvl="0" w:tplc="3CD29BC0">
      <w:start w:val="1"/>
      <w:numFmt w:val="taiwaneseCountingThousand"/>
      <w:lvlText w:val="第%1條"/>
      <w:lvlJc w:val="left"/>
      <w:pPr>
        <w:ind w:left="840" w:hanging="840"/>
      </w:pPr>
      <w:rPr>
        <w:rFonts w:cs="Times New Roman" w:hint="default"/>
      </w:rPr>
    </w:lvl>
    <w:lvl w:ilvl="1" w:tplc="8BACABE2">
      <w:start w:val="1"/>
      <w:numFmt w:val="taiwaneseCountingThousand"/>
      <w:lvlText w:val="(%2)"/>
      <w:lvlJc w:val="left"/>
      <w:pPr>
        <w:tabs>
          <w:tab w:val="num" w:pos="840"/>
        </w:tabs>
        <w:ind w:left="840" w:hanging="360"/>
      </w:pPr>
      <w:rPr>
        <w:rFonts w:ascii="Times New Roman" w:eastAsia="標楷體" w:hAnsi="Times New Roman" w:cs="Times New Roman"/>
      </w:rPr>
    </w:lvl>
    <w:lvl w:ilvl="2" w:tplc="53C89994">
      <w:start w:val="1"/>
      <w:numFmt w:val="decimal"/>
      <w:lvlText w:val="(%3)"/>
      <w:lvlJc w:val="left"/>
      <w:pPr>
        <w:tabs>
          <w:tab w:val="num" w:pos="1350"/>
        </w:tabs>
        <w:ind w:left="1350" w:hanging="39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19BC030E"/>
    <w:multiLevelType w:val="hybridMultilevel"/>
    <w:tmpl w:val="9A58B8B8"/>
    <w:lvl w:ilvl="0" w:tplc="1EBA19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107425"/>
    <w:multiLevelType w:val="hybridMultilevel"/>
    <w:tmpl w:val="126E5C90"/>
    <w:lvl w:ilvl="0" w:tplc="9808EFBC">
      <w:start w:val="1"/>
      <w:numFmt w:val="taiwaneseCountingThousand"/>
      <w:lvlText w:val="%1、"/>
      <w:lvlJc w:val="left"/>
      <w:pPr>
        <w:ind w:left="1292" w:hanging="720"/>
      </w:pPr>
      <w:rPr>
        <w:rFonts w:hint="default"/>
        <w:lang w:val="en-US"/>
      </w:rPr>
    </w:lvl>
    <w:lvl w:ilvl="1" w:tplc="04090019" w:tentative="1">
      <w:start w:val="1"/>
      <w:numFmt w:val="ideographTraditional"/>
      <w:lvlText w:val="%2、"/>
      <w:lvlJc w:val="left"/>
      <w:pPr>
        <w:ind w:left="1532" w:hanging="480"/>
      </w:pPr>
    </w:lvl>
    <w:lvl w:ilvl="2" w:tplc="0409001B" w:tentative="1">
      <w:start w:val="1"/>
      <w:numFmt w:val="lowerRoman"/>
      <w:lvlText w:val="%3."/>
      <w:lvlJc w:val="right"/>
      <w:pPr>
        <w:ind w:left="2012" w:hanging="480"/>
      </w:pPr>
    </w:lvl>
    <w:lvl w:ilvl="3" w:tplc="0409000F" w:tentative="1">
      <w:start w:val="1"/>
      <w:numFmt w:val="decimal"/>
      <w:lvlText w:val="%4."/>
      <w:lvlJc w:val="left"/>
      <w:pPr>
        <w:ind w:left="2492" w:hanging="480"/>
      </w:pPr>
    </w:lvl>
    <w:lvl w:ilvl="4" w:tplc="04090019" w:tentative="1">
      <w:start w:val="1"/>
      <w:numFmt w:val="ideographTraditional"/>
      <w:lvlText w:val="%5、"/>
      <w:lvlJc w:val="left"/>
      <w:pPr>
        <w:ind w:left="2972" w:hanging="480"/>
      </w:pPr>
    </w:lvl>
    <w:lvl w:ilvl="5" w:tplc="0409001B" w:tentative="1">
      <w:start w:val="1"/>
      <w:numFmt w:val="lowerRoman"/>
      <w:lvlText w:val="%6."/>
      <w:lvlJc w:val="right"/>
      <w:pPr>
        <w:ind w:left="3452" w:hanging="480"/>
      </w:pPr>
    </w:lvl>
    <w:lvl w:ilvl="6" w:tplc="0409000F" w:tentative="1">
      <w:start w:val="1"/>
      <w:numFmt w:val="decimal"/>
      <w:lvlText w:val="%7."/>
      <w:lvlJc w:val="left"/>
      <w:pPr>
        <w:ind w:left="3932" w:hanging="480"/>
      </w:pPr>
    </w:lvl>
    <w:lvl w:ilvl="7" w:tplc="04090019" w:tentative="1">
      <w:start w:val="1"/>
      <w:numFmt w:val="ideographTraditional"/>
      <w:lvlText w:val="%8、"/>
      <w:lvlJc w:val="left"/>
      <w:pPr>
        <w:ind w:left="4412" w:hanging="480"/>
      </w:pPr>
    </w:lvl>
    <w:lvl w:ilvl="8" w:tplc="0409001B" w:tentative="1">
      <w:start w:val="1"/>
      <w:numFmt w:val="lowerRoman"/>
      <w:lvlText w:val="%9."/>
      <w:lvlJc w:val="right"/>
      <w:pPr>
        <w:ind w:left="4892" w:hanging="480"/>
      </w:pPr>
    </w:lvl>
  </w:abstractNum>
  <w:abstractNum w:abstractNumId="7" w15:restartNumberingAfterBreak="0">
    <w:nsid w:val="212A0715"/>
    <w:multiLevelType w:val="hybridMultilevel"/>
    <w:tmpl w:val="410CBF58"/>
    <w:lvl w:ilvl="0" w:tplc="0254A8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5F078E"/>
    <w:multiLevelType w:val="hybridMultilevel"/>
    <w:tmpl w:val="0D2471E4"/>
    <w:lvl w:ilvl="0" w:tplc="E33868F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4771A44"/>
    <w:multiLevelType w:val="hybridMultilevel"/>
    <w:tmpl w:val="2B1425D0"/>
    <w:lvl w:ilvl="0" w:tplc="1D9E8336">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994A5F"/>
    <w:multiLevelType w:val="hybridMultilevel"/>
    <w:tmpl w:val="EC1CB3EA"/>
    <w:lvl w:ilvl="0" w:tplc="7C809DF6">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9A762D"/>
    <w:multiLevelType w:val="hybridMultilevel"/>
    <w:tmpl w:val="BECC2336"/>
    <w:lvl w:ilvl="0" w:tplc="E5B84EC4">
      <w:start w:val="1"/>
      <w:numFmt w:val="decimal"/>
      <w:lvlText w:val="%1."/>
      <w:lvlJc w:val="left"/>
      <w:pPr>
        <w:tabs>
          <w:tab w:val="num" w:pos="600"/>
        </w:tabs>
        <w:ind w:left="60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1956F6"/>
    <w:multiLevelType w:val="hybridMultilevel"/>
    <w:tmpl w:val="143A4B16"/>
    <w:lvl w:ilvl="0" w:tplc="8802406C">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3" w15:restartNumberingAfterBreak="0">
    <w:nsid w:val="2A0F2973"/>
    <w:multiLevelType w:val="hybridMultilevel"/>
    <w:tmpl w:val="2056EEDA"/>
    <w:lvl w:ilvl="0" w:tplc="D5465758">
      <w:start w:val="4"/>
      <w:numFmt w:val="taiwaneseCountingThousand"/>
      <w:lvlText w:val="%1、"/>
      <w:lvlJc w:val="left"/>
      <w:pPr>
        <w:ind w:left="570" w:hanging="57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EFA7A83"/>
    <w:multiLevelType w:val="hybridMultilevel"/>
    <w:tmpl w:val="39C22A16"/>
    <w:lvl w:ilvl="0" w:tplc="DE0CF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0FD26FE"/>
    <w:multiLevelType w:val="hybridMultilevel"/>
    <w:tmpl w:val="E1F8A4E8"/>
    <w:lvl w:ilvl="0" w:tplc="CE5AFE88">
      <w:start w:val="1"/>
      <w:numFmt w:val="decimal"/>
      <w:lvlText w:val="%1."/>
      <w:lvlJc w:val="left"/>
      <w:pPr>
        <w:tabs>
          <w:tab w:val="num" w:pos="600"/>
        </w:tabs>
        <w:ind w:left="600" w:hanging="360"/>
      </w:pPr>
      <w:rPr>
        <w:rFonts w:hint="default"/>
        <w:b w:val="0"/>
      </w:rPr>
    </w:lvl>
    <w:lvl w:ilvl="1" w:tplc="90745B24">
      <w:start w:val="1"/>
      <w:numFmt w:val="decimal"/>
      <w:lvlText w:val="(%2)"/>
      <w:lvlJc w:val="left"/>
      <w:pPr>
        <w:tabs>
          <w:tab w:val="num" w:pos="1110"/>
        </w:tabs>
        <w:ind w:left="1110" w:hanging="39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6" w15:restartNumberingAfterBreak="0">
    <w:nsid w:val="3159601A"/>
    <w:multiLevelType w:val="hybridMultilevel"/>
    <w:tmpl w:val="5782A24E"/>
    <w:lvl w:ilvl="0" w:tplc="46360782">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359564CA"/>
    <w:multiLevelType w:val="hybridMultilevel"/>
    <w:tmpl w:val="6B005BAC"/>
    <w:lvl w:ilvl="0" w:tplc="0409000F">
      <w:start w:val="1"/>
      <w:numFmt w:val="decimal"/>
      <w:lvlText w:val="%1."/>
      <w:lvlJc w:val="left"/>
      <w:pPr>
        <w:ind w:left="1920" w:hanging="480"/>
      </w:pPr>
    </w:lvl>
    <w:lvl w:ilvl="1" w:tplc="49A0D5F2">
      <w:numFmt w:val="bullet"/>
      <w:lvlText w:val="□"/>
      <w:lvlJc w:val="left"/>
      <w:pPr>
        <w:ind w:left="2280" w:hanging="360"/>
      </w:pPr>
      <w:rPr>
        <w:rFonts w:ascii="標楷體" w:eastAsia="標楷體" w:hAnsi="標楷體" w:cs="Times New Roman" w:hint="eastAsia"/>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37795F84"/>
    <w:multiLevelType w:val="hybridMultilevel"/>
    <w:tmpl w:val="CD421250"/>
    <w:lvl w:ilvl="0" w:tplc="0D98C4C2">
      <w:start w:val="1"/>
      <w:numFmt w:val="taiwaneseCountingThousand"/>
      <w:lvlText w:val="第%1章"/>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EB7C48"/>
    <w:multiLevelType w:val="hybridMultilevel"/>
    <w:tmpl w:val="32AA3186"/>
    <w:lvl w:ilvl="0" w:tplc="DF069630">
      <w:start w:val="1"/>
      <w:numFmt w:val="lowerLetter"/>
      <w:lvlText w:val="%1."/>
      <w:lvlJc w:val="left"/>
      <w:pPr>
        <w:ind w:left="1800" w:hanging="48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0" w15:restartNumberingAfterBreak="0">
    <w:nsid w:val="3BBA1D88"/>
    <w:multiLevelType w:val="hybridMultilevel"/>
    <w:tmpl w:val="B7FAAB08"/>
    <w:lvl w:ilvl="0" w:tplc="399A3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02D4676"/>
    <w:multiLevelType w:val="hybridMultilevel"/>
    <w:tmpl w:val="E660AE68"/>
    <w:lvl w:ilvl="0" w:tplc="5C8A9F76">
      <w:start w:val="1"/>
      <w:numFmt w:val="taiwaneseCountingThousand"/>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43612637"/>
    <w:multiLevelType w:val="hybridMultilevel"/>
    <w:tmpl w:val="7460163A"/>
    <w:lvl w:ilvl="0" w:tplc="069AA954">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A0554EB"/>
    <w:multiLevelType w:val="hybridMultilevel"/>
    <w:tmpl w:val="6BB20A2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CF17D7F"/>
    <w:multiLevelType w:val="hybridMultilevel"/>
    <w:tmpl w:val="81E49C78"/>
    <w:lvl w:ilvl="0" w:tplc="9EFA6F9E">
      <w:start w:val="3"/>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EA37A53"/>
    <w:multiLevelType w:val="hybridMultilevel"/>
    <w:tmpl w:val="5C348ABE"/>
    <w:lvl w:ilvl="0" w:tplc="8080435A">
      <w:start w:val="1"/>
      <w:numFmt w:val="lowerLetter"/>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6" w15:restartNumberingAfterBreak="0">
    <w:nsid w:val="4EC63E4B"/>
    <w:multiLevelType w:val="hybridMultilevel"/>
    <w:tmpl w:val="143A4B16"/>
    <w:lvl w:ilvl="0" w:tplc="8802406C">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7" w15:restartNumberingAfterBreak="0">
    <w:nsid w:val="58307655"/>
    <w:multiLevelType w:val="hybridMultilevel"/>
    <w:tmpl w:val="A40A9298"/>
    <w:lvl w:ilvl="0" w:tplc="D50EF68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B5638A8"/>
    <w:multiLevelType w:val="hybridMultilevel"/>
    <w:tmpl w:val="7A487AA4"/>
    <w:lvl w:ilvl="0" w:tplc="01E025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E6250"/>
    <w:multiLevelType w:val="hybridMultilevel"/>
    <w:tmpl w:val="DA6CE1B4"/>
    <w:lvl w:ilvl="0" w:tplc="428AF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F267C1"/>
    <w:multiLevelType w:val="hybridMultilevel"/>
    <w:tmpl w:val="661A5C4A"/>
    <w:lvl w:ilvl="0" w:tplc="CEF41E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E6E5E8B"/>
    <w:multiLevelType w:val="hybridMultilevel"/>
    <w:tmpl w:val="1F76365E"/>
    <w:lvl w:ilvl="0" w:tplc="4A9A62DC">
      <w:start w:val="1"/>
      <w:numFmt w:val="taiwaneseCountingThousand"/>
      <w:lvlText w:val="%1、"/>
      <w:lvlJc w:val="left"/>
      <w:pPr>
        <w:ind w:left="1052" w:hanging="480"/>
      </w:pPr>
      <w:rPr>
        <w:rFonts w:hint="default"/>
      </w:rPr>
    </w:lvl>
    <w:lvl w:ilvl="1" w:tplc="04090019" w:tentative="1">
      <w:start w:val="1"/>
      <w:numFmt w:val="ideographTraditional"/>
      <w:lvlText w:val="%2、"/>
      <w:lvlJc w:val="left"/>
      <w:pPr>
        <w:ind w:left="1532" w:hanging="480"/>
      </w:pPr>
    </w:lvl>
    <w:lvl w:ilvl="2" w:tplc="0409001B" w:tentative="1">
      <w:start w:val="1"/>
      <w:numFmt w:val="lowerRoman"/>
      <w:lvlText w:val="%3."/>
      <w:lvlJc w:val="right"/>
      <w:pPr>
        <w:ind w:left="2012" w:hanging="480"/>
      </w:pPr>
    </w:lvl>
    <w:lvl w:ilvl="3" w:tplc="0409000F" w:tentative="1">
      <w:start w:val="1"/>
      <w:numFmt w:val="decimal"/>
      <w:lvlText w:val="%4."/>
      <w:lvlJc w:val="left"/>
      <w:pPr>
        <w:ind w:left="2492" w:hanging="480"/>
      </w:pPr>
    </w:lvl>
    <w:lvl w:ilvl="4" w:tplc="04090019" w:tentative="1">
      <w:start w:val="1"/>
      <w:numFmt w:val="ideographTraditional"/>
      <w:lvlText w:val="%5、"/>
      <w:lvlJc w:val="left"/>
      <w:pPr>
        <w:ind w:left="2972" w:hanging="480"/>
      </w:pPr>
    </w:lvl>
    <w:lvl w:ilvl="5" w:tplc="0409001B" w:tentative="1">
      <w:start w:val="1"/>
      <w:numFmt w:val="lowerRoman"/>
      <w:lvlText w:val="%6."/>
      <w:lvlJc w:val="right"/>
      <w:pPr>
        <w:ind w:left="3452" w:hanging="480"/>
      </w:pPr>
    </w:lvl>
    <w:lvl w:ilvl="6" w:tplc="0409000F" w:tentative="1">
      <w:start w:val="1"/>
      <w:numFmt w:val="decimal"/>
      <w:lvlText w:val="%7."/>
      <w:lvlJc w:val="left"/>
      <w:pPr>
        <w:ind w:left="3932" w:hanging="480"/>
      </w:pPr>
    </w:lvl>
    <w:lvl w:ilvl="7" w:tplc="04090019" w:tentative="1">
      <w:start w:val="1"/>
      <w:numFmt w:val="ideographTraditional"/>
      <w:lvlText w:val="%8、"/>
      <w:lvlJc w:val="left"/>
      <w:pPr>
        <w:ind w:left="4412" w:hanging="480"/>
      </w:pPr>
    </w:lvl>
    <w:lvl w:ilvl="8" w:tplc="0409001B" w:tentative="1">
      <w:start w:val="1"/>
      <w:numFmt w:val="lowerRoman"/>
      <w:lvlText w:val="%9."/>
      <w:lvlJc w:val="right"/>
      <w:pPr>
        <w:ind w:left="4892" w:hanging="480"/>
      </w:pPr>
    </w:lvl>
  </w:abstractNum>
  <w:abstractNum w:abstractNumId="32" w15:restartNumberingAfterBreak="0">
    <w:nsid w:val="5E831238"/>
    <w:multiLevelType w:val="hybridMultilevel"/>
    <w:tmpl w:val="34E6D0C4"/>
    <w:lvl w:ilvl="0" w:tplc="59BE5730">
      <w:start w:val="1"/>
      <w:numFmt w:val="decimal"/>
      <w:lvlText w:val="%1."/>
      <w:lvlJc w:val="left"/>
      <w:pPr>
        <w:ind w:left="360" w:hanging="360"/>
      </w:pPr>
      <w:rPr>
        <w:rFonts w:cs="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044C9D"/>
    <w:multiLevelType w:val="hybridMultilevel"/>
    <w:tmpl w:val="13E83190"/>
    <w:lvl w:ilvl="0" w:tplc="9948C80C">
      <w:start w:val="1"/>
      <w:numFmt w:val="taiwaneseCountingThousand"/>
      <w:lvlText w:val="%1、"/>
      <w:lvlJc w:val="left"/>
      <w:pPr>
        <w:ind w:left="1052" w:hanging="480"/>
      </w:pPr>
      <w:rPr>
        <w:rFonts w:hint="default"/>
        <w:b w:val="0"/>
        <w:sz w:val="24"/>
      </w:rPr>
    </w:lvl>
    <w:lvl w:ilvl="1" w:tplc="04090019" w:tentative="1">
      <w:start w:val="1"/>
      <w:numFmt w:val="ideographTraditional"/>
      <w:lvlText w:val="%2、"/>
      <w:lvlJc w:val="left"/>
      <w:pPr>
        <w:ind w:left="1532" w:hanging="480"/>
      </w:pPr>
    </w:lvl>
    <w:lvl w:ilvl="2" w:tplc="0409001B" w:tentative="1">
      <w:start w:val="1"/>
      <w:numFmt w:val="lowerRoman"/>
      <w:lvlText w:val="%3."/>
      <w:lvlJc w:val="right"/>
      <w:pPr>
        <w:ind w:left="2012" w:hanging="480"/>
      </w:pPr>
    </w:lvl>
    <w:lvl w:ilvl="3" w:tplc="0409000F" w:tentative="1">
      <w:start w:val="1"/>
      <w:numFmt w:val="decimal"/>
      <w:lvlText w:val="%4."/>
      <w:lvlJc w:val="left"/>
      <w:pPr>
        <w:ind w:left="2492" w:hanging="480"/>
      </w:pPr>
    </w:lvl>
    <w:lvl w:ilvl="4" w:tplc="04090019" w:tentative="1">
      <w:start w:val="1"/>
      <w:numFmt w:val="ideographTraditional"/>
      <w:lvlText w:val="%5、"/>
      <w:lvlJc w:val="left"/>
      <w:pPr>
        <w:ind w:left="2972" w:hanging="480"/>
      </w:pPr>
    </w:lvl>
    <w:lvl w:ilvl="5" w:tplc="0409001B" w:tentative="1">
      <w:start w:val="1"/>
      <w:numFmt w:val="lowerRoman"/>
      <w:lvlText w:val="%6."/>
      <w:lvlJc w:val="right"/>
      <w:pPr>
        <w:ind w:left="3452" w:hanging="480"/>
      </w:pPr>
    </w:lvl>
    <w:lvl w:ilvl="6" w:tplc="0409000F" w:tentative="1">
      <w:start w:val="1"/>
      <w:numFmt w:val="decimal"/>
      <w:lvlText w:val="%7."/>
      <w:lvlJc w:val="left"/>
      <w:pPr>
        <w:ind w:left="3932" w:hanging="480"/>
      </w:pPr>
    </w:lvl>
    <w:lvl w:ilvl="7" w:tplc="04090019" w:tentative="1">
      <w:start w:val="1"/>
      <w:numFmt w:val="ideographTraditional"/>
      <w:lvlText w:val="%8、"/>
      <w:lvlJc w:val="left"/>
      <w:pPr>
        <w:ind w:left="4412" w:hanging="480"/>
      </w:pPr>
    </w:lvl>
    <w:lvl w:ilvl="8" w:tplc="0409001B" w:tentative="1">
      <w:start w:val="1"/>
      <w:numFmt w:val="lowerRoman"/>
      <w:lvlText w:val="%9."/>
      <w:lvlJc w:val="right"/>
      <w:pPr>
        <w:ind w:left="4892" w:hanging="480"/>
      </w:pPr>
    </w:lvl>
  </w:abstractNum>
  <w:abstractNum w:abstractNumId="34" w15:restartNumberingAfterBreak="0">
    <w:nsid w:val="66ED59C2"/>
    <w:multiLevelType w:val="hybridMultilevel"/>
    <w:tmpl w:val="54687CDA"/>
    <w:lvl w:ilvl="0" w:tplc="04090015">
      <w:start w:val="1"/>
      <w:numFmt w:val="taiwaneseCountingThousand"/>
      <w:lvlText w:val="%1、"/>
      <w:lvlJc w:val="left"/>
      <w:pPr>
        <w:ind w:left="4025"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8456997"/>
    <w:multiLevelType w:val="hybridMultilevel"/>
    <w:tmpl w:val="25D26992"/>
    <w:lvl w:ilvl="0" w:tplc="8B7207B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BFF5357"/>
    <w:multiLevelType w:val="hybridMultilevel"/>
    <w:tmpl w:val="C7DE3EA0"/>
    <w:lvl w:ilvl="0" w:tplc="9030024E">
      <w:start w:val="1"/>
      <w:numFmt w:val="lowerLetter"/>
      <w:lvlText w:val="%1."/>
      <w:lvlJc w:val="left"/>
      <w:pPr>
        <w:ind w:left="420" w:hanging="360"/>
      </w:pPr>
      <w:rPr>
        <w:rFonts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37" w15:restartNumberingAfterBreak="0">
    <w:nsid w:val="6DF1780E"/>
    <w:multiLevelType w:val="hybridMultilevel"/>
    <w:tmpl w:val="F656D158"/>
    <w:lvl w:ilvl="0" w:tplc="20EEAD18">
      <w:start w:val="1"/>
      <w:numFmt w:val="decimal"/>
      <w:lvlText w:val="%1."/>
      <w:lvlJc w:val="left"/>
      <w:pPr>
        <w:ind w:left="360" w:hanging="360"/>
      </w:pPr>
      <w:rPr>
        <w:rFonts w:ascii="標楷體" w:hAnsi="標楷體"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E88335B"/>
    <w:multiLevelType w:val="hybridMultilevel"/>
    <w:tmpl w:val="AD785CA2"/>
    <w:lvl w:ilvl="0" w:tplc="10E8E53E">
      <w:start w:val="1"/>
      <w:numFmt w:val="decimal"/>
      <w:lvlText w:val="%1."/>
      <w:lvlJc w:val="left"/>
      <w:pPr>
        <w:tabs>
          <w:tab w:val="num" w:pos="600"/>
        </w:tabs>
        <w:ind w:left="60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E3164F"/>
    <w:multiLevelType w:val="hybridMultilevel"/>
    <w:tmpl w:val="E07A4CB2"/>
    <w:lvl w:ilvl="0" w:tplc="EEDE3918">
      <w:start w:val="1"/>
      <w:numFmt w:val="low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0" w15:restartNumberingAfterBreak="0">
    <w:nsid w:val="74CE523A"/>
    <w:multiLevelType w:val="hybridMultilevel"/>
    <w:tmpl w:val="A28E9D8A"/>
    <w:lvl w:ilvl="0" w:tplc="CAE651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72767A1"/>
    <w:multiLevelType w:val="hybridMultilevel"/>
    <w:tmpl w:val="95EC141E"/>
    <w:lvl w:ilvl="0" w:tplc="338E5F58">
      <w:start w:val="1"/>
      <w:numFmt w:val="taiwaneseCountingThousand"/>
      <w:lvlText w:val="（%1）"/>
      <w:lvlJc w:val="left"/>
      <w:pPr>
        <w:ind w:left="1145" w:hanging="720"/>
      </w:pPr>
      <w:rPr>
        <w:rFonts w:cs="Times New Roman" w:hint="default"/>
        <w:color w:val="000000"/>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42" w15:restartNumberingAfterBreak="0">
    <w:nsid w:val="7AD922A6"/>
    <w:multiLevelType w:val="hybridMultilevel"/>
    <w:tmpl w:val="2D126C30"/>
    <w:lvl w:ilvl="0" w:tplc="C6F681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25"/>
  </w:num>
  <w:num w:numId="3">
    <w:abstractNumId w:val="4"/>
  </w:num>
  <w:num w:numId="4">
    <w:abstractNumId w:val="22"/>
  </w:num>
  <w:num w:numId="5">
    <w:abstractNumId w:val="24"/>
  </w:num>
  <w:num w:numId="6">
    <w:abstractNumId w:val="17"/>
  </w:num>
  <w:num w:numId="7">
    <w:abstractNumId w:val="15"/>
  </w:num>
  <w:num w:numId="8">
    <w:abstractNumId w:val="26"/>
  </w:num>
  <w:num w:numId="9">
    <w:abstractNumId w:val="12"/>
  </w:num>
  <w:num w:numId="10">
    <w:abstractNumId w:val="3"/>
  </w:num>
  <w:num w:numId="11">
    <w:abstractNumId w:val="38"/>
  </w:num>
  <w:num w:numId="12">
    <w:abstractNumId w:val="1"/>
  </w:num>
  <w:num w:numId="13">
    <w:abstractNumId w:val="19"/>
  </w:num>
  <w:num w:numId="14">
    <w:abstractNumId w:val="10"/>
  </w:num>
  <w:num w:numId="15">
    <w:abstractNumId w:val="2"/>
  </w:num>
  <w:num w:numId="16">
    <w:abstractNumId w:val="11"/>
  </w:num>
  <w:num w:numId="17">
    <w:abstractNumId w:val="36"/>
  </w:num>
  <w:num w:numId="18">
    <w:abstractNumId w:val="37"/>
  </w:num>
  <w:num w:numId="19">
    <w:abstractNumId w:val="20"/>
  </w:num>
  <w:num w:numId="20">
    <w:abstractNumId w:val="34"/>
  </w:num>
  <w:num w:numId="21">
    <w:abstractNumId w:val="13"/>
  </w:num>
  <w:num w:numId="22">
    <w:abstractNumId w:val="9"/>
  </w:num>
  <w:num w:numId="23">
    <w:abstractNumId w:val="27"/>
  </w:num>
  <w:num w:numId="24">
    <w:abstractNumId w:val="32"/>
  </w:num>
  <w:num w:numId="25">
    <w:abstractNumId w:val="30"/>
  </w:num>
  <w:num w:numId="26">
    <w:abstractNumId w:val="42"/>
  </w:num>
  <w:num w:numId="27">
    <w:abstractNumId w:val="5"/>
  </w:num>
  <w:num w:numId="28">
    <w:abstractNumId w:val="40"/>
  </w:num>
  <w:num w:numId="29">
    <w:abstractNumId w:val="16"/>
  </w:num>
  <w:num w:numId="30">
    <w:abstractNumId w:val="29"/>
  </w:num>
  <w:num w:numId="31">
    <w:abstractNumId w:val="0"/>
  </w:num>
  <w:num w:numId="32">
    <w:abstractNumId w:val="8"/>
  </w:num>
  <w:num w:numId="33">
    <w:abstractNumId w:val="39"/>
  </w:num>
  <w:num w:numId="34">
    <w:abstractNumId w:val="35"/>
  </w:num>
  <w:num w:numId="35">
    <w:abstractNumId w:val="21"/>
  </w:num>
  <w:num w:numId="36">
    <w:abstractNumId w:val="31"/>
  </w:num>
  <w:num w:numId="37">
    <w:abstractNumId w:val="28"/>
  </w:num>
  <w:num w:numId="38">
    <w:abstractNumId w:val="14"/>
  </w:num>
  <w:num w:numId="39">
    <w:abstractNumId w:val="23"/>
  </w:num>
  <w:num w:numId="40">
    <w:abstractNumId w:val="7"/>
  </w:num>
  <w:num w:numId="41">
    <w:abstractNumId w:val="6"/>
  </w:num>
  <w:num w:numId="42">
    <w:abstractNumId w:val="33"/>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5B9"/>
    <w:rsid w:val="000032BA"/>
    <w:rsid w:val="000253F1"/>
    <w:rsid w:val="0002597A"/>
    <w:rsid w:val="000301EE"/>
    <w:rsid w:val="00033548"/>
    <w:rsid w:val="00065B23"/>
    <w:rsid w:val="00085D25"/>
    <w:rsid w:val="000A4C8C"/>
    <w:rsid w:val="000C115D"/>
    <w:rsid w:val="000C17C6"/>
    <w:rsid w:val="000C334E"/>
    <w:rsid w:val="000D0277"/>
    <w:rsid w:val="000F3B4F"/>
    <w:rsid w:val="00115954"/>
    <w:rsid w:val="0011734E"/>
    <w:rsid w:val="001256F1"/>
    <w:rsid w:val="00132501"/>
    <w:rsid w:val="0014146A"/>
    <w:rsid w:val="00142042"/>
    <w:rsid w:val="001429EC"/>
    <w:rsid w:val="0015766E"/>
    <w:rsid w:val="00186C14"/>
    <w:rsid w:val="001B68FC"/>
    <w:rsid w:val="001B70DA"/>
    <w:rsid w:val="001D0AA7"/>
    <w:rsid w:val="001E00A2"/>
    <w:rsid w:val="0020264F"/>
    <w:rsid w:val="0020708B"/>
    <w:rsid w:val="00224003"/>
    <w:rsid w:val="00227A11"/>
    <w:rsid w:val="002344D2"/>
    <w:rsid w:val="0025769C"/>
    <w:rsid w:val="0026591B"/>
    <w:rsid w:val="002659BF"/>
    <w:rsid w:val="0028261C"/>
    <w:rsid w:val="002D7EAC"/>
    <w:rsid w:val="002E1B96"/>
    <w:rsid w:val="002E32CE"/>
    <w:rsid w:val="002E4CC1"/>
    <w:rsid w:val="002F3348"/>
    <w:rsid w:val="002F378C"/>
    <w:rsid w:val="003000E9"/>
    <w:rsid w:val="00303F3D"/>
    <w:rsid w:val="00304B19"/>
    <w:rsid w:val="003177EA"/>
    <w:rsid w:val="00323E21"/>
    <w:rsid w:val="003350E1"/>
    <w:rsid w:val="003423B1"/>
    <w:rsid w:val="0034406E"/>
    <w:rsid w:val="00366F4C"/>
    <w:rsid w:val="003762C3"/>
    <w:rsid w:val="00377184"/>
    <w:rsid w:val="003A2540"/>
    <w:rsid w:val="003A4DDF"/>
    <w:rsid w:val="003B0A2C"/>
    <w:rsid w:val="003B71A2"/>
    <w:rsid w:val="003C1640"/>
    <w:rsid w:val="003C19B4"/>
    <w:rsid w:val="003F76D1"/>
    <w:rsid w:val="00401100"/>
    <w:rsid w:val="0040307B"/>
    <w:rsid w:val="00413D31"/>
    <w:rsid w:val="00417F3F"/>
    <w:rsid w:val="0042356D"/>
    <w:rsid w:val="00436642"/>
    <w:rsid w:val="0044259D"/>
    <w:rsid w:val="004510E6"/>
    <w:rsid w:val="00485B69"/>
    <w:rsid w:val="004A5E3D"/>
    <w:rsid w:val="004C24DD"/>
    <w:rsid w:val="004D7E48"/>
    <w:rsid w:val="004E2F96"/>
    <w:rsid w:val="004F0637"/>
    <w:rsid w:val="0050169D"/>
    <w:rsid w:val="00507C04"/>
    <w:rsid w:val="00511C35"/>
    <w:rsid w:val="005214D5"/>
    <w:rsid w:val="00543EB8"/>
    <w:rsid w:val="00557779"/>
    <w:rsid w:val="0056017B"/>
    <w:rsid w:val="00563749"/>
    <w:rsid w:val="00564DAC"/>
    <w:rsid w:val="0057126D"/>
    <w:rsid w:val="00571E20"/>
    <w:rsid w:val="005910F0"/>
    <w:rsid w:val="00592160"/>
    <w:rsid w:val="00597063"/>
    <w:rsid w:val="00597689"/>
    <w:rsid w:val="005A0153"/>
    <w:rsid w:val="005A1C4E"/>
    <w:rsid w:val="005A620B"/>
    <w:rsid w:val="005B44B5"/>
    <w:rsid w:val="005D1C37"/>
    <w:rsid w:val="005E0E45"/>
    <w:rsid w:val="005F264C"/>
    <w:rsid w:val="005F3E95"/>
    <w:rsid w:val="005F5958"/>
    <w:rsid w:val="005F7366"/>
    <w:rsid w:val="006028D0"/>
    <w:rsid w:val="00607AF4"/>
    <w:rsid w:val="00610647"/>
    <w:rsid w:val="006213C0"/>
    <w:rsid w:val="006262E4"/>
    <w:rsid w:val="00627C80"/>
    <w:rsid w:val="00633A0C"/>
    <w:rsid w:val="00647A86"/>
    <w:rsid w:val="0065683C"/>
    <w:rsid w:val="00665CF2"/>
    <w:rsid w:val="00695B4F"/>
    <w:rsid w:val="006A1CFD"/>
    <w:rsid w:val="006D5447"/>
    <w:rsid w:val="006D7A09"/>
    <w:rsid w:val="006E2E23"/>
    <w:rsid w:val="006F44EF"/>
    <w:rsid w:val="00700D84"/>
    <w:rsid w:val="00715B2D"/>
    <w:rsid w:val="00722779"/>
    <w:rsid w:val="00730693"/>
    <w:rsid w:val="00734A69"/>
    <w:rsid w:val="007409E2"/>
    <w:rsid w:val="00750480"/>
    <w:rsid w:val="0075762E"/>
    <w:rsid w:val="007619E0"/>
    <w:rsid w:val="00767432"/>
    <w:rsid w:val="0078642D"/>
    <w:rsid w:val="00786C77"/>
    <w:rsid w:val="007907C3"/>
    <w:rsid w:val="007B688E"/>
    <w:rsid w:val="007E551A"/>
    <w:rsid w:val="007E65B9"/>
    <w:rsid w:val="007E74A4"/>
    <w:rsid w:val="007F73A9"/>
    <w:rsid w:val="008016C8"/>
    <w:rsid w:val="00806738"/>
    <w:rsid w:val="00847CDA"/>
    <w:rsid w:val="008510E5"/>
    <w:rsid w:val="00853D4E"/>
    <w:rsid w:val="008B5416"/>
    <w:rsid w:val="008E170D"/>
    <w:rsid w:val="008E676A"/>
    <w:rsid w:val="008E7067"/>
    <w:rsid w:val="008F4FF9"/>
    <w:rsid w:val="009007E4"/>
    <w:rsid w:val="009012A9"/>
    <w:rsid w:val="00915524"/>
    <w:rsid w:val="00915579"/>
    <w:rsid w:val="009170BF"/>
    <w:rsid w:val="0092401F"/>
    <w:rsid w:val="009255D5"/>
    <w:rsid w:val="00925EAD"/>
    <w:rsid w:val="00933F88"/>
    <w:rsid w:val="00940902"/>
    <w:rsid w:val="009469F5"/>
    <w:rsid w:val="00961932"/>
    <w:rsid w:val="00990F8D"/>
    <w:rsid w:val="009937B9"/>
    <w:rsid w:val="009937DC"/>
    <w:rsid w:val="009B6F0A"/>
    <w:rsid w:val="009C19CE"/>
    <w:rsid w:val="009C519F"/>
    <w:rsid w:val="009D3CE9"/>
    <w:rsid w:val="009F6360"/>
    <w:rsid w:val="00A01396"/>
    <w:rsid w:val="00A0503D"/>
    <w:rsid w:val="00A06668"/>
    <w:rsid w:val="00A130F1"/>
    <w:rsid w:val="00A17BFF"/>
    <w:rsid w:val="00A63798"/>
    <w:rsid w:val="00A75E8E"/>
    <w:rsid w:val="00AA6E2A"/>
    <w:rsid w:val="00AB6760"/>
    <w:rsid w:val="00AC3C9B"/>
    <w:rsid w:val="00AE1C6B"/>
    <w:rsid w:val="00AE7FA4"/>
    <w:rsid w:val="00AF6446"/>
    <w:rsid w:val="00B019AC"/>
    <w:rsid w:val="00B056EA"/>
    <w:rsid w:val="00B20382"/>
    <w:rsid w:val="00B24551"/>
    <w:rsid w:val="00B42E25"/>
    <w:rsid w:val="00B4451B"/>
    <w:rsid w:val="00B53481"/>
    <w:rsid w:val="00B82A9F"/>
    <w:rsid w:val="00BA3276"/>
    <w:rsid w:val="00BD01E8"/>
    <w:rsid w:val="00C0052B"/>
    <w:rsid w:val="00C145E7"/>
    <w:rsid w:val="00C302E8"/>
    <w:rsid w:val="00C47B9C"/>
    <w:rsid w:val="00C63516"/>
    <w:rsid w:val="00C652DD"/>
    <w:rsid w:val="00C93C09"/>
    <w:rsid w:val="00C9637D"/>
    <w:rsid w:val="00CA1B4C"/>
    <w:rsid w:val="00CA501C"/>
    <w:rsid w:val="00CA59A4"/>
    <w:rsid w:val="00CB2244"/>
    <w:rsid w:val="00CC0E57"/>
    <w:rsid w:val="00CC1104"/>
    <w:rsid w:val="00CF09BC"/>
    <w:rsid w:val="00CF2DC2"/>
    <w:rsid w:val="00D10339"/>
    <w:rsid w:val="00D2022E"/>
    <w:rsid w:val="00D30B08"/>
    <w:rsid w:val="00D328E4"/>
    <w:rsid w:val="00D344D2"/>
    <w:rsid w:val="00D34F4C"/>
    <w:rsid w:val="00D5354A"/>
    <w:rsid w:val="00D56BF7"/>
    <w:rsid w:val="00D74A11"/>
    <w:rsid w:val="00D77A82"/>
    <w:rsid w:val="00D822D5"/>
    <w:rsid w:val="00D903E6"/>
    <w:rsid w:val="00D9415F"/>
    <w:rsid w:val="00D94633"/>
    <w:rsid w:val="00DA1FFD"/>
    <w:rsid w:val="00DC6B9C"/>
    <w:rsid w:val="00DE1F2A"/>
    <w:rsid w:val="00DE738A"/>
    <w:rsid w:val="00DF7AF8"/>
    <w:rsid w:val="00E12E61"/>
    <w:rsid w:val="00E30737"/>
    <w:rsid w:val="00E318AC"/>
    <w:rsid w:val="00E31955"/>
    <w:rsid w:val="00E360A2"/>
    <w:rsid w:val="00E54381"/>
    <w:rsid w:val="00E74061"/>
    <w:rsid w:val="00EA006A"/>
    <w:rsid w:val="00EA1443"/>
    <w:rsid w:val="00EB2794"/>
    <w:rsid w:val="00EC321C"/>
    <w:rsid w:val="00ED2762"/>
    <w:rsid w:val="00ED72F4"/>
    <w:rsid w:val="00EE3B14"/>
    <w:rsid w:val="00EE3F1C"/>
    <w:rsid w:val="00EE47BF"/>
    <w:rsid w:val="00EE516C"/>
    <w:rsid w:val="00F026D4"/>
    <w:rsid w:val="00F110A8"/>
    <w:rsid w:val="00F20605"/>
    <w:rsid w:val="00F21C27"/>
    <w:rsid w:val="00F21F4C"/>
    <w:rsid w:val="00F325F5"/>
    <w:rsid w:val="00F3749D"/>
    <w:rsid w:val="00F426A3"/>
    <w:rsid w:val="00F44512"/>
    <w:rsid w:val="00F51978"/>
    <w:rsid w:val="00F54487"/>
    <w:rsid w:val="00F56B75"/>
    <w:rsid w:val="00F57F20"/>
    <w:rsid w:val="00F60FA5"/>
    <w:rsid w:val="00F63FA9"/>
    <w:rsid w:val="00F72EB0"/>
    <w:rsid w:val="00F9152B"/>
    <w:rsid w:val="00F9268F"/>
    <w:rsid w:val="00FB412B"/>
    <w:rsid w:val="00FD190D"/>
    <w:rsid w:val="00FE2102"/>
    <w:rsid w:val="00FF15A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32B51EA0-DCEB-456F-AC8E-73B52BF3F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5B9"/>
    <w:pPr>
      <w:widowControl w:val="0"/>
    </w:pPr>
    <w:rPr>
      <w:rFonts w:ascii="Times New Roman" w:eastAsia="標楷體"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65B9"/>
    <w:pPr>
      <w:ind w:leftChars="200" w:left="480"/>
    </w:pPr>
  </w:style>
  <w:style w:type="paragraph" w:styleId="a4">
    <w:name w:val="header"/>
    <w:basedOn w:val="a"/>
    <w:link w:val="a5"/>
    <w:uiPriority w:val="99"/>
    <w:rsid w:val="00D74A11"/>
    <w:pPr>
      <w:tabs>
        <w:tab w:val="center" w:pos="4153"/>
        <w:tab w:val="right" w:pos="8306"/>
      </w:tabs>
      <w:snapToGrid w:val="0"/>
    </w:pPr>
    <w:rPr>
      <w:sz w:val="20"/>
      <w:szCs w:val="20"/>
    </w:rPr>
  </w:style>
  <w:style w:type="character" w:customStyle="1" w:styleId="a5">
    <w:name w:val="頁首 字元"/>
    <w:basedOn w:val="a0"/>
    <w:link w:val="a4"/>
    <w:uiPriority w:val="99"/>
    <w:locked/>
    <w:rsid w:val="00D74A11"/>
    <w:rPr>
      <w:rFonts w:ascii="Times New Roman" w:eastAsia="標楷體" w:hAnsi="Times New Roman" w:cs="Times New Roman"/>
      <w:sz w:val="20"/>
      <w:szCs w:val="20"/>
    </w:rPr>
  </w:style>
  <w:style w:type="paragraph" w:styleId="a6">
    <w:name w:val="footer"/>
    <w:basedOn w:val="a"/>
    <w:link w:val="a7"/>
    <w:uiPriority w:val="99"/>
    <w:rsid w:val="00D74A11"/>
    <w:pPr>
      <w:tabs>
        <w:tab w:val="center" w:pos="4153"/>
        <w:tab w:val="right" w:pos="8306"/>
      </w:tabs>
      <w:snapToGrid w:val="0"/>
    </w:pPr>
    <w:rPr>
      <w:sz w:val="20"/>
      <w:szCs w:val="20"/>
    </w:rPr>
  </w:style>
  <w:style w:type="character" w:customStyle="1" w:styleId="a7">
    <w:name w:val="頁尾 字元"/>
    <w:basedOn w:val="a0"/>
    <w:link w:val="a6"/>
    <w:uiPriority w:val="99"/>
    <w:locked/>
    <w:rsid w:val="00D74A11"/>
    <w:rPr>
      <w:rFonts w:ascii="Times New Roman" w:eastAsia="標楷體" w:hAnsi="Times New Roman" w:cs="Times New Roman"/>
      <w:sz w:val="20"/>
      <w:szCs w:val="20"/>
    </w:rPr>
  </w:style>
  <w:style w:type="character" w:styleId="a8">
    <w:name w:val="Hyperlink"/>
    <w:rsid w:val="00B53481"/>
    <w:rPr>
      <w:color w:val="0000FF"/>
      <w:u w:val="single"/>
    </w:rPr>
  </w:style>
  <w:style w:type="character" w:styleId="a9">
    <w:name w:val="FollowedHyperlink"/>
    <w:basedOn w:val="a0"/>
    <w:uiPriority w:val="99"/>
    <w:semiHidden/>
    <w:unhideWhenUsed/>
    <w:rsid w:val="0056017B"/>
    <w:rPr>
      <w:color w:val="800080" w:themeColor="followedHyperlink"/>
      <w:u w:val="single"/>
    </w:rPr>
  </w:style>
  <w:style w:type="paragraph" w:customStyle="1" w:styleId="Default">
    <w:name w:val="Default"/>
    <w:rsid w:val="0028261C"/>
    <w:pPr>
      <w:widowControl w:val="0"/>
      <w:autoSpaceDE w:val="0"/>
      <w:autoSpaceDN w:val="0"/>
      <w:adjustRightInd w:val="0"/>
    </w:pPr>
    <w:rPr>
      <w:rFonts w:ascii="標楷體" w:eastAsia="標楷體" w:cs="標楷體"/>
      <w:color w:val="000000"/>
      <w:kern w:val="0"/>
      <w:szCs w:val="24"/>
    </w:rPr>
  </w:style>
  <w:style w:type="character" w:styleId="aa">
    <w:name w:val="Strong"/>
    <w:basedOn w:val="a0"/>
    <w:uiPriority w:val="22"/>
    <w:qFormat/>
    <w:locked/>
    <w:rsid w:val="009F6360"/>
    <w:rPr>
      <w:b/>
      <w:bCs/>
    </w:rPr>
  </w:style>
  <w:style w:type="paragraph" w:styleId="ab">
    <w:name w:val="Balloon Text"/>
    <w:basedOn w:val="a"/>
    <w:link w:val="ac"/>
    <w:uiPriority w:val="99"/>
    <w:semiHidden/>
    <w:unhideWhenUsed/>
    <w:rsid w:val="00BA3276"/>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A3276"/>
    <w:rPr>
      <w:rFonts w:asciiTheme="majorHAnsi" w:eastAsiaTheme="majorEastAsia" w:hAnsiTheme="majorHAnsi" w:cstheme="majorBidi"/>
      <w:sz w:val="18"/>
      <w:szCs w:val="18"/>
    </w:rPr>
  </w:style>
  <w:style w:type="paragraph" w:customStyle="1" w:styleId="1">
    <w:name w:val="正文1"/>
    <w:link w:val="ad"/>
    <w:rsid w:val="005D1C37"/>
    <w:pPr>
      <w:tabs>
        <w:tab w:val="left" w:pos="720"/>
      </w:tabs>
      <w:ind w:firstLine="360"/>
      <w:jc w:val="both"/>
    </w:pPr>
    <w:rPr>
      <w:rFonts w:ascii="標楷體" w:eastAsia="標楷體" w:hAnsi="標楷體" w:cs="標楷體"/>
      <w:kern w:val="0"/>
      <w:szCs w:val="24"/>
      <w:lang w:eastAsia="en-US"/>
    </w:rPr>
  </w:style>
  <w:style w:type="character" w:customStyle="1" w:styleId="ad">
    <w:name w:val="正文 字元"/>
    <w:link w:val="1"/>
    <w:rsid w:val="005D1C37"/>
    <w:rPr>
      <w:rFonts w:ascii="標楷體" w:eastAsia="標楷體" w:hAnsi="標楷體" w:cs="標楷體"/>
      <w:kern w:val="0"/>
      <w:szCs w:val="24"/>
      <w:lang w:eastAsia="en-US"/>
    </w:rPr>
  </w:style>
  <w:style w:type="character" w:customStyle="1" w:styleId="st1">
    <w:name w:val="st1"/>
    <w:basedOn w:val="a0"/>
    <w:rsid w:val="00AC3C9B"/>
  </w:style>
  <w:style w:type="paragraph" w:customStyle="1" w:styleId="ae">
    <w:name w:val="!表內文"/>
    <w:basedOn w:val="a"/>
    <w:link w:val="af"/>
    <w:rsid w:val="00065B23"/>
    <w:pPr>
      <w:spacing w:afterLines="50" w:after="50" w:line="360" w:lineRule="exact"/>
    </w:pPr>
    <w:rPr>
      <w:rFonts w:eastAsia="新細明體"/>
      <w:kern w:val="0"/>
      <w:szCs w:val="24"/>
    </w:rPr>
  </w:style>
  <w:style w:type="character" w:customStyle="1" w:styleId="af">
    <w:name w:val="!表內文 字元"/>
    <w:link w:val="ae"/>
    <w:rsid w:val="00065B23"/>
    <w:rPr>
      <w:rFonts w:ascii="Times New Roman" w:hAnsi="Times New Roman"/>
      <w:kern w:val="0"/>
      <w:szCs w:val="24"/>
    </w:rPr>
  </w:style>
  <w:style w:type="table" w:styleId="af0">
    <w:name w:val="Table Grid"/>
    <w:basedOn w:val="a1"/>
    <w:uiPriority w:val="39"/>
    <w:locked/>
    <w:rsid w:val="00993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locked/>
    <w:rsid w:val="00933F88"/>
    <w:rPr>
      <w:i/>
      <w:iCs/>
    </w:rPr>
  </w:style>
  <w:style w:type="character" w:customStyle="1" w:styleId="watch-title">
    <w:name w:val="watch-title"/>
    <w:basedOn w:val="a0"/>
    <w:rsid w:val="00933F88"/>
  </w:style>
  <w:style w:type="paragraph" w:styleId="af2">
    <w:name w:val="Note Heading"/>
    <w:basedOn w:val="a"/>
    <w:next w:val="a"/>
    <w:link w:val="af3"/>
    <w:uiPriority w:val="99"/>
    <w:unhideWhenUsed/>
    <w:rsid w:val="00F44512"/>
    <w:pPr>
      <w:jc w:val="center"/>
    </w:pPr>
  </w:style>
  <w:style w:type="character" w:customStyle="1" w:styleId="af3">
    <w:name w:val="註釋標題 字元"/>
    <w:basedOn w:val="a0"/>
    <w:link w:val="af2"/>
    <w:uiPriority w:val="99"/>
    <w:rsid w:val="00F44512"/>
    <w:rPr>
      <w:rFonts w:ascii="Times New Roman" w:eastAsia="標楷體" w:hAnsi="Times New Roman"/>
    </w:rPr>
  </w:style>
  <w:style w:type="paragraph" w:styleId="af4">
    <w:name w:val="Closing"/>
    <w:basedOn w:val="a"/>
    <w:link w:val="af5"/>
    <w:uiPriority w:val="99"/>
    <w:unhideWhenUsed/>
    <w:rsid w:val="00F44512"/>
    <w:pPr>
      <w:ind w:leftChars="1800" w:left="100"/>
    </w:pPr>
  </w:style>
  <w:style w:type="character" w:customStyle="1" w:styleId="af5">
    <w:name w:val="結語 字元"/>
    <w:basedOn w:val="a0"/>
    <w:link w:val="af4"/>
    <w:uiPriority w:val="99"/>
    <w:rsid w:val="00F44512"/>
    <w:rPr>
      <w:rFonts w:ascii="Times New Roman" w:eastAsia="標楷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994096">
      <w:bodyDiv w:val="1"/>
      <w:marLeft w:val="0"/>
      <w:marRight w:val="0"/>
      <w:marTop w:val="0"/>
      <w:marBottom w:val="0"/>
      <w:divBdr>
        <w:top w:val="none" w:sz="0" w:space="0" w:color="auto"/>
        <w:left w:val="none" w:sz="0" w:space="0" w:color="auto"/>
        <w:bottom w:val="none" w:sz="0" w:space="0" w:color="auto"/>
        <w:right w:val="none" w:sz="0" w:space="0" w:color="auto"/>
      </w:divBdr>
    </w:div>
    <w:div w:id="189997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image" Target="media/image25.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www.mohw.gov.tw/MOHW_Upload/doc/&#21475;&#33108;&#20445;&#20581;_0048302004.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ohpc.kmu.edu.tw/index.php/%E5%9C%8B%E5%B0%8F%E5%AD%B8%E7%AB%A5"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7.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6.jpg"/><Relationship Id="rId8" Type="http://schemas.openxmlformats.org/officeDocument/2006/relationships/hyperlink" Target="https://zh.wikipedia.org/wiki/%E5%85%AC%E5%88%8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14236</Words>
  <Characters>5635</Characters>
  <Application>Microsoft Office Word</Application>
  <DocSecurity>0</DocSecurity>
  <Lines>46</Lines>
  <Paragraphs>39</Paragraphs>
  <ScaleCrop>false</ScaleCrop>
  <Company/>
  <LinksUpToDate>false</LinksUpToDate>
  <CharactersWithSpaces>19832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101學年度臺灣健康促進學校行動研究成果評選辦法</dc:title>
  <dc:creator>USER</dc:creator>
  <cp:lastModifiedBy>FDPS</cp:lastModifiedBy>
  <cp:revision>3</cp:revision>
  <cp:lastPrinted>2018-04-13T08:20:00Z</cp:lastPrinted>
  <dcterms:created xsi:type="dcterms:W3CDTF">2018-04-13T08:21:00Z</dcterms:created>
  <dcterms:modified xsi:type="dcterms:W3CDTF">2018-04-13T08:29:00Z</dcterms:modified>
</cp:coreProperties>
</file>